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AE6" w:rsidRPr="00BB1B65" w:rsidRDefault="009B2AE6" w:rsidP="00A96C98">
      <w:pPr>
        <w:tabs>
          <w:tab w:val="left" w:pos="2895"/>
          <w:tab w:val="center" w:pos="5102"/>
        </w:tabs>
        <w:ind w:right="140"/>
        <w:rPr>
          <w:sz w:val="28"/>
          <w:szCs w:val="28"/>
        </w:rPr>
      </w:pPr>
      <w:r>
        <w:rPr>
          <w:sz w:val="28"/>
          <w:szCs w:val="28"/>
        </w:rPr>
        <w:tab/>
      </w:r>
      <w:r>
        <w:rPr>
          <w:sz w:val="28"/>
          <w:szCs w:val="28"/>
        </w:rPr>
        <w:tab/>
      </w:r>
      <w:r w:rsidRPr="00BB1B65">
        <w:rPr>
          <w:sz w:val="28"/>
          <w:szCs w:val="28"/>
        </w:rPr>
        <w:t>МИНОБРНАУКИ РОССИИ</w:t>
      </w:r>
    </w:p>
    <w:p w:rsidR="009B2AE6" w:rsidRPr="00BB1B65" w:rsidRDefault="009B2AE6" w:rsidP="00F920ED">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B2AE6" w:rsidRPr="00BB1B65" w:rsidRDefault="009B2AE6" w:rsidP="00F920ED">
      <w:pPr>
        <w:jc w:val="center"/>
        <w:rPr>
          <w:b/>
          <w:sz w:val="28"/>
          <w:szCs w:val="28"/>
        </w:rPr>
      </w:pPr>
      <w:r w:rsidRPr="00BB1B65">
        <w:rPr>
          <w:b/>
          <w:sz w:val="28"/>
          <w:szCs w:val="28"/>
        </w:rPr>
        <w:t>«Гжельский государственный университет»</w:t>
      </w:r>
    </w:p>
    <w:p w:rsidR="009B2AE6" w:rsidRPr="00BB1B65" w:rsidRDefault="009B2AE6" w:rsidP="00F920ED">
      <w:pPr>
        <w:jc w:val="center"/>
        <w:rPr>
          <w:sz w:val="28"/>
          <w:szCs w:val="28"/>
        </w:rPr>
      </w:pPr>
      <w:r w:rsidRPr="00BB1B65">
        <w:rPr>
          <w:sz w:val="28"/>
          <w:szCs w:val="28"/>
        </w:rPr>
        <w:t>(ГГУ)</w:t>
      </w:r>
    </w:p>
    <w:p w:rsidR="009B2AE6" w:rsidRPr="002F1763" w:rsidRDefault="009B2AE6" w:rsidP="008C0243">
      <w:pPr>
        <w:rPr>
          <w:color w:val="000000"/>
          <w:sz w:val="28"/>
          <w:szCs w:val="28"/>
        </w:rPr>
      </w:pPr>
    </w:p>
    <w:p w:rsidR="009B2AE6" w:rsidRPr="002F1763" w:rsidRDefault="009B2AE6" w:rsidP="00486BA9">
      <w:pPr>
        <w:ind w:firstLine="709"/>
        <w:rPr>
          <w:color w:val="000000"/>
          <w:sz w:val="28"/>
          <w:szCs w:val="28"/>
        </w:rPr>
      </w:pPr>
    </w:p>
    <w:p w:rsidR="009B2AE6" w:rsidRPr="002F1763" w:rsidRDefault="009B2AE6" w:rsidP="00486BA9">
      <w:pPr>
        <w:pStyle w:val="Style15"/>
        <w:tabs>
          <w:tab w:val="left" w:leader="underscore" w:pos="9760"/>
        </w:tabs>
        <w:ind w:firstLine="709"/>
        <w:rPr>
          <w:rStyle w:val="FontStyle53"/>
          <w:bCs/>
          <w:color w:val="000000"/>
          <w:sz w:val="28"/>
          <w:szCs w:val="28"/>
        </w:rPr>
      </w:pPr>
    </w:p>
    <w:p w:rsidR="009B2AE6" w:rsidRPr="002F1763" w:rsidRDefault="009B2AE6" w:rsidP="00486BA9">
      <w:pPr>
        <w:pStyle w:val="Style15"/>
        <w:tabs>
          <w:tab w:val="left" w:leader="underscore" w:pos="9760"/>
        </w:tabs>
        <w:ind w:firstLine="709"/>
        <w:rPr>
          <w:rStyle w:val="FontStyle53"/>
          <w:bCs/>
          <w:color w:val="000000"/>
          <w:sz w:val="28"/>
          <w:szCs w:val="28"/>
        </w:rPr>
      </w:pPr>
    </w:p>
    <w:p w:rsidR="009B2AE6" w:rsidRPr="002F1763" w:rsidRDefault="009B2AE6" w:rsidP="00486BA9">
      <w:pPr>
        <w:pStyle w:val="Style15"/>
        <w:tabs>
          <w:tab w:val="left" w:leader="underscore" w:pos="9760"/>
        </w:tabs>
        <w:ind w:firstLine="709"/>
        <w:rPr>
          <w:rStyle w:val="FontStyle53"/>
          <w:bCs/>
          <w:color w:val="000000"/>
          <w:sz w:val="28"/>
          <w:szCs w:val="28"/>
        </w:rPr>
      </w:pPr>
    </w:p>
    <w:p w:rsidR="009B2AE6" w:rsidRPr="009B2C23" w:rsidRDefault="009B2AE6" w:rsidP="009B2C23">
      <w:pPr>
        <w:tabs>
          <w:tab w:val="left" w:pos="680"/>
          <w:tab w:val="left" w:pos="851"/>
          <w:tab w:val="left" w:pos="6240"/>
        </w:tabs>
        <w:ind w:firstLine="709"/>
        <w:jc w:val="center"/>
        <w:rPr>
          <w:i/>
          <w:noProof/>
          <w:color w:val="000000"/>
          <w:sz w:val="28"/>
          <w:szCs w:val="28"/>
        </w:rPr>
      </w:pPr>
      <w:r w:rsidRPr="009B2C23">
        <w:rPr>
          <w:i/>
          <w:noProof/>
          <w:color w:val="000000"/>
          <w:sz w:val="28"/>
          <w:szCs w:val="28"/>
        </w:rPr>
        <w:t>Теории и организации управления</w:t>
      </w:r>
    </w:p>
    <w:p w:rsidR="009B2AE6" w:rsidRDefault="009B2AE6" w:rsidP="00486BA9">
      <w:pPr>
        <w:tabs>
          <w:tab w:val="left" w:pos="680"/>
          <w:tab w:val="left" w:pos="851"/>
          <w:tab w:val="left" w:pos="6240"/>
        </w:tabs>
        <w:ind w:firstLine="709"/>
        <w:rPr>
          <w:noProof/>
          <w:color w:val="000000"/>
          <w:sz w:val="28"/>
          <w:szCs w:val="28"/>
        </w:rPr>
      </w:pPr>
    </w:p>
    <w:p w:rsidR="009B2AE6" w:rsidRDefault="009B2AE6" w:rsidP="00486BA9">
      <w:pPr>
        <w:tabs>
          <w:tab w:val="left" w:pos="680"/>
          <w:tab w:val="left" w:pos="851"/>
          <w:tab w:val="left" w:pos="6240"/>
        </w:tabs>
        <w:ind w:firstLine="709"/>
        <w:rPr>
          <w:noProof/>
          <w:color w:val="000000"/>
          <w:sz w:val="28"/>
          <w:szCs w:val="28"/>
        </w:rPr>
      </w:pPr>
    </w:p>
    <w:p w:rsidR="009B2AE6" w:rsidRDefault="009B2AE6" w:rsidP="00486BA9">
      <w:pPr>
        <w:tabs>
          <w:tab w:val="left" w:pos="680"/>
          <w:tab w:val="left" w:pos="851"/>
          <w:tab w:val="left" w:pos="6240"/>
        </w:tabs>
        <w:ind w:firstLine="709"/>
        <w:rPr>
          <w:noProof/>
          <w:color w:val="000000"/>
          <w:sz w:val="28"/>
          <w:szCs w:val="28"/>
        </w:rPr>
      </w:pPr>
    </w:p>
    <w:p w:rsidR="009B2AE6" w:rsidRDefault="009B2AE6" w:rsidP="00486BA9">
      <w:pPr>
        <w:tabs>
          <w:tab w:val="left" w:pos="680"/>
          <w:tab w:val="left" w:pos="851"/>
          <w:tab w:val="left" w:pos="6240"/>
        </w:tabs>
        <w:ind w:firstLine="709"/>
        <w:rPr>
          <w:noProof/>
          <w:color w:val="000000"/>
          <w:sz w:val="28"/>
          <w:szCs w:val="28"/>
        </w:rPr>
      </w:pPr>
    </w:p>
    <w:p w:rsidR="009B2AE6" w:rsidRPr="002F1763" w:rsidRDefault="009B2AE6" w:rsidP="00486BA9">
      <w:pPr>
        <w:tabs>
          <w:tab w:val="left" w:pos="680"/>
          <w:tab w:val="left" w:pos="851"/>
          <w:tab w:val="left" w:pos="6240"/>
        </w:tabs>
        <w:ind w:firstLine="709"/>
        <w:rPr>
          <w:noProof/>
          <w:color w:val="000000"/>
          <w:sz w:val="28"/>
          <w:szCs w:val="28"/>
        </w:rPr>
      </w:pPr>
    </w:p>
    <w:p w:rsidR="009B2AE6" w:rsidRPr="002F1763" w:rsidRDefault="009B2AE6" w:rsidP="00486BA9">
      <w:pPr>
        <w:tabs>
          <w:tab w:val="left" w:pos="680"/>
          <w:tab w:val="left" w:pos="851"/>
          <w:tab w:val="left" w:pos="6240"/>
        </w:tabs>
        <w:ind w:firstLine="709"/>
        <w:rPr>
          <w:color w:val="000000"/>
          <w:sz w:val="28"/>
          <w:szCs w:val="28"/>
        </w:rPr>
      </w:pPr>
    </w:p>
    <w:p w:rsidR="009B2AE6" w:rsidRPr="002F1763" w:rsidRDefault="009B2AE6" w:rsidP="00486BA9">
      <w:pPr>
        <w:pStyle w:val="Style11"/>
        <w:widowControl/>
        <w:ind w:firstLine="709"/>
        <w:rPr>
          <w:bCs/>
          <w:color w:val="000000"/>
          <w:sz w:val="28"/>
          <w:szCs w:val="28"/>
          <w:u w:val="single"/>
        </w:rPr>
      </w:pPr>
      <w:r w:rsidRPr="002F1763">
        <w:rPr>
          <w:bCs/>
          <w:color w:val="000000"/>
          <w:sz w:val="28"/>
          <w:szCs w:val="28"/>
          <w:u w:val="single"/>
        </w:rPr>
        <w:t>Рабочая программа дисциплины</w:t>
      </w:r>
    </w:p>
    <w:p w:rsidR="009B2AE6" w:rsidRPr="002F1763" w:rsidRDefault="009B2AE6" w:rsidP="00486BA9">
      <w:pPr>
        <w:pStyle w:val="Style11"/>
        <w:widowControl/>
        <w:ind w:firstLine="709"/>
        <w:rPr>
          <w:bCs/>
          <w:color w:val="000000"/>
          <w:sz w:val="28"/>
          <w:szCs w:val="28"/>
        </w:rPr>
      </w:pPr>
    </w:p>
    <w:p w:rsidR="009B2AE6" w:rsidRPr="002F1763" w:rsidRDefault="009B2AE6" w:rsidP="00486BA9">
      <w:pPr>
        <w:pStyle w:val="Style11"/>
        <w:widowControl/>
        <w:ind w:firstLine="709"/>
        <w:rPr>
          <w:bCs/>
          <w:color w:val="000000"/>
          <w:sz w:val="28"/>
          <w:szCs w:val="28"/>
        </w:rPr>
      </w:pPr>
    </w:p>
    <w:p w:rsidR="009B2AE6" w:rsidRPr="00DB4BA2" w:rsidRDefault="009B2AE6" w:rsidP="00486BA9">
      <w:pPr>
        <w:pStyle w:val="Style15"/>
        <w:tabs>
          <w:tab w:val="left" w:leader="underscore" w:pos="9856"/>
        </w:tabs>
        <w:ind w:firstLine="709"/>
        <w:jc w:val="center"/>
        <w:rPr>
          <w:rStyle w:val="FontStyle53"/>
          <w:b w:val="0"/>
          <w:bCs/>
          <w:color w:val="000000"/>
          <w:sz w:val="28"/>
          <w:szCs w:val="28"/>
        </w:rPr>
      </w:pPr>
      <w:r>
        <w:rPr>
          <w:b/>
          <w:sz w:val="28"/>
          <w:szCs w:val="28"/>
        </w:rPr>
        <w:t>Управление проектами в сфере культуры</w:t>
      </w:r>
    </w:p>
    <w:p w:rsidR="009B2AE6" w:rsidRPr="002F1763" w:rsidRDefault="009B2AE6" w:rsidP="00486BA9">
      <w:pPr>
        <w:pStyle w:val="Style12"/>
        <w:spacing w:line="240" w:lineRule="auto"/>
        <w:ind w:firstLine="709"/>
        <w:jc w:val="center"/>
        <w:rPr>
          <w:rStyle w:val="FontStyle60"/>
          <w:color w:val="000000"/>
          <w:sz w:val="28"/>
          <w:szCs w:val="28"/>
          <w:vertAlign w:val="superscript"/>
        </w:rPr>
      </w:pPr>
    </w:p>
    <w:p w:rsidR="009B2AE6" w:rsidRPr="002F1763" w:rsidRDefault="009B2AE6" w:rsidP="00486BA9">
      <w:pPr>
        <w:pStyle w:val="Style12"/>
        <w:spacing w:line="240" w:lineRule="auto"/>
        <w:ind w:firstLine="709"/>
        <w:jc w:val="center"/>
        <w:rPr>
          <w:rStyle w:val="FontStyle60"/>
          <w:color w:val="000000"/>
          <w:sz w:val="28"/>
          <w:szCs w:val="28"/>
          <w:vertAlign w:val="superscript"/>
        </w:rPr>
      </w:pPr>
    </w:p>
    <w:tbl>
      <w:tblPr>
        <w:tblW w:w="9889" w:type="dxa"/>
        <w:tblLook w:val="00A0" w:firstRow="1" w:lastRow="0" w:firstColumn="1" w:lastColumn="0" w:noHBand="0" w:noVBand="0"/>
      </w:tblPr>
      <w:tblGrid>
        <w:gridCol w:w="3646"/>
        <w:gridCol w:w="6243"/>
      </w:tblGrid>
      <w:tr w:rsidR="009B2AE6" w:rsidRPr="00BB1B65" w:rsidTr="00614021">
        <w:trPr>
          <w:trHeight w:val="409"/>
        </w:trPr>
        <w:tc>
          <w:tcPr>
            <w:tcW w:w="3646" w:type="dxa"/>
          </w:tcPr>
          <w:p w:rsidR="009B2AE6" w:rsidRPr="00BB1B65" w:rsidRDefault="009B2AE6" w:rsidP="00614021">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B2AE6" w:rsidRPr="000F627E" w:rsidRDefault="009B2AE6" w:rsidP="00E81E46">
            <w:pPr>
              <w:rPr>
                <w:rStyle w:val="FontStyle53"/>
                <w:color w:val="000000"/>
                <w:sz w:val="28"/>
                <w:szCs w:val="28"/>
              </w:rPr>
            </w:pPr>
            <w:r w:rsidRPr="000F627E">
              <w:rPr>
                <w:color w:val="000000"/>
                <w:sz w:val="28"/>
                <w:szCs w:val="28"/>
              </w:rPr>
              <w:t>51.04.03 Социально-культурная деятельность</w:t>
            </w:r>
          </w:p>
        </w:tc>
      </w:tr>
      <w:tr w:rsidR="009B2AE6" w:rsidRPr="00BB1B65" w:rsidTr="00614021">
        <w:trPr>
          <w:trHeight w:val="402"/>
        </w:trPr>
        <w:tc>
          <w:tcPr>
            <w:tcW w:w="3646" w:type="dxa"/>
          </w:tcPr>
          <w:p w:rsidR="004E6479" w:rsidRDefault="004E6479" w:rsidP="00614021">
            <w:pPr>
              <w:pStyle w:val="Style15"/>
              <w:tabs>
                <w:tab w:val="left" w:leader="underscore" w:pos="9768"/>
              </w:tabs>
              <w:ind w:right="-5211"/>
              <w:jc w:val="left"/>
              <w:rPr>
                <w:rStyle w:val="FontStyle53"/>
                <w:b w:val="0"/>
                <w:bCs/>
                <w:i/>
                <w:sz w:val="28"/>
                <w:szCs w:val="28"/>
              </w:rPr>
            </w:pPr>
          </w:p>
          <w:p w:rsidR="009B2AE6" w:rsidRPr="00BB1B65" w:rsidRDefault="009B2AE6" w:rsidP="00614021">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E6479" w:rsidRDefault="004E6479" w:rsidP="00E81E46">
            <w:pPr>
              <w:pStyle w:val="Style5"/>
              <w:widowControl/>
              <w:spacing w:line="240" w:lineRule="auto"/>
              <w:jc w:val="both"/>
              <w:rPr>
                <w:sz w:val="28"/>
                <w:szCs w:val="28"/>
              </w:rPr>
            </w:pPr>
          </w:p>
          <w:p w:rsidR="009B2AE6" w:rsidRPr="000502F9" w:rsidRDefault="009B2AE6" w:rsidP="00E81E46">
            <w:pPr>
              <w:pStyle w:val="Style5"/>
              <w:widowControl/>
              <w:spacing w:line="240" w:lineRule="auto"/>
              <w:jc w:val="both"/>
              <w:rPr>
                <w:rStyle w:val="FontStyle53"/>
                <w:sz w:val="28"/>
                <w:szCs w:val="28"/>
              </w:rPr>
            </w:pPr>
            <w:r w:rsidRPr="00D43439">
              <w:rPr>
                <w:sz w:val="28"/>
                <w:szCs w:val="28"/>
              </w:rPr>
              <w:t>Социально-культурный менеджмент</w:t>
            </w:r>
          </w:p>
        </w:tc>
      </w:tr>
      <w:tr w:rsidR="009B2AE6" w:rsidRPr="00BB1B65" w:rsidTr="00614021">
        <w:tc>
          <w:tcPr>
            <w:tcW w:w="3646" w:type="dxa"/>
          </w:tcPr>
          <w:p w:rsidR="009B2AE6" w:rsidRPr="00BB1B65" w:rsidRDefault="009B2AE6" w:rsidP="00614021">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B2AE6" w:rsidRPr="00BB1B65" w:rsidRDefault="009B2AE6" w:rsidP="00614021">
            <w:pPr>
              <w:pStyle w:val="Style15"/>
              <w:tabs>
                <w:tab w:val="left" w:leader="underscore" w:pos="9768"/>
              </w:tabs>
              <w:jc w:val="center"/>
              <w:rPr>
                <w:rStyle w:val="FontStyle53"/>
                <w:b w:val="0"/>
                <w:bCs/>
                <w:sz w:val="28"/>
                <w:szCs w:val="28"/>
              </w:rPr>
            </w:pPr>
          </w:p>
        </w:tc>
      </w:tr>
      <w:tr w:rsidR="009B2AE6" w:rsidRPr="00BB1B65" w:rsidTr="00614021">
        <w:tc>
          <w:tcPr>
            <w:tcW w:w="3646" w:type="dxa"/>
          </w:tcPr>
          <w:p w:rsidR="009B2AE6" w:rsidRPr="00BB1B65" w:rsidRDefault="009B2AE6" w:rsidP="00614021">
            <w:pPr>
              <w:pStyle w:val="Style15"/>
              <w:tabs>
                <w:tab w:val="left" w:leader="underscore" w:pos="9768"/>
              </w:tabs>
              <w:jc w:val="left"/>
              <w:rPr>
                <w:rStyle w:val="FontStyle53"/>
                <w:b w:val="0"/>
                <w:bCs/>
                <w:i/>
                <w:sz w:val="28"/>
                <w:szCs w:val="28"/>
              </w:rPr>
            </w:pPr>
          </w:p>
          <w:p w:rsidR="009B2AE6" w:rsidRPr="00BB1B65" w:rsidRDefault="009B2AE6" w:rsidP="00614021">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B2AE6" w:rsidRPr="00BB1B65" w:rsidRDefault="009B2AE6" w:rsidP="00614021">
            <w:pPr>
              <w:pStyle w:val="Style15"/>
              <w:tabs>
                <w:tab w:val="left" w:leader="underscore" w:pos="9768"/>
              </w:tabs>
              <w:rPr>
                <w:rStyle w:val="FontStyle53"/>
                <w:b w:val="0"/>
                <w:bCs/>
                <w:sz w:val="28"/>
                <w:szCs w:val="28"/>
              </w:rPr>
            </w:pPr>
          </w:p>
          <w:p w:rsidR="009B2AE6" w:rsidRPr="00BB1B65" w:rsidRDefault="009B2AE6" w:rsidP="00614021">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9B2AE6" w:rsidRPr="002F1763" w:rsidRDefault="009B2AE6" w:rsidP="00486BA9">
      <w:pPr>
        <w:pStyle w:val="Style12"/>
        <w:spacing w:line="240" w:lineRule="auto"/>
        <w:ind w:firstLine="709"/>
        <w:jc w:val="center"/>
        <w:rPr>
          <w:rStyle w:val="FontStyle60"/>
          <w:color w:val="000000"/>
          <w:sz w:val="28"/>
          <w:szCs w:val="28"/>
          <w:vertAlign w:val="superscript"/>
        </w:rPr>
      </w:pPr>
    </w:p>
    <w:p w:rsidR="009B2AE6" w:rsidRPr="002F1763" w:rsidRDefault="009B2AE6" w:rsidP="00486BA9">
      <w:pPr>
        <w:pStyle w:val="Style12"/>
        <w:spacing w:line="240" w:lineRule="auto"/>
        <w:ind w:firstLine="709"/>
        <w:jc w:val="center"/>
        <w:rPr>
          <w:rStyle w:val="FontStyle60"/>
          <w:color w:val="000000"/>
          <w:sz w:val="28"/>
          <w:szCs w:val="28"/>
          <w:vertAlign w:val="superscript"/>
        </w:rPr>
      </w:pPr>
    </w:p>
    <w:p w:rsidR="009B2AE6" w:rsidRPr="002F1763" w:rsidRDefault="009B2AE6" w:rsidP="00486BA9">
      <w:pPr>
        <w:pStyle w:val="Style15"/>
        <w:tabs>
          <w:tab w:val="left" w:leader="underscore" w:pos="9768"/>
        </w:tabs>
        <w:ind w:firstLine="709"/>
        <w:jc w:val="center"/>
        <w:rPr>
          <w:rStyle w:val="FontStyle53"/>
          <w:bCs/>
          <w:color w:val="000000"/>
          <w:sz w:val="28"/>
          <w:szCs w:val="28"/>
        </w:rPr>
      </w:pPr>
    </w:p>
    <w:p w:rsidR="009B2AE6" w:rsidRPr="002F1763" w:rsidRDefault="009B2AE6" w:rsidP="00486BA9">
      <w:pPr>
        <w:pStyle w:val="Style15"/>
        <w:tabs>
          <w:tab w:val="left" w:leader="underscore" w:pos="9768"/>
        </w:tabs>
        <w:ind w:firstLine="709"/>
        <w:jc w:val="center"/>
        <w:rPr>
          <w:rStyle w:val="FontStyle53"/>
          <w:bCs/>
          <w:color w:val="000000"/>
          <w:sz w:val="28"/>
          <w:szCs w:val="28"/>
        </w:rPr>
      </w:pPr>
    </w:p>
    <w:p w:rsidR="009B2AE6" w:rsidRPr="002F1763" w:rsidRDefault="009B2AE6" w:rsidP="00486BA9">
      <w:pPr>
        <w:pStyle w:val="Style15"/>
        <w:tabs>
          <w:tab w:val="left" w:leader="underscore" w:pos="9768"/>
        </w:tabs>
        <w:rPr>
          <w:rStyle w:val="FontStyle53"/>
          <w:bCs/>
          <w:color w:val="000000"/>
          <w:sz w:val="28"/>
          <w:szCs w:val="28"/>
        </w:rPr>
      </w:pPr>
    </w:p>
    <w:p w:rsidR="009B2AE6" w:rsidRPr="002F1763" w:rsidRDefault="009B2AE6" w:rsidP="00486BA9">
      <w:pPr>
        <w:pStyle w:val="Style15"/>
        <w:tabs>
          <w:tab w:val="left" w:leader="underscore" w:pos="9768"/>
        </w:tabs>
        <w:rPr>
          <w:rStyle w:val="FontStyle53"/>
          <w:bCs/>
          <w:color w:val="000000"/>
          <w:sz w:val="28"/>
          <w:szCs w:val="28"/>
        </w:rPr>
      </w:pPr>
    </w:p>
    <w:p w:rsidR="009B2AE6" w:rsidRPr="002F1763" w:rsidRDefault="009B2AE6" w:rsidP="00486BA9">
      <w:pPr>
        <w:pStyle w:val="Style15"/>
        <w:tabs>
          <w:tab w:val="left" w:leader="underscore" w:pos="9768"/>
        </w:tabs>
        <w:rPr>
          <w:rStyle w:val="FontStyle53"/>
          <w:bCs/>
          <w:color w:val="000000"/>
          <w:sz w:val="28"/>
          <w:szCs w:val="28"/>
        </w:rPr>
      </w:pPr>
    </w:p>
    <w:p w:rsidR="009B2AE6" w:rsidRDefault="009B2AE6" w:rsidP="00486BA9">
      <w:pPr>
        <w:pStyle w:val="Style15"/>
        <w:tabs>
          <w:tab w:val="left" w:leader="underscore" w:pos="9768"/>
        </w:tabs>
        <w:rPr>
          <w:rStyle w:val="FontStyle53"/>
          <w:bCs/>
          <w:color w:val="000000"/>
          <w:sz w:val="28"/>
          <w:szCs w:val="28"/>
        </w:rPr>
      </w:pPr>
    </w:p>
    <w:p w:rsidR="009B2AE6" w:rsidRDefault="009B2AE6" w:rsidP="00486BA9">
      <w:pPr>
        <w:pStyle w:val="Style15"/>
        <w:tabs>
          <w:tab w:val="left" w:leader="underscore" w:pos="9768"/>
        </w:tabs>
        <w:rPr>
          <w:rStyle w:val="FontStyle53"/>
          <w:bCs/>
          <w:color w:val="000000"/>
          <w:sz w:val="28"/>
          <w:szCs w:val="28"/>
        </w:rPr>
      </w:pPr>
    </w:p>
    <w:p w:rsidR="009B2AE6" w:rsidRPr="002F1763" w:rsidRDefault="009B2AE6" w:rsidP="00486BA9">
      <w:pPr>
        <w:pStyle w:val="Style15"/>
        <w:tabs>
          <w:tab w:val="left" w:leader="underscore" w:pos="9768"/>
        </w:tabs>
        <w:rPr>
          <w:rStyle w:val="FontStyle53"/>
          <w:bCs/>
          <w:color w:val="000000"/>
          <w:sz w:val="28"/>
          <w:szCs w:val="28"/>
        </w:rPr>
      </w:pPr>
    </w:p>
    <w:p w:rsidR="009B2AE6" w:rsidRPr="002F1763" w:rsidRDefault="009B2AE6" w:rsidP="00486BA9">
      <w:pPr>
        <w:pStyle w:val="Style15"/>
        <w:tabs>
          <w:tab w:val="left" w:leader="underscore" w:pos="9768"/>
        </w:tabs>
        <w:rPr>
          <w:rStyle w:val="FontStyle53"/>
          <w:bCs/>
          <w:color w:val="000000"/>
          <w:sz w:val="28"/>
          <w:szCs w:val="28"/>
        </w:rPr>
      </w:pPr>
    </w:p>
    <w:p w:rsidR="009B2AE6" w:rsidRPr="002F1763" w:rsidRDefault="009B2AE6" w:rsidP="00486BA9">
      <w:pPr>
        <w:pStyle w:val="Style15"/>
        <w:tabs>
          <w:tab w:val="left" w:leader="underscore" w:pos="9768"/>
        </w:tabs>
        <w:ind w:firstLine="709"/>
        <w:jc w:val="center"/>
        <w:rPr>
          <w:rStyle w:val="FontStyle53"/>
          <w:b w:val="0"/>
          <w:bCs/>
          <w:color w:val="000000"/>
          <w:sz w:val="28"/>
          <w:szCs w:val="28"/>
        </w:rPr>
      </w:pPr>
      <w:r w:rsidRPr="002F1763">
        <w:rPr>
          <w:rStyle w:val="FontStyle53"/>
          <w:b w:val="0"/>
          <w:bCs/>
          <w:color w:val="000000"/>
          <w:sz w:val="28"/>
          <w:szCs w:val="28"/>
        </w:rPr>
        <w:t>пос. Электроизолятор</w:t>
      </w:r>
    </w:p>
    <w:p w:rsidR="009B2AE6" w:rsidRDefault="009B2AE6" w:rsidP="00F920ED">
      <w:pPr>
        <w:pStyle w:val="Style15"/>
        <w:tabs>
          <w:tab w:val="left" w:leader="underscore" w:pos="9768"/>
        </w:tabs>
        <w:jc w:val="center"/>
        <w:rPr>
          <w:rStyle w:val="FontStyle53"/>
          <w:b w:val="0"/>
          <w:bCs/>
          <w:color w:val="000000"/>
          <w:sz w:val="28"/>
          <w:szCs w:val="28"/>
        </w:rPr>
      </w:pPr>
    </w:p>
    <w:p w:rsidR="00FC6663" w:rsidRPr="00DC11F5" w:rsidRDefault="00FC6663" w:rsidP="00F920ED">
      <w:pPr>
        <w:pStyle w:val="Style15"/>
        <w:tabs>
          <w:tab w:val="left" w:leader="underscore" w:pos="9768"/>
        </w:tabs>
        <w:jc w:val="center"/>
        <w:rPr>
          <w:rStyle w:val="FontStyle53"/>
          <w:b w:val="0"/>
          <w:bCs/>
          <w:szCs w:val="22"/>
        </w:rPr>
      </w:pPr>
    </w:p>
    <w:p w:rsidR="009B2AE6" w:rsidRDefault="009B2AE6" w:rsidP="00F920ED">
      <w:pPr>
        <w:tabs>
          <w:tab w:val="left" w:pos="680"/>
          <w:tab w:val="left" w:pos="851"/>
        </w:tabs>
        <w:jc w:val="both"/>
      </w:pPr>
      <w:r w:rsidRPr="00DC11F5">
        <w:tab/>
      </w:r>
    </w:p>
    <w:p w:rsidR="009B2AE6" w:rsidRDefault="009B2AE6" w:rsidP="00F920ED">
      <w:pPr>
        <w:tabs>
          <w:tab w:val="left" w:pos="680"/>
          <w:tab w:val="left" w:pos="851"/>
        </w:tabs>
        <w:jc w:val="both"/>
      </w:pPr>
    </w:p>
    <w:p w:rsidR="009B2AE6" w:rsidRPr="00DC11F5" w:rsidRDefault="009B2AE6" w:rsidP="004E6479">
      <w:pPr>
        <w:tabs>
          <w:tab w:val="left" w:pos="680"/>
          <w:tab w:val="left" w:pos="851"/>
        </w:tabs>
        <w:jc w:val="both"/>
        <w:rPr>
          <w:b/>
        </w:rPr>
      </w:pPr>
      <w:r>
        <w:lastRenderedPageBreak/>
        <w:tab/>
      </w:r>
      <w:r w:rsidRPr="00DC11F5">
        <w:t>Рабочая программа дисциплины «</w:t>
      </w:r>
      <w:r w:rsidRPr="00BE7C0E">
        <w:t>Управление проектами в сфере культуры</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FF5160">
        <w:rPr>
          <w:color w:val="000000"/>
        </w:rPr>
        <w:t>51.04.03 Социально-культурная деятельность</w:t>
      </w:r>
      <w:r w:rsidRPr="00DC11F5">
        <w:t>.</w:t>
      </w:r>
    </w:p>
    <w:p w:rsidR="009B2AE6" w:rsidRPr="00DC11F5" w:rsidRDefault="009B2AE6" w:rsidP="004E6479">
      <w:pPr>
        <w:ind w:firstLine="709"/>
        <w:jc w:val="both"/>
      </w:pPr>
      <w:r w:rsidRPr="00DC11F5">
        <w:t xml:space="preserve">Дисциплина относится к </w:t>
      </w:r>
      <w:r>
        <w:t xml:space="preserve">обязательной </w:t>
      </w:r>
      <w:r w:rsidRPr="00DC11F5">
        <w:t>части</w:t>
      </w:r>
      <w:r w:rsidR="00D50DD6">
        <w:t xml:space="preserve"> </w:t>
      </w:r>
      <w:r w:rsidRPr="00DC11F5">
        <w:t xml:space="preserve">Блока 1 «Дисциплины (модули)» учебного плана. </w:t>
      </w:r>
    </w:p>
    <w:p w:rsidR="009B2AE6" w:rsidRPr="00DD192C" w:rsidRDefault="009B2AE6" w:rsidP="004E6479">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9B2AE6" w:rsidRDefault="009B2AE6" w:rsidP="004E6479">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B2AE6" w:rsidRPr="002F1763" w:rsidRDefault="009B2AE6" w:rsidP="004E6479">
      <w:pPr>
        <w:ind w:firstLine="709"/>
        <w:jc w:val="both"/>
        <w:rPr>
          <w:color w:val="000000"/>
        </w:rPr>
      </w:pPr>
    </w:p>
    <w:p w:rsidR="009B2AE6" w:rsidRPr="002F1763" w:rsidRDefault="009B2AE6" w:rsidP="004E6479">
      <w:pPr>
        <w:ind w:firstLine="709"/>
        <w:jc w:val="both"/>
        <w:rPr>
          <w:color w:val="000000"/>
        </w:rPr>
      </w:pPr>
    </w:p>
    <w:p w:rsidR="009B2AE6" w:rsidRPr="002F1763" w:rsidRDefault="009B2AE6" w:rsidP="00486BA9">
      <w:pPr>
        <w:ind w:firstLine="709"/>
        <w:jc w:val="both"/>
        <w:rPr>
          <w:color w:val="000000"/>
        </w:rPr>
      </w:pPr>
    </w:p>
    <w:p w:rsidR="009B2AE6" w:rsidRPr="002F1763" w:rsidRDefault="009B2AE6" w:rsidP="00486BA9">
      <w:pPr>
        <w:ind w:firstLine="709"/>
        <w:jc w:val="both"/>
        <w:rPr>
          <w:color w:val="000000"/>
        </w:rPr>
      </w:pPr>
    </w:p>
    <w:p w:rsidR="009B2AE6" w:rsidRPr="002F1763" w:rsidRDefault="009B2AE6" w:rsidP="00486BA9">
      <w:pPr>
        <w:ind w:firstLine="709"/>
        <w:jc w:val="both"/>
        <w:rPr>
          <w:color w:val="000000"/>
        </w:rPr>
      </w:pPr>
    </w:p>
    <w:p w:rsidR="009B2AE6" w:rsidRPr="002F1763" w:rsidRDefault="009B2AE6" w:rsidP="00486BA9">
      <w:pPr>
        <w:ind w:firstLine="709"/>
        <w:jc w:val="both"/>
        <w:rPr>
          <w:color w:val="000000"/>
        </w:rPr>
      </w:pPr>
    </w:p>
    <w:p w:rsidR="009B2AE6" w:rsidRPr="002F1763" w:rsidRDefault="009B2AE6" w:rsidP="00486BA9">
      <w:pPr>
        <w:jc w:val="both"/>
        <w:rPr>
          <w:color w:val="000000"/>
        </w:rPr>
      </w:pPr>
    </w:p>
    <w:p w:rsidR="009B2AE6" w:rsidRPr="002F1763" w:rsidRDefault="009B2AE6" w:rsidP="00486BA9">
      <w:pPr>
        <w:jc w:val="both"/>
        <w:rPr>
          <w:color w:val="000000"/>
        </w:rPr>
      </w:pPr>
    </w:p>
    <w:p w:rsidR="009B2AE6" w:rsidRPr="002F1763" w:rsidRDefault="009B2AE6" w:rsidP="00486BA9">
      <w:pPr>
        <w:jc w:val="both"/>
        <w:rPr>
          <w:color w:val="000000"/>
        </w:rPr>
      </w:pPr>
    </w:p>
    <w:p w:rsidR="009B2AE6" w:rsidRPr="002F1763" w:rsidRDefault="009B2AE6" w:rsidP="00486BA9">
      <w:pPr>
        <w:jc w:val="center"/>
        <w:rPr>
          <w:b/>
          <w:color w:val="000000"/>
        </w:rPr>
      </w:pPr>
    </w:p>
    <w:p w:rsidR="009B2AE6" w:rsidRPr="002F1763" w:rsidRDefault="009B2AE6" w:rsidP="00486BA9">
      <w:pPr>
        <w:jc w:val="center"/>
        <w:rPr>
          <w:b/>
          <w:color w:val="000000"/>
        </w:rPr>
      </w:pPr>
    </w:p>
    <w:p w:rsidR="009B2AE6" w:rsidRPr="002F1763" w:rsidRDefault="009B2AE6" w:rsidP="00486BA9">
      <w:pPr>
        <w:jc w:val="center"/>
        <w:rPr>
          <w:b/>
          <w:color w:val="000000"/>
        </w:rPr>
      </w:pPr>
    </w:p>
    <w:p w:rsidR="009B2AE6" w:rsidRPr="002F1763" w:rsidRDefault="009B2AE6" w:rsidP="00486BA9">
      <w:pPr>
        <w:jc w:val="center"/>
        <w:rPr>
          <w:b/>
          <w:color w:val="000000"/>
        </w:rPr>
      </w:pPr>
    </w:p>
    <w:p w:rsidR="009B2AE6" w:rsidRPr="002F1763" w:rsidRDefault="009B2AE6" w:rsidP="00486BA9">
      <w:pPr>
        <w:jc w:val="center"/>
        <w:rPr>
          <w:b/>
          <w:color w:val="000000"/>
        </w:rPr>
      </w:pPr>
    </w:p>
    <w:p w:rsidR="009B2AE6" w:rsidRPr="002F1763" w:rsidRDefault="009B2AE6" w:rsidP="00486BA9">
      <w:pPr>
        <w:jc w:val="center"/>
        <w:rPr>
          <w:b/>
          <w:color w:val="000000"/>
        </w:rPr>
      </w:pPr>
    </w:p>
    <w:p w:rsidR="009B2AE6" w:rsidRPr="002F1763" w:rsidRDefault="009B2AE6" w:rsidP="00486BA9">
      <w:pPr>
        <w:jc w:val="center"/>
        <w:rPr>
          <w:b/>
          <w:color w:val="000000"/>
        </w:rPr>
      </w:pPr>
    </w:p>
    <w:p w:rsidR="009B2AE6" w:rsidRPr="002F1763" w:rsidRDefault="009B2AE6" w:rsidP="00486BA9">
      <w:pPr>
        <w:jc w:val="center"/>
        <w:rPr>
          <w:b/>
          <w:color w:val="000000"/>
        </w:rPr>
      </w:pPr>
    </w:p>
    <w:p w:rsidR="009B2AE6" w:rsidRPr="002F1763" w:rsidRDefault="009B2AE6" w:rsidP="00486BA9">
      <w:pPr>
        <w:jc w:val="center"/>
        <w:rPr>
          <w:b/>
          <w:color w:val="000000"/>
        </w:rPr>
      </w:pPr>
    </w:p>
    <w:p w:rsidR="009B2AE6" w:rsidRPr="002F1763" w:rsidRDefault="009B2AE6" w:rsidP="00486BA9">
      <w:pPr>
        <w:jc w:val="center"/>
        <w:rPr>
          <w:b/>
          <w:color w:val="000000"/>
        </w:rPr>
      </w:pPr>
    </w:p>
    <w:p w:rsidR="009B2AE6" w:rsidRPr="002F1763" w:rsidRDefault="009B2AE6" w:rsidP="00486BA9">
      <w:pPr>
        <w:jc w:val="center"/>
        <w:rPr>
          <w:b/>
          <w:color w:val="000000"/>
        </w:rPr>
      </w:pPr>
    </w:p>
    <w:p w:rsidR="009B2AE6" w:rsidRPr="002F1763" w:rsidRDefault="009B2AE6" w:rsidP="00486BA9">
      <w:pPr>
        <w:jc w:val="center"/>
        <w:rPr>
          <w:b/>
          <w:color w:val="000000"/>
        </w:rPr>
      </w:pPr>
    </w:p>
    <w:p w:rsidR="009B2AE6" w:rsidRPr="002F1763" w:rsidRDefault="009B2AE6" w:rsidP="00486BA9">
      <w:pPr>
        <w:jc w:val="center"/>
        <w:rPr>
          <w:b/>
          <w:color w:val="000000"/>
        </w:rPr>
      </w:pPr>
    </w:p>
    <w:p w:rsidR="009B2AE6" w:rsidRPr="002F1763" w:rsidRDefault="009B2AE6" w:rsidP="00486BA9">
      <w:pPr>
        <w:jc w:val="center"/>
        <w:rPr>
          <w:b/>
          <w:color w:val="000000"/>
        </w:rPr>
      </w:pPr>
    </w:p>
    <w:p w:rsidR="009B2AE6" w:rsidRPr="002F1763" w:rsidRDefault="009B2AE6" w:rsidP="00486BA9">
      <w:pPr>
        <w:jc w:val="center"/>
        <w:rPr>
          <w:b/>
          <w:color w:val="000000"/>
        </w:rPr>
      </w:pPr>
    </w:p>
    <w:p w:rsidR="009B2AE6" w:rsidRPr="002F1763" w:rsidRDefault="009B2AE6" w:rsidP="00486BA9">
      <w:pPr>
        <w:jc w:val="center"/>
        <w:rPr>
          <w:b/>
          <w:color w:val="000000"/>
        </w:rPr>
      </w:pPr>
    </w:p>
    <w:p w:rsidR="009B2AE6" w:rsidRPr="002F1763" w:rsidRDefault="009B2AE6" w:rsidP="00486BA9">
      <w:pPr>
        <w:jc w:val="center"/>
        <w:rPr>
          <w:b/>
          <w:color w:val="000000"/>
        </w:rPr>
      </w:pPr>
    </w:p>
    <w:p w:rsidR="009B2AE6" w:rsidRPr="002F1763" w:rsidRDefault="009B2AE6" w:rsidP="00486BA9">
      <w:pPr>
        <w:jc w:val="center"/>
        <w:rPr>
          <w:b/>
          <w:color w:val="000000"/>
        </w:rPr>
      </w:pPr>
    </w:p>
    <w:p w:rsidR="009B2AE6" w:rsidRPr="002F1763" w:rsidRDefault="009B2AE6" w:rsidP="00486BA9">
      <w:pPr>
        <w:jc w:val="center"/>
        <w:rPr>
          <w:b/>
          <w:color w:val="000000"/>
        </w:rPr>
      </w:pPr>
    </w:p>
    <w:p w:rsidR="009B2AE6" w:rsidRPr="002F1763" w:rsidRDefault="009B2AE6" w:rsidP="00486BA9">
      <w:pPr>
        <w:jc w:val="center"/>
        <w:rPr>
          <w:b/>
          <w:color w:val="000000"/>
        </w:rPr>
      </w:pPr>
    </w:p>
    <w:p w:rsidR="009B2AE6" w:rsidRPr="002F1763" w:rsidRDefault="009B2AE6" w:rsidP="00486BA9">
      <w:pPr>
        <w:jc w:val="center"/>
        <w:rPr>
          <w:b/>
          <w:color w:val="000000"/>
        </w:rPr>
      </w:pPr>
    </w:p>
    <w:p w:rsidR="009B2AE6" w:rsidRPr="002F1763" w:rsidRDefault="009B2AE6" w:rsidP="00486BA9">
      <w:pPr>
        <w:jc w:val="center"/>
        <w:rPr>
          <w:b/>
          <w:color w:val="000000"/>
        </w:rPr>
      </w:pPr>
    </w:p>
    <w:p w:rsidR="009B2AE6" w:rsidRDefault="009B2AE6" w:rsidP="00486BA9">
      <w:pPr>
        <w:jc w:val="center"/>
        <w:rPr>
          <w:b/>
          <w:color w:val="000000"/>
        </w:rPr>
      </w:pPr>
    </w:p>
    <w:p w:rsidR="009B2AE6" w:rsidRDefault="009B2AE6" w:rsidP="00486BA9">
      <w:pPr>
        <w:jc w:val="center"/>
        <w:rPr>
          <w:b/>
          <w:color w:val="000000"/>
        </w:rPr>
      </w:pPr>
    </w:p>
    <w:p w:rsidR="009B2AE6" w:rsidRDefault="009B2AE6" w:rsidP="00486BA9">
      <w:pPr>
        <w:jc w:val="center"/>
        <w:rPr>
          <w:b/>
          <w:color w:val="000000"/>
        </w:rPr>
      </w:pPr>
    </w:p>
    <w:p w:rsidR="009B2AE6" w:rsidRDefault="009B2AE6" w:rsidP="00486BA9">
      <w:pPr>
        <w:jc w:val="center"/>
        <w:rPr>
          <w:b/>
          <w:color w:val="000000"/>
        </w:rPr>
      </w:pPr>
    </w:p>
    <w:p w:rsidR="009B2AE6" w:rsidRPr="002F1763" w:rsidRDefault="009B2AE6" w:rsidP="00D03444">
      <w:pPr>
        <w:rPr>
          <w:b/>
          <w:color w:val="000000"/>
        </w:rPr>
      </w:pPr>
    </w:p>
    <w:p w:rsidR="009B2AE6" w:rsidRPr="002F1763" w:rsidRDefault="009B2AE6" w:rsidP="00486BA9">
      <w:pPr>
        <w:jc w:val="center"/>
        <w:rPr>
          <w:b/>
          <w:color w:val="000000"/>
        </w:rPr>
      </w:pPr>
    </w:p>
    <w:p w:rsidR="009B2AE6" w:rsidRPr="00A37369" w:rsidRDefault="009B2AE6" w:rsidP="00CA263E">
      <w:pPr>
        <w:widowControl/>
        <w:numPr>
          <w:ilvl w:val="0"/>
          <w:numId w:val="2"/>
        </w:numPr>
        <w:tabs>
          <w:tab w:val="left" w:pos="6131"/>
        </w:tabs>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9B2AE6" w:rsidRPr="00A37369" w:rsidRDefault="009B2AE6" w:rsidP="006D6AD4">
      <w:pPr>
        <w:tabs>
          <w:tab w:val="left" w:pos="6131"/>
        </w:tabs>
        <w:ind w:left="505"/>
        <w:jc w:val="both"/>
        <w:rPr>
          <w:b/>
          <w:bCs/>
          <w:i/>
          <w:iCs/>
        </w:rPr>
      </w:pPr>
    </w:p>
    <w:tbl>
      <w:tblPr>
        <w:tblW w:w="985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772"/>
        <w:gridCol w:w="3543"/>
        <w:gridCol w:w="4535"/>
      </w:tblGrid>
      <w:tr w:rsidR="009B2AE6" w:rsidRPr="00A37369" w:rsidTr="006D6AD4">
        <w:tc>
          <w:tcPr>
            <w:tcW w:w="1772" w:type="dxa"/>
          </w:tcPr>
          <w:p w:rsidR="009B2AE6" w:rsidRPr="00A37369" w:rsidRDefault="009B2AE6" w:rsidP="00614021">
            <w:pPr>
              <w:jc w:val="center"/>
              <w:rPr>
                <w:b/>
              </w:rPr>
            </w:pPr>
            <w:r w:rsidRPr="00A37369">
              <w:rPr>
                <w:b/>
              </w:rPr>
              <w:t>Компетенция</w:t>
            </w:r>
          </w:p>
        </w:tc>
        <w:tc>
          <w:tcPr>
            <w:tcW w:w="3543" w:type="dxa"/>
          </w:tcPr>
          <w:p w:rsidR="009B2AE6" w:rsidRPr="00A37369" w:rsidRDefault="009B2AE6" w:rsidP="00614021">
            <w:pPr>
              <w:jc w:val="center"/>
              <w:rPr>
                <w:b/>
              </w:rPr>
            </w:pPr>
            <w:r w:rsidRPr="00A37369">
              <w:rPr>
                <w:b/>
              </w:rPr>
              <w:t>Индикаторы достижения компетенций</w:t>
            </w:r>
          </w:p>
        </w:tc>
        <w:tc>
          <w:tcPr>
            <w:tcW w:w="4535" w:type="dxa"/>
          </w:tcPr>
          <w:p w:rsidR="009B2AE6" w:rsidRPr="00A37369" w:rsidRDefault="009B2AE6" w:rsidP="00614021">
            <w:pPr>
              <w:jc w:val="both"/>
              <w:rPr>
                <w:b/>
              </w:rPr>
            </w:pPr>
            <w:r w:rsidRPr="00A37369">
              <w:rPr>
                <w:b/>
              </w:rPr>
              <w:t>Планируемые результаты обучения по дисциплине</w:t>
            </w:r>
          </w:p>
        </w:tc>
      </w:tr>
      <w:tr w:rsidR="009B2AE6" w:rsidRPr="00A37369" w:rsidTr="006D6AD4">
        <w:trPr>
          <w:trHeight w:val="416"/>
        </w:trPr>
        <w:tc>
          <w:tcPr>
            <w:tcW w:w="1772" w:type="dxa"/>
          </w:tcPr>
          <w:p w:rsidR="009B2AE6" w:rsidRPr="00BC47F7" w:rsidRDefault="009B2AE6" w:rsidP="007E358D">
            <w:r w:rsidRPr="00BC47F7">
              <w:t>УК-2. Способен управлять проектом</w:t>
            </w:r>
            <w:r w:rsidR="004E6479">
              <w:t xml:space="preserve"> </w:t>
            </w:r>
            <w:r w:rsidRPr="00BC47F7">
              <w:t>на всех этапах его жизненного цикла</w:t>
            </w:r>
          </w:p>
        </w:tc>
        <w:tc>
          <w:tcPr>
            <w:tcW w:w="3543" w:type="dxa"/>
          </w:tcPr>
          <w:p w:rsidR="009B2AE6" w:rsidRPr="00BC47F7" w:rsidRDefault="009B2AE6" w:rsidP="007E358D">
            <w:r w:rsidRPr="00BC47F7">
              <w:t>УК-2.1.</w:t>
            </w:r>
          </w:p>
          <w:p w:rsidR="009B2AE6" w:rsidRPr="00BC47F7" w:rsidRDefault="009B2AE6" w:rsidP="007E358D">
            <w:r w:rsidRPr="00BC47F7">
              <w:t>Знать: методологию и методику</w:t>
            </w:r>
          </w:p>
          <w:p w:rsidR="009B2AE6" w:rsidRPr="00BC47F7" w:rsidRDefault="009B2AE6" w:rsidP="007E358D">
            <w:r w:rsidRPr="00BC47F7">
              <w:t>проектного менеджмента.</w:t>
            </w:r>
          </w:p>
          <w:p w:rsidR="009B2AE6" w:rsidRPr="00BC47F7" w:rsidRDefault="009B2AE6" w:rsidP="007E358D">
            <w:r w:rsidRPr="00BC47F7">
              <w:t>УК-2.2.</w:t>
            </w:r>
          </w:p>
          <w:p w:rsidR="009B2AE6" w:rsidRPr="00BC47F7" w:rsidRDefault="009B2AE6" w:rsidP="007E358D">
            <w:r w:rsidRPr="00BC47F7">
              <w:t>Уметь: разрабатывать и</w:t>
            </w:r>
          </w:p>
          <w:p w:rsidR="009B2AE6" w:rsidRPr="00BC47F7" w:rsidRDefault="009B2AE6" w:rsidP="007E358D">
            <w:r w:rsidRPr="00BC47F7">
              <w:t>реализовывать проект полного</w:t>
            </w:r>
          </w:p>
          <w:p w:rsidR="009B2AE6" w:rsidRPr="00BC47F7" w:rsidRDefault="009B2AE6" w:rsidP="007E358D">
            <w:r w:rsidRPr="00BC47F7">
              <w:t>цикла.</w:t>
            </w:r>
          </w:p>
          <w:p w:rsidR="009B2AE6" w:rsidRPr="00BC47F7" w:rsidRDefault="009B2AE6" w:rsidP="007E358D">
            <w:r w:rsidRPr="00BC47F7">
              <w:t>УК-2.3.</w:t>
            </w:r>
          </w:p>
          <w:p w:rsidR="009B2AE6" w:rsidRPr="00BC47F7" w:rsidRDefault="009B2AE6" w:rsidP="00A00618">
            <w:r w:rsidRPr="00BC47F7">
              <w:t>Владеть: технологией разработки</w:t>
            </w:r>
            <w:r w:rsidR="004E6479">
              <w:t xml:space="preserve"> </w:t>
            </w:r>
            <w:r w:rsidRPr="00BC47F7">
              <w:t>и реализации проектов.</w:t>
            </w:r>
          </w:p>
        </w:tc>
        <w:tc>
          <w:tcPr>
            <w:tcW w:w="4535" w:type="dxa"/>
          </w:tcPr>
          <w:p w:rsidR="009B2AE6" w:rsidRDefault="009B2AE6" w:rsidP="000502F9">
            <w:pPr>
              <w:jc w:val="both"/>
              <w:rPr>
                <w:lang w:eastAsia="en-US"/>
              </w:rPr>
            </w:pPr>
            <w:r w:rsidRPr="00A37369">
              <w:rPr>
                <w:lang w:eastAsia="en-US"/>
              </w:rPr>
              <w:t>Знать:</w:t>
            </w:r>
          </w:p>
          <w:p w:rsidR="009B2AE6" w:rsidRDefault="009B2AE6" w:rsidP="0039627B">
            <w:r>
              <w:t>М</w:t>
            </w:r>
            <w:r w:rsidRPr="00BC47F7">
              <w:t>етодологию и методику</w:t>
            </w:r>
            <w:r w:rsidR="004E6479">
              <w:t xml:space="preserve"> </w:t>
            </w:r>
            <w:r w:rsidRPr="00BC47F7">
              <w:t>проектного менеджмента</w:t>
            </w:r>
            <w:r>
              <w:t xml:space="preserve"> в сфере культуры в контексте стратегических особенностей управления проектами.</w:t>
            </w:r>
          </w:p>
          <w:p w:rsidR="009B2AE6" w:rsidRDefault="009B2AE6" w:rsidP="000502F9">
            <w:pPr>
              <w:jc w:val="both"/>
            </w:pPr>
            <w:r>
              <w:t>Уметь:</w:t>
            </w:r>
          </w:p>
          <w:p w:rsidR="009B2AE6" w:rsidRPr="0039627B" w:rsidRDefault="009B2AE6" w:rsidP="0039627B">
            <w:r>
              <w:t>Р</w:t>
            </w:r>
            <w:r w:rsidRPr="00BC47F7">
              <w:t>азрабатывать и</w:t>
            </w:r>
            <w:r w:rsidR="004E6479">
              <w:t xml:space="preserve"> </w:t>
            </w:r>
            <w:r w:rsidRPr="00BC47F7">
              <w:t>реализовывать проект полного</w:t>
            </w:r>
            <w:r w:rsidR="004E6479">
              <w:t xml:space="preserve"> </w:t>
            </w:r>
            <w:r w:rsidRPr="00BC47F7">
              <w:t>цикла</w:t>
            </w:r>
            <w:r w:rsidR="004E6479">
              <w:t xml:space="preserve"> </w:t>
            </w:r>
            <w:r w:rsidRPr="00A00618">
              <w:t>с учётом</w:t>
            </w:r>
            <w:r w:rsidR="004E6479">
              <w:t xml:space="preserve"> </w:t>
            </w:r>
            <w:r>
              <w:t>с</w:t>
            </w:r>
            <w:r w:rsidRPr="0039627B">
              <w:t>труктурн</w:t>
            </w:r>
            <w:r>
              <w:t>ой</w:t>
            </w:r>
            <w:r w:rsidRPr="0039627B">
              <w:t xml:space="preserve"> декомпозиция работ проекта</w:t>
            </w:r>
            <w:r w:rsidR="004E6479">
              <w:t xml:space="preserve"> </w:t>
            </w:r>
            <w:r w:rsidRPr="0039627B">
              <w:t>сферы культуры.</w:t>
            </w:r>
          </w:p>
          <w:p w:rsidR="009B2AE6" w:rsidRDefault="009B2AE6" w:rsidP="00175F5D">
            <w:pPr>
              <w:jc w:val="both"/>
              <w:rPr>
                <w:color w:val="000000"/>
              </w:rPr>
            </w:pPr>
            <w:r>
              <w:rPr>
                <w:color w:val="000000"/>
              </w:rPr>
              <w:t>Владеть:</w:t>
            </w:r>
          </w:p>
          <w:p w:rsidR="009B2AE6" w:rsidRPr="00A37369" w:rsidRDefault="009B2AE6" w:rsidP="00A00618">
            <w:pPr>
              <w:rPr>
                <w:lang w:eastAsia="en-US"/>
              </w:rPr>
            </w:pPr>
            <w:r>
              <w:t>Т</w:t>
            </w:r>
            <w:r w:rsidRPr="00BC47F7">
              <w:t>ехнологией разработки</w:t>
            </w:r>
            <w:r w:rsidR="004E6479">
              <w:t xml:space="preserve"> </w:t>
            </w:r>
            <w:r w:rsidRPr="00BC47F7">
              <w:t>и реализации проектов</w:t>
            </w:r>
            <w:r>
              <w:t xml:space="preserve"> сферы культуры</w:t>
            </w:r>
            <w:r w:rsidR="004E6479">
              <w:t xml:space="preserve"> </w:t>
            </w:r>
            <w:r w:rsidRPr="00A00618">
              <w:t>в контексте</w:t>
            </w:r>
            <w:r>
              <w:rPr>
                <w:sz w:val="28"/>
                <w:szCs w:val="28"/>
              </w:rPr>
              <w:t xml:space="preserve"> о</w:t>
            </w:r>
            <w:r w:rsidRPr="00A00618">
              <w:t>сновны</w:t>
            </w:r>
            <w:r>
              <w:t>х</w:t>
            </w:r>
            <w:r w:rsidRPr="00A00618">
              <w:t xml:space="preserve"> компонент</w:t>
            </w:r>
            <w:r>
              <w:t>ов</w:t>
            </w:r>
            <w:r w:rsidRPr="00A00618">
              <w:t xml:space="preserve"> проектного плана</w:t>
            </w:r>
            <w:r>
              <w:t xml:space="preserve">. </w:t>
            </w:r>
          </w:p>
        </w:tc>
      </w:tr>
      <w:tr w:rsidR="009B2AE6" w:rsidRPr="00A37369" w:rsidTr="006D6AD4">
        <w:trPr>
          <w:trHeight w:val="416"/>
        </w:trPr>
        <w:tc>
          <w:tcPr>
            <w:tcW w:w="1772" w:type="dxa"/>
          </w:tcPr>
          <w:p w:rsidR="009B2AE6" w:rsidRPr="001D2B28" w:rsidRDefault="009B2AE6" w:rsidP="007E358D">
            <w:r w:rsidRPr="001D2B28">
              <w:t>ОПК-1. Способен организовывать</w:t>
            </w:r>
          </w:p>
          <w:p w:rsidR="009B2AE6" w:rsidRPr="001D2B28" w:rsidRDefault="009B2AE6" w:rsidP="007E358D">
            <w:r w:rsidRPr="001D2B28">
              <w:t>исследовательские и проектные работы</w:t>
            </w:r>
          </w:p>
          <w:p w:rsidR="009B2AE6" w:rsidRPr="001D2B28" w:rsidRDefault="009B2AE6" w:rsidP="007E358D">
            <w:r w:rsidRPr="001D2B28">
              <w:t>в области культуроведения и</w:t>
            </w:r>
            <w:r w:rsidR="004E6479">
              <w:t xml:space="preserve"> </w:t>
            </w:r>
            <w:proofErr w:type="spellStart"/>
            <w:r w:rsidRPr="001D2B28">
              <w:t>социокультур</w:t>
            </w:r>
            <w:r>
              <w:t>-</w:t>
            </w:r>
            <w:r w:rsidRPr="001D2B28">
              <w:t>ного</w:t>
            </w:r>
            <w:proofErr w:type="spellEnd"/>
            <w:r w:rsidRPr="001D2B28">
              <w:t xml:space="preserve"> проектирования</w:t>
            </w:r>
          </w:p>
        </w:tc>
        <w:tc>
          <w:tcPr>
            <w:tcW w:w="3543" w:type="dxa"/>
          </w:tcPr>
          <w:p w:rsidR="009B2AE6" w:rsidRPr="001D2B28" w:rsidRDefault="009B2AE6" w:rsidP="007E358D">
            <w:r w:rsidRPr="001D2B28">
              <w:t>ОПК-1.1.</w:t>
            </w:r>
          </w:p>
          <w:p w:rsidR="009B2AE6" w:rsidRPr="001D2B28" w:rsidRDefault="009B2AE6" w:rsidP="007E358D">
            <w:r w:rsidRPr="001D2B28">
              <w:t>Знать: теорию и методологию</w:t>
            </w:r>
          </w:p>
          <w:p w:rsidR="009B2AE6" w:rsidRPr="001D2B28" w:rsidRDefault="009B2AE6" w:rsidP="007E358D">
            <w:r w:rsidRPr="001D2B28">
              <w:t>культуроведения и социокультурного</w:t>
            </w:r>
          </w:p>
          <w:p w:rsidR="009B2AE6" w:rsidRPr="001D2B28" w:rsidRDefault="009B2AE6" w:rsidP="007E358D">
            <w:r w:rsidRPr="001D2B28">
              <w:t>проектирования.</w:t>
            </w:r>
          </w:p>
          <w:p w:rsidR="009B2AE6" w:rsidRPr="001D2B28" w:rsidRDefault="009B2AE6" w:rsidP="007E358D">
            <w:r w:rsidRPr="001D2B28">
              <w:t>ОПК-1.2.</w:t>
            </w:r>
          </w:p>
          <w:p w:rsidR="009B2AE6" w:rsidRPr="001D2B28" w:rsidRDefault="009B2AE6" w:rsidP="007E358D">
            <w:r w:rsidRPr="001D2B28">
              <w:t>Уметь: организовать</w:t>
            </w:r>
          </w:p>
          <w:p w:rsidR="009B2AE6" w:rsidRPr="001D2B28" w:rsidRDefault="009B2AE6" w:rsidP="007E358D">
            <w:r w:rsidRPr="001D2B28">
              <w:t>исследовательскую и проектную</w:t>
            </w:r>
          </w:p>
          <w:p w:rsidR="009B2AE6" w:rsidRPr="001D2B28" w:rsidRDefault="009B2AE6" w:rsidP="007E358D">
            <w:r w:rsidRPr="001D2B28">
              <w:t>работу в социокультурной сфере.</w:t>
            </w:r>
          </w:p>
          <w:p w:rsidR="009B2AE6" w:rsidRPr="001D2B28" w:rsidRDefault="009B2AE6" w:rsidP="007E358D">
            <w:r w:rsidRPr="001D2B28">
              <w:t>ОПК-1.3.</w:t>
            </w:r>
          </w:p>
          <w:p w:rsidR="009B2AE6" w:rsidRPr="001D2B28" w:rsidRDefault="009B2AE6" w:rsidP="007E358D">
            <w:r w:rsidRPr="001D2B28">
              <w:t>Владеть: исследовательскими и</w:t>
            </w:r>
          </w:p>
          <w:p w:rsidR="009B2AE6" w:rsidRPr="001D2B28" w:rsidRDefault="009B2AE6" w:rsidP="007E358D">
            <w:r w:rsidRPr="001D2B28">
              <w:t>проектными технологиями в</w:t>
            </w:r>
          </w:p>
          <w:p w:rsidR="009B2AE6" w:rsidRPr="001D2B28" w:rsidRDefault="009B2AE6" w:rsidP="007E358D">
            <w:r w:rsidRPr="001D2B28">
              <w:t>социокультурной сфере.</w:t>
            </w:r>
          </w:p>
        </w:tc>
        <w:tc>
          <w:tcPr>
            <w:tcW w:w="4535" w:type="dxa"/>
          </w:tcPr>
          <w:p w:rsidR="009B2AE6" w:rsidRDefault="009B2AE6" w:rsidP="00CF2CB8">
            <w:pPr>
              <w:jc w:val="both"/>
              <w:rPr>
                <w:lang w:eastAsia="en-US"/>
              </w:rPr>
            </w:pPr>
            <w:r w:rsidRPr="00A37369">
              <w:rPr>
                <w:lang w:eastAsia="en-US"/>
              </w:rPr>
              <w:t xml:space="preserve">Знать: </w:t>
            </w:r>
          </w:p>
          <w:p w:rsidR="009B2AE6" w:rsidRPr="00604617" w:rsidRDefault="009B2AE6" w:rsidP="00A00618">
            <w:pPr>
              <w:rPr>
                <w:color w:val="000000"/>
              </w:rPr>
            </w:pPr>
            <w:r>
              <w:t>Т</w:t>
            </w:r>
            <w:r w:rsidRPr="001D2B28">
              <w:t>еорию и методологию</w:t>
            </w:r>
            <w:r w:rsidR="004E6479">
              <w:t xml:space="preserve"> </w:t>
            </w:r>
            <w:r w:rsidRPr="001D2B28">
              <w:t>культуроведения и социокультурного</w:t>
            </w:r>
            <w:r w:rsidR="004E6479">
              <w:t xml:space="preserve"> </w:t>
            </w:r>
            <w:r w:rsidRPr="001D2B28">
              <w:t>проектирования</w:t>
            </w:r>
            <w:r>
              <w:t xml:space="preserve"> с учётом с</w:t>
            </w:r>
            <w:r w:rsidRPr="00A00618">
              <w:t>истемн</w:t>
            </w:r>
            <w:r>
              <w:t>ого</w:t>
            </w:r>
            <w:r w:rsidRPr="00A00618">
              <w:t xml:space="preserve"> подход</w:t>
            </w:r>
            <w:r>
              <w:t>а</w:t>
            </w:r>
            <w:r w:rsidRPr="00A00618">
              <w:t xml:space="preserve"> в управлении проектами</w:t>
            </w:r>
            <w:r>
              <w:rPr>
                <w:color w:val="000000"/>
              </w:rPr>
              <w:t>.</w:t>
            </w:r>
          </w:p>
          <w:p w:rsidR="009B2AE6" w:rsidRDefault="009B2AE6" w:rsidP="00CF2CB8">
            <w:pPr>
              <w:jc w:val="both"/>
              <w:rPr>
                <w:bCs/>
              </w:rPr>
            </w:pPr>
            <w:r w:rsidRPr="00A64B29">
              <w:rPr>
                <w:bCs/>
              </w:rPr>
              <w:t xml:space="preserve">Уметь: </w:t>
            </w:r>
          </w:p>
          <w:p w:rsidR="009B2AE6" w:rsidRDefault="009B2AE6" w:rsidP="006D6AD4">
            <w:pPr>
              <w:rPr>
                <w:color w:val="000000"/>
              </w:rPr>
            </w:pPr>
            <w:r>
              <w:t>О</w:t>
            </w:r>
            <w:r w:rsidRPr="001D2B28">
              <w:t>рганизовать</w:t>
            </w:r>
            <w:r w:rsidR="004E6479">
              <w:t xml:space="preserve"> </w:t>
            </w:r>
            <w:r w:rsidRPr="001D2B28">
              <w:t>исследовательскую и проектную</w:t>
            </w:r>
            <w:r w:rsidR="004E6479">
              <w:t xml:space="preserve"> </w:t>
            </w:r>
            <w:r w:rsidRPr="001D2B28">
              <w:t>работу в социокультурной сфере</w:t>
            </w:r>
            <w:r>
              <w:t xml:space="preserve"> в контексте и</w:t>
            </w:r>
            <w:r w:rsidRPr="006D6AD4">
              <w:t>нформационн</w:t>
            </w:r>
            <w:r>
              <w:t>ой</w:t>
            </w:r>
            <w:r w:rsidRPr="006D6AD4">
              <w:t xml:space="preserve"> систем</w:t>
            </w:r>
            <w:r>
              <w:t>ы</w:t>
            </w:r>
            <w:r w:rsidRPr="006D6AD4">
              <w:t xml:space="preserve"> управления проектами</w:t>
            </w:r>
            <w:r>
              <w:rPr>
                <w:lang w:eastAsia="uk-UA"/>
              </w:rPr>
              <w:t>.</w:t>
            </w:r>
          </w:p>
          <w:p w:rsidR="009B2AE6" w:rsidRDefault="009B2AE6" w:rsidP="00CF2CB8">
            <w:pPr>
              <w:jc w:val="both"/>
              <w:rPr>
                <w:color w:val="000000"/>
              </w:rPr>
            </w:pPr>
            <w:r>
              <w:rPr>
                <w:color w:val="000000"/>
              </w:rPr>
              <w:t xml:space="preserve">Владеть: </w:t>
            </w:r>
          </w:p>
          <w:p w:rsidR="009B2AE6" w:rsidRPr="00A64B29" w:rsidRDefault="009B2AE6" w:rsidP="006D6AD4">
            <w:pPr>
              <w:rPr>
                <w:bCs/>
              </w:rPr>
            </w:pPr>
            <w:r>
              <w:t>И</w:t>
            </w:r>
            <w:r w:rsidRPr="001D2B28">
              <w:t>сследовательскими и</w:t>
            </w:r>
            <w:r w:rsidR="004E6479">
              <w:t xml:space="preserve"> </w:t>
            </w:r>
            <w:r w:rsidRPr="001D2B28">
              <w:t>проектными технологиями в</w:t>
            </w:r>
            <w:r w:rsidR="004E6479">
              <w:t xml:space="preserve"> </w:t>
            </w:r>
            <w:r w:rsidRPr="001D2B28">
              <w:t>социокультурной сфере</w:t>
            </w:r>
            <w:r>
              <w:t xml:space="preserve"> с учётом правовых форм разработки проектов.</w:t>
            </w:r>
          </w:p>
        </w:tc>
      </w:tr>
    </w:tbl>
    <w:p w:rsidR="009B2AE6" w:rsidRDefault="009B2AE6" w:rsidP="006D6AD4">
      <w:pPr>
        <w:widowControl/>
        <w:tabs>
          <w:tab w:val="left" w:pos="6131"/>
        </w:tabs>
        <w:ind w:left="505"/>
        <w:jc w:val="both"/>
        <w:rPr>
          <w:rFonts w:ascii="Times New Roman CYR" w:hAnsi="Times New Roman CYR" w:cs="Times New Roman CYR"/>
          <w:b/>
          <w:bCs/>
          <w:i/>
          <w:iCs/>
        </w:rPr>
      </w:pPr>
    </w:p>
    <w:p w:rsidR="009B2AE6" w:rsidRDefault="009B2AE6" w:rsidP="00662752">
      <w:pPr>
        <w:pStyle w:val="a8"/>
        <w:ind w:left="0"/>
        <w:jc w:val="both"/>
        <w:rPr>
          <w:b/>
          <w:i/>
        </w:rPr>
      </w:pPr>
      <w:r>
        <w:rPr>
          <w:b/>
          <w:i/>
        </w:rPr>
        <w:t xml:space="preserve">2. </w:t>
      </w:r>
      <w:r w:rsidRPr="00DC11F5">
        <w:rPr>
          <w:b/>
          <w:i/>
        </w:rPr>
        <w:t>Место дисциплины (модуля) в структуре образовательной программы</w:t>
      </w:r>
    </w:p>
    <w:p w:rsidR="009B2AE6" w:rsidRPr="006D6AD4" w:rsidRDefault="009B2AE6" w:rsidP="00662752">
      <w:pPr>
        <w:pStyle w:val="a8"/>
        <w:ind w:left="0"/>
        <w:jc w:val="both"/>
        <w:rPr>
          <w:b/>
          <w:i/>
        </w:rPr>
      </w:pPr>
    </w:p>
    <w:p w:rsidR="009B2AE6" w:rsidRPr="00DC11F5" w:rsidRDefault="009B2AE6" w:rsidP="00B21C26">
      <w:pPr>
        <w:ind w:left="142" w:firstLine="709"/>
        <w:jc w:val="both"/>
        <w:rPr>
          <w:color w:val="FF0000"/>
        </w:rPr>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w:t>
      </w:r>
    </w:p>
    <w:p w:rsidR="009B2AE6" w:rsidRPr="00DC11F5" w:rsidRDefault="009B2AE6" w:rsidP="00B21C26">
      <w:pPr>
        <w:pStyle w:val="31"/>
        <w:shd w:val="clear" w:color="auto" w:fill="auto"/>
        <w:spacing w:line="240" w:lineRule="auto"/>
        <w:ind w:left="142"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9B2AE6" w:rsidRPr="00DC11F5" w:rsidRDefault="009B2AE6" w:rsidP="003B0B92">
      <w:pPr>
        <w:pStyle w:val="31"/>
        <w:shd w:val="clear" w:color="auto" w:fill="auto"/>
        <w:spacing w:line="120" w:lineRule="auto"/>
        <w:ind w:firstLine="720"/>
        <w:jc w:val="both"/>
        <w:rPr>
          <w:sz w:val="24"/>
          <w:szCs w:val="24"/>
        </w:rPr>
      </w:pPr>
    </w:p>
    <w:tbl>
      <w:tblPr>
        <w:tblW w:w="992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417"/>
        <w:gridCol w:w="4111"/>
        <w:gridCol w:w="2835"/>
        <w:gridCol w:w="1558"/>
      </w:tblGrid>
      <w:tr w:rsidR="009B2AE6" w:rsidRPr="00DC11F5" w:rsidTr="00BE7C0E">
        <w:tc>
          <w:tcPr>
            <w:tcW w:w="1417" w:type="dxa"/>
          </w:tcPr>
          <w:p w:rsidR="009B2AE6" w:rsidRPr="00DC11F5" w:rsidRDefault="009B2AE6" w:rsidP="00614021">
            <w:pPr>
              <w:suppressAutoHyphens/>
              <w:jc w:val="both"/>
            </w:pPr>
            <w:r w:rsidRPr="00DC11F5">
              <w:t>Код компетенции</w:t>
            </w:r>
          </w:p>
        </w:tc>
        <w:tc>
          <w:tcPr>
            <w:tcW w:w="4111" w:type="dxa"/>
          </w:tcPr>
          <w:p w:rsidR="009B2AE6" w:rsidRPr="00DC11F5" w:rsidRDefault="009B2AE6" w:rsidP="00614021">
            <w:pPr>
              <w:suppressAutoHyphens/>
              <w:jc w:val="both"/>
            </w:pPr>
            <w:r w:rsidRPr="00DC11F5">
              <w:t>Предшествующие дисциплины</w:t>
            </w:r>
          </w:p>
        </w:tc>
        <w:tc>
          <w:tcPr>
            <w:tcW w:w="2835" w:type="dxa"/>
          </w:tcPr>
          <w:p w:rsidR="009B2AE6" w:rsidRPr="00DC11F5" w:rsidRDefault="009B2AE6" w:rsidP="00AD3B35">
            <w:pPr>
              <w:suppressAutoHyphens/>
              <w:jc w:val="center"/>
            </w:pPr>
            <w:r w:rsidRPr="00DC11F5">
              <w:t>Параллельно осваиваемые</w:t>
            </w:r>
          </w:p>
        </w:tc>
        <w:tc>
          <w:tcPr>
            <w:tcW w:w="1558" w:type="dxa"/>
          </w:tcPr>
          <w:p w:rsidR="009B2AE6" w:rsidRPr="00DC11F5" w:rsidRDefault="009B2AE6" w:rsidP="00614021">
            <w:pPr>
              <w:suppressAutoHyphens/>
              <w:jc w:val="both"/>
            </w:pPr>
            <w:r w:rsidRPr="00DC11F5">
              <w:t>Последующие дисциплины</w:t>
            </w:r>
          </w:p>
        </w:tc>
      </w:tr>
      <w:tr w:rsidR="009B2AE6" w:rsidRPr="00DC11F5" w:rsidTr="00BE7C0E">
        <w:tc>
          <w:tcPr>
            <w:tcW w:w="1417" w:type="dxa"/>
          </w:tcPr>
          <w:p w:rsidR="009B2AE6" w:rsidRPr="00DC11F5" w:rsidRDefault="009B2AE6" w:rsidP="00BE7C0E">
            <w:pPr>
              <w:suppressAutoHyphens/>
              <w:jc w:val="both"/>
            </w:pPr>
            <w:r>
              <w:t>УК-2</w:t>
            </w:r>
          </w:p>
        </w:tc>
        <w:tc>
          <w:tcPr>
            <w:tcW w:w="4111" w:type="dxa"/>
          </w:tcPr>
          <w:p w:rsidR="009B2AE6" w:rsidRPr="00DC11F5" w:rsidRDefault="009B2AE6" w:rsidP="00614021">
            <w:pPr>
              <w:suppressAutoHyphens/>
              <w:jc w:val="both"/>
            </w:pPr>
          </w:p>
        </w:tc>
        <w:tc>
          <w:tcPr>
            <w:tcW w:w="2835" w:type="dxa"/>
          </w:tcPr>
          <w:p w:rsidR="009B2AE6" w:rsidRDefault="009B2AE6" w:rsidP="00614021">
            <w:pPr>
              <w:suppressAutoHyphens/>
              <w:jc w:val="both"/>
            </w:pPr>
          </w:p>
        </w:tc>
        <w:tc>
          <w:tcPr>
            <w:tcW w:w="1558" w:type="dxa"/>
          </w:tcPr>
          <w:p w:rsidR="009B2AE6" w:rsidRPr="00DC11F5" w:rsidRDefault="009B2AE6" w:rsidP="00614021">
            <w:pPr>
              <w:suppressAutoHyphens/>
              <w:jc w:val="both"/>
            </w:pPr>
          </w:p>
        </w:tc>
      </w:tr>
      <w:tr w:rsidR="009B2AE6" w:rsidRPr="00DC11F5" w:rsidTr="00BE7C0E">
        <w:tc>
          <w:tcPr>
            <w:tcW w:w="1417" w:type="dxa"/>
          </w:tcPr>
          <w:p w:rsidR="009B2AE6" w:rsidRPr="00DC11F5" w:rsidRDefault="009B2AE6" w:rsidP="00D71B0A">
            <w:pPr>
              <w:suppressAutoHyphens/>
              <w:jc w:val="both"/>
            </w:pPr>
            <w:r>
              <w:t>О</w:t>
            </w:r>
            <w:r w:rsidRPr="00DC11F5">
              <w:t>ПК-</w:t>
            </w:r>
            <w:r>
              <w:t>1</w:t>
            </w:r>
          </w:p>
        </w:tc>
        <w:tc>
          <w:tcPr>
            <w:tcW w:w="4111" w:type="dxa"/>
          </w:tcPr>
          <w:p w:rsidR="009B2AE6" w:rsidRDefault="009B2AE6" w:rsidP="00614021">
            <w:pPr>
              <w:suppressAutoHyphens/>
              <w:jc w:val="both"/>
            </w:pPr>
            <w:r>
              <w:t>Основы теории творчества;</w:t>
            </w:r>
          </w:p>
          <w:p w:rsidR="009B2AE6" w:rsidRPr="00AD3B35" w:rsidRDefault="009B2AE6" w:rsidP="00614021">
            <w:pPr>
              <w:suppressAutoHyphens/>
              <w:jc w:val="both"/>
            </w:pPr>
            <w:r>
              <w:t>Информационные технологии в профессиональной деятельности.</w:t>
            </w:r>
          </w:p>
        </w:tc>
        <w:tc>
          <w:tcPr>
            <w:tcW w:w="2835" w:type="dxa"/>
          </w:tcPr>
          <w:p w:rsidR="009B2AE6" w:rsidRPr="0008335E" w:rsidRDefault="009B2AE6" w:rsidP="00614021">
            <w:pPr>
              <w:suppressAutoHyphens/>
              <w:jc w:val="both"/>
            </w:pPr>
          </w:p>
        </w:tc>
        <w:tc>
          <w:tcPr>
            <w:tcW w:w="1558" w:type="dxa"/>
          </w:tcPr>
          <w:p w:rsidR="009B2AE6" w:rsidRPr="00DC11F5" w:rsidRDefault="009B2AE6" w:rsidP="00614021">
            <w:pPr>
              <w:suppressAutoHyphens/>
              <w:jc w:val="both"/>
            </w:pPr>
          </w:p>
        </w:tc>
      </w:tr>
    </w:tbl>
    <w:p w:rsidR="009B2AE6" w:rsidRDefault="009B2AE6" w:rsidP="003B0B92">
      <w:pPr>
        <w:tabs>
          <w:tab w:val="left" w:pos="5910"/>
        </w:tabs>
        <w:spacing w:line="120" w:lineRule="auto"/>
        <w:ind w:left="357"/>
        <w:jc w:val="both"/>
        <w:rPr>
          <w:color w:val="000000"/>
        </w:rPr>
      </w:pPr>
    </w:p>
    <w:p w:rsidR="009B2AE6" w:rsidRPr="00DC11F5" w:rsidRDefault="009B2AE6" w:rsidP="00B21C26">
      <w:pPr>
        <w:ind w:left="142"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B2AE6" w:rsidRDefault="009B2AE6" w:rsidP="006D6AD4">
      <w:pPr>
        <w:tabs>
          <w:tab w:val="left" w:pos="5910"/>
        </w:tabs>
        <w:ind w:left="357"/>
        <w:jc w:val="both"/>
        <w:rPr>
          <w:color w:val="000000"/>
        </w:rPr>
      </w:pPr>
    </w:p>
    <w:p w:rsidR="009B2AE6" w:rsidRPr="002F1763" w:rsidRDefault="009B2AE6" w:rsidP="006D6AD4">
      <w:pPr>
        <w:tabs>
          <w:tab w:val="left" w:pos="5910"/>
        </w:tabs>
        <w:ind w:left="357"/>
        <w:jc w:val="both"/>
        <w:rPr>
          <w:color w:val="000000"/>
        </w:rPr>
      </w:pPr>
      <w:r w:rsidRPr="002F1763">
        <w:rPr>
          <w:color w:val="000000"/>
        </w:rPr>
        <w:tab/>
      </w:r>
    </w:p>
    <w:p w:rsidR="009B2AE6" w:rsidRPr="007A3E9E" w:rsidRDefault="009B2AE6" w:rsidP="00B21C26">
      <w:pPr>
        <w:pStyle w:val="a8"/>
        <w:ind w:left="426"/>
        <w:jc w:val="both"/>
        <w:rPr>
          <w:b/>
          <w:i/>
          <w:color w:val="000000"/>
        </w:rPr>
      </w:pPr>
      <w:r>
        <w:rPr>
          <w:b/>
          <w:i/>
          <w:color w:val="000000"/>
        </w:rPr>
        <w:t xml:space="preserve">3. </w:t>
      </w:r>
      <w:r w:rsidRPr="002F1763">
        <w:rPr>
          <w:b/>
          <w:i/>
          <w:color w:val="000000"/>
        </w:rPr>
        <w:t>Объем дисциплины</w:t>
      </w:r>
    </w:p>
    <w:p w:rsidR="009B2AE6" w:rsidRDefault="009B2AE6" w:rsidP="003B0B92">
      <w:pPr>
        <w:pStyle w:val="a8"/>
        <w:spacing w:line="120" w:lineRule="auto"/>
        <w:jc w:val="both"/>
        <w:rPr>
          <w:b/>
          <w:i/>
          <w:color w:val="000000"/>
        </w:rPr>
      </w:pPr>
    </w:p>
    <w:tbl>
      <w:tblPr>
        <w:tblW w:w="0" w:type="auto"/>
        <w:tblInd w:w="288" w:type="dxa"/>
        <w:tblLayout w:type="fixed"/>
        <w:tblCellMar>
          <w:left w:w="0" w:type="dxa"/>
          <w:right w:w="0" w:type="dxa"/>
        </w:tblCellMar>
        <w:tblLook w:val="0000" w:firstRow="0" w:lastRow="0" w:firstColumn="0" w:lastColumn="0" w:noHBand="0" w:noVBand="0"/>
      </w:tblPr>
      <w:tblGrid>
        <w:gridCol w:w="70"/>
        <w:gridCol w:w="5870"/>
        <w:gridCol w:w="1800"/>
        <w:gridCol w:w="1620"/>
      </w:tblGrid>
      <w:tr w:rsidR="009B2AE6" w:rsidRPr="000B027A" w:rsidTr="00B21C26">
        <w:trPr>
          <w:trHeight w:val="1"/>
        </w:trPr>
        <w:tc>
          <w:tcPr>
            <w:tcW w:w="594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B2AE6" w:rsidRPr="007A3E9E" w:rsidRDefault="009B2AE6" w:rsidP="00F9080A">
            <w:pPr>
              <w:jc w:val="center"/>
              <w:rPr>
                <w:rFonts w:ascii="Calibri" w:hAnsi="Calibri" w:cs="Calibri"/>
                <w:lang w:val="en-US"/>
              </w:rPr>
            </w:pPr>
            <w:r w:rsidRPr="007A3E9E">
              <w:rPr>
                <w:rFonts w:ascii="Times New Roman CYR" w:hAnsi="Times New Roman CYR" w:cs="Times New Roman CY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B2AE6" w:rsidRPr="007A3E9E" w:rsidRDefault="009B2AE6" w:rsidP="00F9080A">
            <w:pPr>
              <w:jc w:val="center"/>
              <w:rPr>
                <w:rFonts w:ascii="Calibri" w:hAnsi="Calibri" w:cs="Calibri"/>
                <w:lang w:val="en-US"/>
              </w:rPr>
            </w:pPr>
            <w:r w:rsidRPr="007A3E9E">
              <w:rPr>
                <w:rFonts w:ascii="Times New Roman CYR" w:hAnsi="Times New Roman CYR" w:cs="Times New Roman CYR"/>
                <w:b/>
                <w:bCs/>
                <w:i/>
                <w:iCs/>
              </w:rPr>
              <w:t>Формы обучения</w:t>
            </w:r>
          </w:p>
        </w:tc>
      </w:tr>
      <w:tr w:rsidR="009B2AE6" w:rsidRPr="000B027A" w:rsidTr="00B21C26">
        <w:trPr>
          <w:trHeight w:val="1"/>
        </w:trPr>
        <w:tc>
          <w:tcPr>
            <w:tcW w:w="594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B2AE6" w:rsidRPr="007A3E9E" w:rsidRDefault="009B2AE6" w:rsidP="00F9080A">
            <w:pPr>
              <w:spacing w:after="200" w:line="276" w:lineRule="auto"/>
              <w:rPr>
                <w:rFonts w:ascii="Calibri" w:hAnsi="Calibri" w:cs="Calibri"/>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7A3E9E" w:rsidRDefault="009B2AE6" w:rsidP="00F9080A">
            <w:pPr>
              <w:jc w:val="center"/>
              <w:rPr>
                <w:rFonts w:ascii="Calibri" w:hAnsi="Calibri" w:cs="Calibri"/>
                <w:lang w:val="en-US"/>
              </w:rPr>
            </w:pPr>
            <w:r w:rsidRPr="007A3E9E">
              <w:rPr>
                <w:rFonts w:ascii="Times New Roman CYR" w:hAnsi="Times New Roman CYR" w:cs="Times New Roman CY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7A3E9E" w:rsidRDefault="009B2AE6" w:rsidP="00F9080A">
            <w:pPr>
              <w:jc w:val="center"/>
              <w:rPr>
                <w:rFonts w:ascii="Calibri" w:hAnsi="Calibri" w:cs="Calibri"/>
                <w:lang w:val="en-US"/>
              </w:rPr>
            </w:pPr>
            <w:r w:rsidRPr="007A3E9E">
              <w:rPr>
                <w:rFonts w:ascii="Times New Roman CYR" w:hAnsi="Times New Roman CYR" w:cs="Times New Roman CYR"/>
                <w:b/>
                <w:bCs/>
                <w:i/>
                <w:iCs/>
              </w:rPr>
              <w:t>Заочная</w:t>
            </w:r>
          </w:p>
        </w:tc>
      </w:tr>
      <w:tr w:rsidR="009B2AE6" w:rsidRPr="000B027A" w:rsidTr="00B21C26">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B2AE6" w:rsidRPr="00DC11F5" w:rsidRDefault="009B2AE6" w:rsidP="00614021">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1C30C7" w:rsidRDefault="009B2AE6" w:rsidP="006D6AD4">
            <w:pPr>
              <w:jc w:val="center"/>
              <w:rPr>
                <w:lang w:val="en-US"/>
              </w:rPr>
            </w:pPr>
            <w:r>
              <w:rPr>
                <w:color w:val="000000"/>
              </w:rPr>
              <w:t>3</w:t>
            </w:r>
            <w:r w:rsidRPr="001C30C7">
              <w:rPr>
                <w:color w:val="000000"/>
              </w:rPr>
              <w:t>/1</w:t>
            </w:r>
            <w:r>
              <w:rPr>
                <w:color w:val="000000"/>
              </w:rPr>
              <w:t>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DC11F5" w:rsidRDefault="009B2AE6" w:rsidP="006D6AD4">
            <w:pPr>
              <w:jc w:val="center"/>
              <w:rPr>
                <w:lang w:val="en-US"/>
              </w:rPr>
            </w:pPr>
            <w:r>
              <w:rPr>
                <w:color w:val="000000"/>
              </w:rPr>
              <w:t>3</w:t>
            </w:r>
            <w:r w:rsidRPr="00DC11F5">
              <w:rPr>
                <w:color w:val="000000"/>
              </w:rPr>
              <w:t>/</w:t>
            </w:r>
            <w:r>
              <w:rPr>
                <w:color w:val="000000"/>
              </w:rPr>
              <w:t>108</w:t>
            </w:r>
          </w:p>
        </w:tc>
      </w:tr>
      <w:tr w:rsidR="009B2AE6" w:rsidRPr="000B027A" w:rsidTr="00B21C26">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B2AE6" w:rsidRPr="00DC11F5" w:rsidRDefault="009B2AE6" w:rsidP="0061402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1C30C7" w:rsidRDefault="009B2AE6" w:rsidP="00614021">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DC11F5" w:rsidRDefault="009B2AE6" w:rsidP="00614021">
            <w:pPr>
              <w:jc w:val="center"/>
              <w:rPr>
                <w:color w:val="000000"/>
              </w:rPr>
            </w:pPr>
            <w:r>
              <w:rPr>
                <w:color w:val="000000"/>
              </w:rPr>
              <w:t>2 курс</w:t>
            </w:r>
          </w:p>
        </w:tc>
      </w:tr>
      <w:tr w:rsidR="009B2AE6" w:rsidRPr="000B027A" w:rsidTr="00B21C26">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B2AE6" w:rsidRPr="007A3E9E" w:rsidRDefault="009B2AE6" w:rsidP="00F9080A">
            <w:pPr>
              <w:jc w:val="both"/>
              <w:rPr>
                <w:rFonts w:ascii="Calibri" w:hAnsi="Calibri" w:cs="Calibri"/>
              </w:rPr>
            </w:pPr>
            <w:r w:rsidRPr="007A3E9E">
              <w:rPr>
                <w:rFonts w:ascii="Times New Roman CYR" w:hAnsi="Times New Roman CYR" w:cs="Times New Roman CYR"/>
                <w:b/>
                <w:bCs/>
              </w:rPr>
              <w:t>Контактная работа с преподавателем</w:t>
            </w:r>
            <w:r w:rsidRPr="007A3E9E">
              <w:rPr>
                <w:rFonts w:ascii="Times New Roman CYR" w:hAnsi="Times New Roman CYR" w:cs="Times New Roman CYR"/>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1C30C7" w:rsidRDefault="009B2AE6" w:rsidP="00F9080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7A3E9E" w:rsidRDefault="009B2AE6" w:rsidP="00F9080A">
            <w:pPr>
              <w:jc w:val="center"/>
              <w:rPr>
                <w:rFonts w:ascii="Calibri" w:hAnsi="Calibri" w:cs="Calibri"/>
                <w:lang w:val="en-US"/>
              </w:rPr>
            </w:pPr>
          </w:p>
        </w:tc>
      </w:tr>
      <w:tr w:rsidR="009B2AE6" w:rsidRPr="000B027A" w:rsidTr="00B21C26">
        <w:trPr>
          <w:trHeight w:val="349"/>
        </w:trPr>
        <w:tc>
          <w:tcPr>
            <w:tcW w:w="70"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9B2AE6" w:rsidRPr="007A3E9E" w:rsidRDefault="009B2AE6" w:rsidP="00F9080A">
            <w:pPr>
              <w:jc w:val="both"/>
              <w:rPr>
                <w:rFonts w:ascii="Calibri" w:hAnsi="Calibri" w:cs="Calibri"/>
                <w:lang w:val="en-US"/>
              </w:rPr>
            </w:pPr>
          </w:p>
        </w:tc>
        <w:tc>
          <w:tcPr>
            <w:tcW w:w="5870" w:type="dxa"/>
            <w:tcBorders>
              <w:top w:val="single" w:sz="2" w:space="0" w:color="000000"/>
              <w:left w:val="single" w:sz="2" w:space="0" w:color="000000"/>
              <w:right w:val="single" w:sz="2" w:space="0" w:color="000000"/>
            </w:tcBorders>
            <w:shd w:val="clear" w:color="000000" w:fill="FFFFFF"/>
          </w:tcPr>
          <w:p w:rsidR="009B2AE6" w:rsidRPr="007A3E9E" w:rsidRDefault="009B2AE6" w:rsidP="00F9080A">
            <w:pPr>
              <w:jc w:val="both"/>
              <w:rPr>
                <w:rFonts w:ascii="Calibri" w:hAnsi="Calibri" w:cs="Calibri"/>
                <w:lang w:val="en-US"/>
              </w:rPr>
            </w:pPr>
            <w:r w:rsidRPr="007A3E9E">
              <w:rPr>
                <w:rFonts w:ascii="Times New Roman CYR" w:hAnsi="Times New Roman CYR" w:cs="Times New Roman CYR"/>
              </w:rPr>
              <w:t>Лекции</w:t>
            </w:r>
          </w:p>
        </w:tc>
        <w:tc>
          <w:tcPr>
            <w:tcW w:w="1800" w:type="dxa"/>
            <w:tcBorders>
              <w:top w:val="single" w:sz="2" w:space="0" w:color="000000"/>
              <w:left w:val="single" w:sz="2" w:space="0" w:color="000000"/>
              <w:right w:val="single" w:sz="2" w:space="0" w:color="000000"/>
            </w:tcBorders>
            <w:shd w:val="clear" w:color="000000" w:fill="FFFFFF"/>
          </w:tcPr>
          <w:p w:rsidR="009B2AE6" w:rsidRPr="001C30C7" w:rsidRDefault="009B2AE6" w:rsidP="003B0B92">
            <w:pPr>
              <w:jc w:val="center"/>
              <w:rPr>
                <w:lang w:val="en-US"/>
              </w:rPr>
            </w:pPr>
            <w:r>
              <w:t>16</w:t>
            </w:r>
          </w:p>
        </w:tc>
        <w:tc>
          <w:tcPr>
            <w:tcW w:w="1620" w:type="dxa"/>
            <w:tcBorders>
              <w:top w:val="single" w:sz="2" w:space="0" w:color="000000"/>
              <w:left w:val="single" w:sz="2" w:space="0" w:color="000000"/>
              <w:right w:val="single" w:sz="2" w:space="0" w:color="000000"/>
            </w:tcBorders>
            <w:shd w:val="clear" w:color="000000" w:fill="FFFFFF"/>
          </w:tcPr>
          <w:p w:rsidR="009B2AE6" w:rsidRPr="00916B9F" w:rsidRDefault="009B2AE6" w:rsidP="00F9080A">
            <w:pPr>
              <w:jc w:val="center"/>
            </w:pPr>
            <w:r w:rsidRPr="00916B9F">
              <w:rPr>
                <w:sz w:val="22"/>
                <w:szCs w:val="22"/>
              </w:rPr>
              <w:t>8</w:t>
            </w:r>
          </w:p>
        </w:tc>
      </w:tr>
      <w:tr w:rsidR="009B2AE6" w:rsidRPr="000B027A" w:rsidTr="00B21C26">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9B2AE6" w:rsidRPr="000B027A" w:rsidRDefault="009B2AE6" w:rsidP="00F9080A">
            <w:pPr>
              <w:spacing w:after="200" w:line="276" w:lineRule="auto"/>
              <w:rPr>
                <w:rFonts w:ascii="Calibri" w:hAnsi="Calibri" w:cs="Calibri"/>
                <w:highlight w:val="yellow"/>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7A3E9E" w:rsidRDefault="009B2AE6" w:rsidP="00F9080A">
            <w:pPr>
              <w:jc w:val="both"/>
              <w:rPr>
                <w:rFonts w:ascii="Calibri" w:hAnsi="Calibri" w:cs="Calibri"/>
              </w:rPr>
            </w:pPr>
            <w:r w:rsidRPr="007A3E9E">
              <w:rPr>
                <w:rFonts w:ascii="Times New Roman CYR" w:hAnsi="Times New Roman CYR" w:cs="Times New Roman CYR"/>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1C30C7" w:rsidRDefault="009B2AE6" w:rsidP="001C30C7">
            <w:pPr>
              <w:jc w:val="center"/>
            </w:pPr>
            <w: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916B9F" w:rsidRDefault="009B2AE6" w:rsidP="00F9080A">
            <w:pPr>
              <w:jc w:val="center"/>
            </w:pPr>
            <w:r w:rsidRPr="00916B9F">
              <w:rPr>
                <w:sz w:val="22"/>
                <w:szCs w:val="22"/>
              </w:rPr>
              <w:t>20</w:t>
            </w:r>
            <w:r>
              <w:rPr>
                <w:sz w:val="22"/>
                <w:szCs w:val="22"/>
              </w:rPr>
              <w:t>*</w:t>
            </w:r>
          </w:p>
        </w:tc>
      </w:tr>
      <w:tr w:rsidR="009B2AE6" w:rsidRPr="000B027A" w:rsidTr="00B21C26">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9B2AE6" w:rsidRPr="000B027A" w:rsidRDefault="009B2AE6" w:rsidP="00F9080A">
            <w:pPr>
              <w:spacing w:after="200" w:line="276" w:lineRule="auto"/>
              <w:rPr>
                <w:rFonts w:ascii="Calibri" w:hAnsi="Calibri" w:cs="Calibri"/>
                <w:highlight w:val="yellow"/>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7A3E9E" w:rsidRDefault="009B2AE6" w:rsidP="00F9080A">
            <w:pPr>
              <w:jc w:val="both"/>
              <w:rPr>
                <w:rFonts w:ascii="Calibri" w:hAnsi="Calibri" w:cs="Calibri"/>
                <w:lang w:val="en-US"/>
              </w:rPr>
            </w:pPr>
            <w:r w:rsidRPr="007A3E9E">
              <w:rPr>
                <w:rFonts w:ascii="Times New Roman CYR" w:hAnsi="Times New Roman CYR" w:cs="Times New Roman CYR"/>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1C30C7" w:rsidRDefault="009B2AE6" w:rsidP="00F9080A">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916B9F" w:rsidRDefault="009B2AE6" w:rsidP="00F9080A">
            <w:pPr>
              <w:jc w:val="center"/>
              <w:rPr>
                <w:lang w:val="en-US"/>
              </w:rPr>
            </w:pPr>
          </w:p>
        </w:tc>
      </w:tr>
      <w:tr w:rsidR="009B2AE6" w:rsidRPr="000B027A" w:rsidTr="00B21C26">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9B2AE6" w:rsidRPr="000B027A" w:rsidRDefault="009B2AE6" w:rsidP="00F9080A">
            <w:pPr>
              <w:spacing w:after="200" w:line="276" w:lineRule="auto"/>
              <w:rPr>
                <w:rFonts w:ascii="Calibri" w:hAnsi="Calibri" w:cs="Calibri"/>
                <w:highlight w:val="yellow"/>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7A3E9E" w:rsidRDefault="009B2AE6" w:rsidP="00DD7D28">
            <w:pPr>
              <w:jc w:val="both"/>
              <w:rPr>
                <w:rFonts w:ascii="Calibri" w:hAnsi="Calibri" w:cs="Calibri"/>
              </w:rPr>
            </w:pPr>
            <w:r w:rsidRPr="00DC11F5">
              <w:t>Промежуточная аттестация: зачет</w:t>
            </w:r>
            <w:r>
              <w:t xml:space="preserve">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1C30C7" w:rsidRDefault="009B2AE6" w:rsidP="003F1B74">
            <w:pPr>
              <w:jc w:val="center"/>
              <w:rPr>
                <w:lang w:val="en-US"/>
              </w:rPr>
            </w:pPr>
            <w:r w:rsidRPr="001C30C7">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916B9F" w:rsidRDefault="009B2AE6" w:rsidP="00F9080A">
            <w:pPr>
              <w:jc w:val="center"/>
            </w:pPr>
            <w:r>
              <w:rPr>
                <w:sz w:val="22"/>
                <w:szCs w:val="22"/>
              </w:rPr>
              <w:t>2</w:t>
            </w:r>
          </w:p>
        </w:tc>
      </w:tr>
      <w:tr w:rsidR="009B2AE6" w:rsidTr="00B21C26">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B2AE6" w:rsidRPr="007A3E9E" w:rsidRDefault="009B2AE6" w:rsidP="00F9080A">
            <w:pPr>
              <w:jc w:val="both"/>
              <w:rPr>
                <w:rFonts w:ascii="Calibri" w:hAnsi="Calibri" w:cs="Calibri"/>
                <w:lang w:val="en-US"/>
              </w:rPr>
            </w:pPr>
            <w:r w:rsidRPr="007A3E9E">
              <w:rPr>
                <w:rFonts w:ascii="Times New Roman CYR" w:hAnsi="Times New Roman CYR" w:cs="Times New Roman CY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1C30C7" w:rsidRDefault="009B2AE6" w:rsidP="00F9080A">
            <w:pPr>
              <w:jc w:val="center"/>
              <w:rPr>
                <w:lang w:val="en-US"/>
              </w:rPr>
            </w:pPr>
            <w:r>
              <w:t>68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B2AE6" w:rsidRPr="00916B9F" w:rsidRDefault="009B2AE6" w:rsidP="00F9080A">
            <w:pPr>
              <w:jc w:val="center"/>
            </w:pPr>
            <w:r w:rsidRPr="00916B9F">
              <w:rPr>
                <w:sz w:val="22"/>
                <w:szCs w:val="22"/>
              </w:rPr>
              <w:t>76</w:t>
            </w:r>
          </w:p>
        </w:tc>
      </w:tr>
    </w:tbl>
    <w:p w:rsidR="009B2AE6" w:rsidRDefault="009B2AE6" w:rsidP="00D04BB3">
      <w:pPr>
        <w:jc w:val="both"/>
        <w:rPr>
          <w:b/>
        </w:rPr>
      </w:pPr>
    </w:p>
    <w:p w:rsidR="009B2AE6" w:rsidRPr="000401BE" w:rsidRDefault="009B2AE6" w:rsidP="00D04BB3">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9B2AE6" w:rsidRPr="00DC11F5" w:rsidRDefault="009B2AE6" w:rsidP="003B0B92">
      <w:pPr>
        <w:spacing w:line="120" w:lineRule="auto"/>
        <w:jc w:val="both"/>
        <w:rPr>
          <w:b/>
          <w:bCs/>
          <w:i/>
          <w:iCs/>
        </w:rPr>
      </w:pPr>
    </w:p>
    <w:p w:rsidR="009B2AE6" w:rsidRPr="00B350E9" w:rsidRDefault="009B2AE6" w:rsidP="00CA263E">
      <w:pPr>
        <w:pStyle w:val="a8"/>
        <w:numPr>
          <w:ilvl w:val="0"/>
          <w:numId w:val="6"/>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B2AE6" w:rsidRPr="00DC11F5" w:rsidRDefault="009B2AE6" w:rsidP="006F422C">
      <w:pPr>
        <w:pStyle w:val="a8"/>
        <w:spacing w:line="120" w:lineRule="auto"/>
        <w:ind w:left="862"/>
        <w:jc w:val="both"/>
        <w:rPr>
          <w:b/>
          <w:i/>
        </w:rPr>
      </w:pPr>
    </w:p>
    <w:p w:rsidR="009B2AE6" w:rsidRDefault="009B2AE6" w:rsidP="00B21C26">
      <w:pPr>
        <w:pStyle w:val="a8"/>
        <w:ind w:left="862"/>
        <w:rPr>
          <w:b/>
        </w:rPr>
      </w:pPr>
      <w:r w:rsidRPr="00DC11F5">
        <w:rPr>
          <w:b/>
        </w:rPr>
        <w:t>4.1Распределение часов по разделам/темам и видам работы</w:t>
      </w:r>
    </w:p>
    <w:p w:rsidR="009B2AE6" w:rsidRPr="00DC11F5" w:rsidRDefault="009B2AE6" w:rsidP="00B21C26">
      <w:pPr>
        <w:pStyle w:val="a8"/>
        <w:ind w:left="1724"/>
        <w:jc w:val="both"/>
        <w:rPr>
          <w:b/>
        </w:rPr>
      </w:pPr>
      <w:r w:rsidRPr="00DC11F5">
        <w:rPr>
          <w:b/>
        </w:rPr>
        <w:t>4.1.1Очная форма обучения</w:t>
      </w:r>
    </w:p>
    <w:p w:rsidR="009B2AE6" w:rsidRPr="002F1763" w:rsidRDefault="009B2AE6" w:rsidP="003B0B92">
      <w:pPr>
        <w:widowControl/>
        <w:autoSpaceDE/>
        <w:autoSpaceDN/>
        <w:adjustRightInd/>
        <w:spacing w:line="120" w:lineRule="auto"/>
        <w:rPr>
          <w:color w:val="000000"/>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
        <w:gridCol w:w="4595"/>
        <w:gridCol w:w="709"/>
        <w:gridCol w:w="992"/>
        <w:gridCol w:w="567"/>
        <w:gridCol w:w="567"/>
        <w:gridCol w:w="1985"/>
      </w:tblGrid>
      <w:tr w:rsidR="009B2AE6" w:rsidRPr="002F1763" w:rsidTr="000162C1">
        <w:tc>
          <w:tcPr>
            <w:tcW w:w="366" w:type="dxa"/>
            <w:vMerge w:val="restart"/>
          </w:tcPr>
          <w:p w:rsidR="009B2AE6" w:rsidRPr="00604617" w:rsidRDefault="009B2AE6" w:rsidP="00604617">
            <w:pPr>
              <w:jc w:val="center"/>
              <w:rPr>
                <w:b/>
                <w:color w:val="000000"/>
              </w:rPr>
            </w:pPr>
            <w:r w:rsidRPr="00604617">
              <w:rPr>
                <w:b/>
                <w:color w:val="000000"/>
              </w:rPr>
              <w:t>№ п/п</w:t>
            </w:r>
          </w:p>
        </w:tc>
        <w:tc>
          <w:tcPr>
            <w:tcW w:w="4595" w:type="dxa"/>
            <w:vMerge w:val="restart"/>
          </w:tcPr>
          <w:p w:rsidR="009B2AE6" w:rsidRPr="00604617" w:rsidRDefault="009B2AE6" w:rsidP="00604617">
            <w:pPr>
              <w:jc w:val="center"/>
              <w:rPr>
                <w:b/>
                <w:color w:val="000000"/>
              </w:rPr>
            </w:pPr>
          </w:p>
          <w:p w:rsidR="009B2AE6" w:rsidRPr="00604617" w:rsidRDefault="009B2AE6" w:rsidP="00604617">
            <w:pPr>
              <w:jc w:val="center"/>
              <w:rPr>
                <w:b/>
                <w:color w:val="000000"/>
              </w:rPr>
            </w:pPr>
            <w:r w:rsidRPr="00604617">
              <w:rPr>
                <w:b/>
                <w:color w:val="000000"/>
              </w:rPr>
              <w:t>Раздел/тема</w:t>
            </w:r>
          </w:p>
        </w:tc>
        <w:tc>
          <w:tcPr>
            <w:tcW w:w="709" w:type="dxa"/>
            <w:vMerge w:val="restart"/>
          </w:tcPr>
          <w:p w:rsidR="009B2AE6" w:rsidRPr="00604617" w:rsidRDefault="009B2AE6" w:rsidP="00604617">
            <w:pPr>
              <w:jc w:val="center"/>
              <w:rPr>
                <w:b/>
                <w:color w:val="000000"/>
              </w:rPr>
            </w:pPr>
          </w:p>
          <w:p w:rsidR="009B2AE6" w:rsidRPr="00604617" w:rsidRDefault="009B2AE6" w:rsidP="00604617">
            <w:pPr>
              <w:jc w:val="center"/>
              <w:rPr>
                <w:b/>
                <w:color w:val="000000"/>
              </w:rPr>
            </w:pPr>
            <w:r w:rsidRPr="00604617">
              <w:rPr>
                <w:b/>
                <w:color w:val="000000"/>
              </w:rPr>
              <w:t>Всего час.</w:t>
            </w:r>
          </w:p>
        </w:tc>
        <w:tc>
          <w:tcPr>
            <w:tcW w:w="4111" w:type="dxa"/>
            <w:gridSpan w:val="4"/>
          </w:tcPr>
          <w:p w:rsidR="009B2AE6" w:rsidRPr="00604617" w:rsidRDefault="009B2AE6" w:rsidP="00604617">
            <w:pPr>
              <w:jc w:val="center"/>
              <w:rPr>
                <w:b/>
                <w:color w:val="000000"/>
              </w:rPr>
            </w:pPr>
            <w:r w:rsidRPr="00604617">
              <w:rPr>
                <w:b/>
                <w:color w:val="000000"/>
              </w:rPr>
              <w:t>Виды учебной работы (в часах)</w:t>
            </w:r>
          </w:p>
        </w:tc>
      </w:tr>
      <w:tr w:rsidR="009B2AE6" w:rsidRPr="002F1763" w:rsidTr="000162C1">
        <w:tc>
          <w:tcPr>
            <w:tcW w:w="366" w:type="dxa"/>
            <w:vMerge/>
          </w:tcPr>
          <w:p w:rsidR="009B2AE6" w:rsidRPr="00604617" w:rsidRDefault="009B2AE6" w:rsidP="00604617">
            <w:pPr>
              <w:jc w:val="center"/>
              <w:rPr>
                <w:b/>
                <w:color w:val="000000"/>
              </w:rPr>
            </w:pPr>
          </w:p>
        </w:tc>
        <w:tc>
          <w:tcPr>
            <w:tcW w:w="4595" w:type="dxa"/>
            <w:vMerge/>
          </w:tcPr>
          <w:p w:rsidR="009B2AE6" w:rsidRPr="00604617" w:rsidRDefault="009B2AE6" w:rsidP="00604617">
            <w:pPr>
              <w:jc w:val="center"/>
              <w:rPr>
                <w:b/>
                <w:color w:val="000000"/>
              </w:rPr>
            </w:pPr>
          </w:p>
        </w:tc>
        <w:tc>
          <w:tcPr>
            <w:tcW w:w="709" w:type="dxa"/>
            <w:vMerge/>
          </w:tcPr>
          <w:p w:rsidR="009B2AE6" w:rsidRPr="00604617" w:rsidRDefault="009B2AE6" w:rsidP="00604617">
            <w:pPr>
              <w:jc w:val="center"/>
              <w:rPr>
                <w:b/>
                <w:color w:val="000000"/>
              </w:rPr>
            </w:pPr>
          </w:p>
        </w:tc>
        <w:tc>
          <w:tcPr>
            <w:tcW w:w="2126" w:type="dxa"/>
            <w:gridSpan w:val="3"/>
          </w:tcPr>
          <w:p w:rsidR="009B2AE6" w:rsidRPr="00604617" w:rsidRDefault="009B2AE6" w:rsidP="00604617">
            <w:pPr>
              <w:jc w:val="center"/>
              <w:rPr>
                <w:b/>
                <w:color w:val="000000"/>
              </w:rPr>
            </w:pPr>
            <w:r w:rsidRPr="00604617">
              <w:rPr>
                <w:b/>
                <w:color w:val="000000"/>
              </w:rPr>
              <w:t>Аудиторная работа</w:t>
            </w:r>
          </w:p>
        </w:tc>
        <w:tc>
          <w:tcPr>
            <w:tcW w:w="1985" w:type="dxa"/>
            <w:vMerge w:val="restart"/>
          </w:tcPr>
          <w:p w:rsidR="009B2AE6" w:rsidRPr="00604617" w:rsidRDefault="009B2AE6" w:rsidP="00604617">
            <w:pPr>
              <w:jc w:val="center"/>
              <w:rPr>
                <w:b/>
                <w:color w:val="000000"/>
              </w:rPr>
            </w:pPr>
            <w:r w:rsidRPr="00604617">
              <w:rPr>
                <w:b/>
                <w:color w:val="000000"/>
              </w:rPr>
              <w:t>Самостоятельная работа</w:t>
            </w:r>
          </w:p>
        </w:tc>
      </w:tr>
      <w:tr w:rsidR="009B2AE6" w:rsidRPr="002F1763" w:rsidTr="000162C1">
        <w:tc>
          <w:tcPr>
            <w:tcW w:w="366" w:type="dxa"/>
            <w:vMerge/>
          </w:tcPr>
          <w:p w:rsidR="009B2AE6" w:rsidRPr="00604617" w:rsidRDefault="009B2AE6" w:rsidP="00604617">
            <w:pPr>
              <w:jc w:val="both"/>
              <w:rPr>
                <w:color w:val="000000"/>
              </w:rPr>
            </w:pPr>
          </w:p>
        </w:tc>
        <w:tc>
          <w:tcPr>
            <w:tcW w:w="4595" w:type="dxa"/>
            <w:vMerge/>
          </w:tcPr>
          <w:p w:rsidR="009B2AE6" w:rsidRPr="00604617" w:rsidRDefault="009B2AE6" w:rsidP="00604617">
            <w:pPr>
              <w:jc w:val="both"/>
              <w:rPr>
                <w:color w:val="000000"/>
              </w:rPr>
            </w:pPr>
          </w:p>
        </w:tc>
        <w:tc>
          <w:tcPr>
            <w:tcW w:w="709" w:type="dxa"/>
            <w:vMerge/>
          </w:tcPr>
          <w:p w:rsidR="009B2AE6" w:rsidRPr="00604617" w:rsidRDefault="009B2AE6" w:rsidP="00604617">
            <w:pPr>
              <w:jc w:val="both"/>
              <w:rPr>
                <w:color w:val="000000"/>
              </w:rPr>
            </w:pPr>
          </w:p>
        </w:tc>
        <w:tc>
          <w:tcPr>
            <w:tcW w:w="992" w:type="dxa"/>
          </w:tcPr>
          <w:p w:rsidR="009B2AE6" w:rsidRPr="00DC11F5" w:rsidRDefault="009B2AE6" w:rsidP="00614021">
            <w:pPr>
              <w:jc w:val="center"/>
              <w:rPr>
                <w:b/>
              </w:rPr>
            </w:pPr>
            <w:r w:rsidRPr="00DC11F5">
              <w:rPr>
                <w:b/>
              </w:rPr>
              <w:t>ЛЗ</w:t>
            </w:r>
          </w:p>
        </w:tc>
        <w:tc>
          <w:tcPr>
            <w:tcW w:w="567" w:type="dxa"/>
          </w:tcPr>
          <w:p w:rsidR="009B2AE6" w:rsidRPr="00DC11F5" w:rsidRDefault="009B2AE6" w:rsidP="00614021">
            <w:pPr>
              <w:jc w:val="center"/>
              <w:rPr>
                <w:b/>
              </w:rPr>
            </w:pPr>
            <w:r w:rsidRPr="00DC11F5">
              <w:rPr>
                <w:b/>
              </w:rPr>
              <w:t>ПЗ</w:t>
            </w:r>
          </w:p>
        </w:tc>
        <w:tc>
          <w:tcPr>
            <w:tcW w:w="567" w:type="dxa"/>
          </w:tcPr>
          <w:p w:rsidR="009B2AE6" w:rsidRPr="00DC11F5" w:rsidRDefault="009B2AE6" w:rsidP="00614021">
            <w:pPr>
              <w:rPr>
                <w:b/>
              </w:rPr>
            </w:pPr>
            <w:proofErr w:type="spellStart"/>
            <w:r w:rsidRPr="00DC11F5">
              <w:rPr>
                <w:b/>
              </w:rPr>
              <w:t>ЛабЗ</w:t>
            </w:r>
            <w:proofErr w:type="spellEnd"/>
          </w:p>
        </w:tc>
        <w:tc>
          <w:tcPr>
            <w:tcW w:w="1985" w:type="dxa"/>
            <w:vMerge/>
          </w:tcPr>
          <w:p w:rsidR="009B2AE6" w:rsidRPr="00604617" w:rsidRDefault="009B2AE6" w:rsidP="00604617">
            <w:pPr>
              <w:jc w:val="both"/>
              <w:rPr>
                <w:color w:val="000000"/>
              </w:rPr>
            </w:pPr>
          </w:p>
        </w:tc>
      </w:tr>
      <w:tr w:rsidR="009B2AE6" w:rsidRPr="002F1763" w:rsidTr="000162C1">
        <w:tc>
          <w:tcPr>
            <w:tcW w:w="366" w:type="dxa"/>
          </w:tcPr>
          <w:p w:rsidR="009B2AE6" w:rsidRPr="006A5FA4" w:rsidRDefault="009B2AE6" w:rsidP="00CA263E">
            <w:pPr>
              <w:pStyle w:val="a8"/>
              <w:numPr>
                <w:ilvl w:val="0"/>
                <w:numId w:val="1"/>
              </w:numPr>
              <w:jc w:val="both"/>
              <w:rPr>
                <w:color w:val="000000"/>
                <w:szCs w:val="24"/>
              </w:rPr>
            </w:pPr>
          </w:p>
        </w:tc>
        <w:tc>
          <w:tcPr>
            <w:tcW w:w="4595" w:type="dxa"/>
          </w:tcPr>
          <w:p w:rsidR="009B2AE6" w:rsidRPr="00BE7C0E" w:rsidRDefault="009B2AE6" w:rsidP="00BE7C0E">
            <w:pPr>
              <w:jc w:val="both"/>
              <w:rPr>
                <w:color w:val="000000"/>
              </w:rPr>
            </w:pPr>
            <w:r>
              <w:t>В</w:t>
            </w:r>
            <w:r w:rsidRPr="00BE7C0E">
              <w:t xml:space="preserve">ведение в </w:t>
            </w:r>
            <w:r>
              <w:t xml:space="preserve">управление </w:t>
            </w:r>
            <w:proofErr w:type="spellStart"/>
            <w:r w:rsidRPr="00BE7C0E">
              <w:t>проект</w:t>
            </w:r>
            <w:r>
              <w:t>амив</w:t>
            </w:r>
            <w:proofErr w:type="spellEnd"/>
            <w:r>
              <w:t xml:space="preserve"> сфере культуры</w:t>
            </w:r>
          </w:p>
        </w:tc>
        <w:tc>
          <w:tcPr>
            <w:tcW w:w="709" w:type="dxa"/>
            <w:vAlign w:val="center"/>
          </w:tcPr>
          <w:p w:rsidR="009B2AE6" w:rsidRDefault="009B2AE6" w:rsidP="0039627B">
            <w:pPr>
              <w:jc w:val="center"/>
              <w:rPr>
                <w:color w:val="000000"/>
              </w:rPr>
            </w:pPr>
            <w:r>
              <w:rPr>
                <w:color w:val="000000"/>
              </w:rPr>
              <w:t>25</w:t>
            </w:r>
          </w:p>
        </w:tc>
        <w:tc>
          <w:tcPr>
            <w:tcW w:w="992" w:type="dxa"/>
            <w:vAlign w:val="center"/>
          </w:tcPr>
          <w:p w:rsidR="009B2AE6" w:rsidRPr="006B3343" w:rsidRDefault="009B2AE6" w:rsidP="007A3371">
            <w:pPr>
              <w:jc w:val="center"/>
              <w:rPr>
                <w:color w:val="000000"/>
              </w:rPr>
            </w:pPr>
            <w:r>
              <w:rPr>
                <w:color w:val="000000"/>
              </w:rPr>
              <w:t>4</w:t>
            </w:r>
          </w:p>
        </w:tc>
        <w:tc>
          <w:tcPr>
            <w:tcW w:w="567" w:type="dxa"/>
            <w:vAlign w:val="center"/>
          </w:tcPr>
          <w:p w:rsidR="009B2AE6" w:rsidRDefault="009B2AE6" w:rsidP="009A510C">
            <w:pPr>
              <w:jc w:val="center"/>
              <w:rPr>
                <w:color w:val="000000"/>
              </w:rPr>
            </w:pPr>
            <w:r>
              <w:rPr>
                <w:color w:val="000000"/>
              </w:rPr>
              <w:t>4</w:t>
            </w:r>
          </w:p>
        </w:tc>
        <w:tc>
          <w:tcPr>
            <w:tcW w:w="567" w:type="dxa"/>
            <w:vAlign w:val="center"/>
          </w:tcPr>
          <w:p w:rsidR="009B2AE6" w:rsidRPr="00604617" w:rsidRDefault="009B2AE6" w:rsidP="00353956">
            <w:pPr>
              <w:jc w:val="center"/>
              <w:rPr>
                <w:color w:val="000000"/>
              </w:rPr>
            </w:pPr>
          </w:p>
        </w:tc>
        <w:tc>
          <w:tcPr>
            <w:tcW w:w="1985" w:type="dxa"/>
            <w:vAlign w:val="center"/>
          </w:tcPr>
          <w:p w:rsidR="009B2AE6" w:rsidRPr="00604617" w:rsidRDefault="009B2AE6" w:rsidP="0039627B">
            <w:pPr>
              <w:jc w:val="center"/>
              <w:rPr>
                <w:color w:val="000000"/>
              </w:rPr>
            </w:pPr>
            <w:r>
              <w:rPr>
                <w:color w:val="000000"/>
              </w:rPr>
              <w:t>17</w:t>
            </w:r>
          </w:p>
        </w:tc>
      </w:tr>
      <w:tr w:rsidR="009B2AE6" w:rsidRPr="002F1763" w:rsidTr="000162C1">
        <w:tc>
          <w:tcPr>
            <w:tcW w:w="366" w:type="dxa"/>
          </w:tcPr>
          <w:p w:rsidR="009B2AE6" w:rsidRPr="006A5FA4" w:rsidRDefault="009B2AE6" w:rsidP="00CA263E">
            <w:pPr>
              <w:pStyle w:val="a8"/>
              <w:numPr>
                <w:ilvl w:val="0"/>
                <w:numId w:val="1"/>
              </w:numPr>
              <w:jc w:val="both"/>
              <w:rPr>
                <w:color w:val="000000"/>
                <w:szCs w:val="24"/>
              </w:rPr>
            </w:pPr>
          </w:p>
        </w:tc>
        <w:tc>
          <w:tcPr>
            <w:tcW w:w="4595" w:type="dxa"/>
          </w:tcPr>
          <w:p w:rsidR="009B2AE6" w:rsidRPr="0039627B" w:rsidRDefault="009B2AE6" w:rsidP="00B31685">
            <w:pPr>
              <w:jc w:val="both"/>
              <w:rPr>
                <w:color w:val="000000"/>
              </w:rPr>
            </w:pPr>
            <w:r>
              <w:t>С</w:t>
            </w:r>
            <w:r w:rsidRPr="0039627B">
              <w:t>тратегическое управление проектами</w:t>
            </w:r>
            <w:r>
              <w:t xml:space="preserve"> в сфере культуры</w:t>
            </w:r>
            <w:r w:rsidRPr="0039627B">
              <w:t>: концептуальные основы</w:t>
            </w:r>
          </w:p>
        </w:tc>
        <w:tc>
          <w:tcPr>
            <w:tcW w:w="709" w:type="dxa"/>
            <w:vAlign w:val="center"/>
          </w:tcPr>
          <w:p w:rsidR="009B2AE6" w:rsidRDefault="009B2AE6" w:rsidP="0039627B">
            <w:pPr>
              <w:jc w:val="center"/>
              <w:rPr>
                <w:color w:val="000000"/>
              </w:rPr>
            </w:pPr>
            <w:r>
              <w:rPr>
                <w:color w:val="000000"/>
              </w:rPr>
              <w:t>27</w:t>
            </w:r>
          </w:p>
        </w:tc>
        <w:tc>
          <w:tcPr>
            <w:tcW w:w="992" w:type="dxa"/>
            <w:vAlign w:val="center"/>
          </w:tcPr>
          <w:p w:rsidR="009B2AE6" w:rsidRPr="006B3343" w:rsidRDefault="009B2AE6" w:rsidP="007A3371">
            <w:pPr>
              <w:jc w:val="center"/>
              <w:rPr>
                <w:color w:val="000000"/>
              </w:rPr>
            </w:pPr>
            <w:r>
              <w:rPr>
                <w:color w:val="000000"/>
              </w:rPr>
              <w:t>4</w:t>
            </w:r>
          </w:p>
        </w:tc>
        <w:tc>
          <w:tcPr>
            <w:tcW w:w="567" w:type="dxa"/>
            <w:vAlign w:val="center"/>
          </w:tcPr>
          <w:p w:rsidR="009B2AE6" w:rsidRDefault="009B2AE6" w:rsidP="009A510C">
            <w:pPr>
              <w:jc w:val="center"/>
              <w:rPr>
                <w:color w:val="000000"/>
              </w:rPr>
            </w:pPr>
            <w:r>
              <w:rPr>
                <w:color w:val="000000"/>
              </w:rPr>
              <w:t>6</w:t>
            </w:r>
          </w:p>
        </w:tc>
        <w:tc>
          <w:tcPr>
            <w:tcW w:w="567" w:type="dxa"/>
            <w:vAlign w:val="center"/>
          </w:tcPr>
          <w:p w:rsidR="009B2AE6" w:rsidRPr="00604617" w:rsidRDefault="009B2AE6" w:rsidP="00353956">
            <w:pPr>
              <w:jc w:val="center"/>
              <w:rPr>
                <w:color w:val="000000"/>
              </w:rPr>
            </w:pPr>
          </w:p>
        </w:tc>
        <w:tc>
          <w:tcPr>
            <w:tcW w:w="1985" w:type="dxa"/>
            <w:vAlign w:val="center"/>
          </w:tcPr>
          <w:p w:rsidR="009B2AE6" w:rsidRPr="00604617" w:rsidRDefault="009B2AE6" w:rsidP="0039627B">
            <w:pPr>
              <w:jc w:val="center"/>
              <w:rPr>
                <w:color w:val="000000"/>
              </w:rPr>
            </w:pPr>
            <w:r>
              <w:rPr>
                <w:color w:val="000000"/>
              </w:rPr>
              <w:t>17</w:t>
            </w:r>
          </w:p>
        </w:tc>
      </w:tr>
      <w:tr w:rsidR="009B2AE6" w:rsidRPr="002F1763" w:rsidTr="000162C1">
        <w:tc>
          <w:tcPr>
            <w:tcW w:w="366" w:type="dxa"/>
          </w:tcPr>
          <w:p w:rsidR="009B2AE6" w:rsidRPr="006A5FA4" w:rsidRDefault="009B2AE6" w:rsidP="00CA263E">
            <w:pPr>
              <w:pStyle w:val="a8"/>
              <w:numPr>
                <w:ilvl w:val="0"/>
                <w:numId w:val="1"/>
              </w:numPr>
              <w:jc w:val="both"/>
              <w:rPr>
                <w:color w:val="000000"/>
                <w:szCs w:val="24"/>
              </w:rPr>
            </w:pPr>
          </w:p>
        </w:tc>
        <w:tc>
          <w:tcPr>
            <w:tcW w:w="4595" w:type="dxa"/>
          </w:tcPr>
          <w:p w:rsidR="009B2AE6" w:rsidRPr="0039627B" w:rsidRDefault="009B2AE6" w:rsidP="00B31685">
            <w:pPr>
              <w:jc w:val="both"/>
              <w:rPr>
                <w:color w:val="000000"/>
              </w:rPr>
            </w:pPr>
            <w:r>
              <w:t>Ф</w:t>
            </w:r>
            <w:r w:rsidRPr="0039627B">
              <w:t>ункции управления проектами</w:t>
            </w:r>
            <w:r>
              <w:t xml:space="preserve"> в сфере культуры</w:t>
            </w:r>
          </w:p>
        </w:tc>
        <w:tc>
          <w:tcPr>
            <w:tcW w:w="709" w:type="dxa"/>
            <w:vAlign w:val="center"/>
          </w:tcPr>
          <w:p w:rsidR="009B2AE6" w:rsidRDefault="009B2AE6" w:rsidP="0039627B">
            <w:pPr>
              <w:jc w:val="center"/>
              <w:rPr>
                <w:color w:val="000000"/>
              </w:rPr>
            </w:pPr>
            <w:r>
              <w:rPr>
                <w:color w:val="000000"/>
              </w:rPr>
              <w:t>27</w:t>
            </w:r>
          </w:p>
        </w:tc>
        <w:tc>
          <w:tcPr>
            <w:tcW w:w="992" w:type="dxa"/>
            <w:vAlign w:val="center"/>
          </w:tcPr>
          <w:p w:rsidR="009B2AE6" w:rsidRPr="006B3343" w:rsidRDefault="009B2AE6" w:rsidP="007A3371">
            <w:pPr>
              <w:jc w:val="center"/>
              <w:rPr>
                <w:color w:val="000000"/>
              </w:rPr>
            </w:pPr>
            <w:r>
              <w:rPr>
                <w:color w:val="000000"/>
              </w:rPr>
              <w:t>4</w:t>
            </w:r>
          </w:p>
        </w:tc>
        <w:tc>
          <w:tcPr>
            <w:tcW w:w="567" w:type="dxa"/>
            <w:vAlign w:val="center"/>
          </w:tcPr>
          <w:p w:rsidR="009B2AE6" w:rsidRDefault="009B2AE6" w:rsidP="009A510C">
            <w:pPr>
              <w:jc w:val="center"/>
              <w:rPr>
                <w:color w:val="000000"/>
              </w:rPr>
            </w:pPr>
            <w:r>
              <w:rPr>
                <w:color w:val="000000"/>
              </w:rPr>
              <w:t>6</w:t>
            </w:r>
          </w:p>
        </w:tc>
        <w:tc>
          <w:tcPr>
            <w:tcW w:w="567" w:type="dxa"/>
            <w:vAlign w:val="center"/>
          </w:tcPr>
          <w:p w:rsidR="009B2AE6" w:rsidRPr="00604617" w:rsidRDefault="009B2AE6" w:rsidP="00353956">
            <w:pPr>
              <w:jc w:val="center"/>
              <w:rPr>
                <w:color w:val="000000"/>
              </w:rPr>
            </w:pPr>
          </w:p>
        </w:tc>
        <w:tc>
          <w:tcPr>
            <w:tcW w:w="1985" w:type="dxa"/>
            <w:vAlign w:val="center"/>
          </w:tcPr>
          <w:p w:rsidR="009B2AE6" w:rsidRPr="00604617" w:rsidRDefault="009B2AE6" w:rsidP="0039627B">
            <w:pPr>
              <w:jc w:val="center"/>
              <w:rPr>
                <w:color w:val="000000"/>
              </w:rPr>
            </w:pPr>
            <w:r>
              <w:rPr>
                <w:color w:val="000000"/>
              </w:rPr>
              <w:t>17</w:t>
            </w:r>
          </w:p>
        </w:tc>
      </w:tr>
      <w:tr w:rsidR="009B2AE6" w:rsidRPr="002F1763" w:rsidTr="000162C1">
        <w:tc>
          <w:tcPr>
            <w:tcW w:w="366" w:type="dxa"/>
          </w:tcPr>
          <w:p w:rsidR="009B2AE6" w:rsidRPr="006A5FA4" w:rsidRDefault="009B2AE6" w:rsidP="00CA263E">
            <w:pPr>
              <w:pStyle w:val="a8"/>
              <w:numPr>
                <w:ilvl w:val="0"/>
                <w:numId w:val="1"/>
              </w:numPr>
              <w:jc w:val="both"/>
              <w:rPr>
                <w:color w:val="000000"/>
                <w:szCs w:val="24"/>
              </w:rPr>
            </w:pPr>
          </w:p>
        </w:tc>
        <w:tc>
          <w:tcPr>
            <w:tcW w:w="4595" w:type="dxa"/>
          </w:tcPr>
          <w:p w:rsidR="009B2AE6" w:rsidRPr="0039627B" w:rsidRDefault="009B2AE6" w:rsidP="009D75DD">
            <w:pPr>
              <w:jc w:val="both"/>
              <w:rPr>
                <w:color w:val="000000"/>
              </w:rPr>
            </w:pPr>
            <w:r>
              <w:t>П</w:t>
            </w:r>
            <w:r w:rsidRPr="0039627B">
              <w:t>роблемы в управлении проектами</w:t>
            </w:r>
            <w:r>
              <w:t xml:space="preserve"> в сфере культуры</w:t>
            </w:r>
          </w:p>
        </w:tc>
        <w:tc>
          <w:tcPr>
            <w:tcW w:w="709" w:type="dxa"/>
            <w:vAlign w:val="center"/>
          </w:tcPr>
          <w:p w:rsidR="009B2AE6" w:rsidRDefault="009B2AE6" w:rsidP="0039627B">
            <w:pPr>
              <w:jc w:val="center"/>
              <w:rPr>
                <w:color w:val="000000"/>
              </w:rPr>
            </w:pPr>
            <w:r>
              <w:rPr>
                <w:color w:val="000000"/>
              </w:rPr>
              <w:t>27</w:t>
            </w:r>
          </w:p>
        </w:tc>
        <w:tc>
          <w:tcPr>
            <w:tcW w:w="992" w:type="dxa"/>
            <w:vAlign w:val="center"/>
          </w:tcPr>
          <w:p w:rsidR="009B2AE6" w:rsidRPr="006B3343" w:rsidRDefault="009B2AE6" w:rsidP="007A3371">
            <w:pPr>
              <w:jc w:val="center"/>
              <w:rPr>
                <w:color w:val="000000"/>
              </w:rPr>
            </w:pPr>
            <w:r>
              <w:rPr>
                <w:color w:val="000000"/>
              </w:rPr>
              <w:t>4</w:t>
            </w:r>
          </w:p>
        </w:tc>
        <w:tc>
          <w:tcPr>
            <w:tcW w:w="567" w:type="dxa"/>
            <w:vAlign w:val="center"/>
          </w:tcPr>
          <w:p w:rsidR="009B2AE6" w:rsidRDefault="009B2AE6" w:rsidP="009A510C">
            <w:pPr>
              <w:jc w:val="center"/>
              <w:rPr>
                <w:color w:val="000000"/>
              </w:rPr>
            </w:pPr>
            <w:r>
              <w:rPr>
                <w:color w:val="000000"/>
              </w:rPr>
              <w:t>6*</w:t>
            </w:r>
          </w:p>
        </w:tc>
        <w:tc>
          <w:tcPr>
            <w:tcW w:w="567" w:type="dxa"/>
            <w:vAlign w:val="center"/>
          </w:tcPr>
          <w:p w:rsidR="009B2AE6" w:rsidRPr="00604617" w:rsidRDefault="009B2AE6" w:rsidP="00353956">
            <w:pPr>
              <w:jc w:val="center"/>
              <w:rPr>
                <w:color w:val="000000"/>
              </w:rPr>
            </w:pPr>
          </w:p>
        </w:tc>
        <w:tc>
          <w:tcPr>
            <w:tcW w:w="1985" w:type="dxa"/>
            <w:vAlign w:val="center"/>
          </w:tcPr>
          <w:p w:rsidR="009B2AE6" w:rsidRPr="00604617" w:rsidRDefault="009B2AE6" w:rsidP="0039627B">
            <w:pPr>
              <w:jc w:val="center"/>
              <w:rPr>
                <w:color w:val="000000"/>
              </w:rPr>
            </w:pPr>
            <w:r>
              <w:rPr>
                <w:color w:val="000000"/>
              </w:rPr>
              <w:t>17</w:t>
            </w:r>
          </w:p>
        </w:tc>
      </w:tr>
      <w:tr w:rsidR="009B2AE6" w:rsidRPr="002F1763" w:rsidTr="000162C1">
        <w:tc>
          <w:tcPr>
            <w:tcW w:w="366" w:type="dxa"/>
          </w:tcPr>
          <w:p w:rsidR="009B2AE6" w:rsidRPr="006A5FA4" w:rsidRDefault="009B2AE6" w:rsidP="00604617">
            <w:pPr>
              <w:pStyle w:val="a8"/>
              <w:ind w:left="360"/>
              <w:jc w:val="both"/>
              <w:rPr>
                <w:color w:val="000000"/>
                <w:szCs w:val="24"/>
              </w:rPr>
            </w:pPr>
          </w:p>
        </w:tc>
        <w:tc>
          <w:tcPr>
            <w:tcW w:w="4595" w:type="dxa"/>
          </w:tcPr>
          <w:p w:rsidR="009B2AE6" w:rsidRPr="00604617" w:rsidRDefault="009B2AE6" w:rsidP="00604617">
            <w:pPr>
              <w:jc w:val="both"/>
              <w:rPr>
                <w:color w:val="000000"/>
              </w:rPr>
            </w:pPr>
            <w:r w:rsidRPr="00604617">
              <w:rPr>
                <w:color w:val="000000"/>
              </w:rPr>
              <w:t xml:space="preserve">Промежуточная аттестация: </w:t>
            </w:r>
            <w:r>
              <w:rPr>
                <w:color w:val="000000"/>
              </w:rPr>
              <w:t>зачет с оценкой</w:t>
            </w:r>
          </w:p>
        </w:tc>
        <w:tc>
          <w:tcPr>
            <w:tcW w:w="709" w:type="dxa"/>
            <w:vAlign w:val="center"/>
          </w:tcPr>
          <w:p w:rsidR="009B2AE6" w:rsidRPr="00604617" w:rsidRDefault="009B2AE6" w:rsidP="007A3371">
            <w:pPr>
              <w:jc w:val="center"/>
              <w:rPr>
                <w:color w:val="000000"/>
              </w:rPr>
            </w:pPr>
          </w:p>
        </w:tc>
        <w:tc>
          <w:tcPr>
            <w:tcW w:w="992" w:type="dxa"/>
            <w:vAlign w:val="center"/>
          </w:tcPr>
          <w:p w:rsidR="009B2AE6" w:rsidRPr="00604617" w:rsidRDefault="009B2AE6" w:rsidP="00353956">
            <w:pPr>
              <w:jc w:val="center"/>
              <w:rPr>
                <w:color w:val="000000"/>
              </w:rPr>
            </w:pPr>
          </w:p>
        </w:tc>
        <w:tc>
          <w:tcPr>
            <w:tcW w:w="567" w:type="dxa"/>
            <w:vAlign w:val="center"/>
          </w:tcPr>
          <w:p w:rsidR="009B2AE6" w:rsidRPr="00604617" w:rsidRDefault="009B2AE6" w:rsidP="00353956">
            <w:pPr>
              <w:jc w:val="center"/>
              <w:rPr>
                <w:color w:val="000000"/>
              </w:rPr>
            </w:pPr>
          </w:p>
        </w:tc>
        <w:tc>
          <w:tcPr>
            <w:tcW w:w="567" w:type="dxa"/>
            <w:vAlign w:val="center"/>
          </w:tcPr>
          <w:p w:rsidR="009B2AE6" w:rsidRPr="00604617" w:rsidRDefault="009B2AE6" w:rsidP="00353956">
            <w:pPr>
              <w:jc w:val="center"/>
              <w:rPr>
                <w:color w:val="000000"/>
              </w:rPr>
            </w:pPr>
          </w:p>
        </w:tc>
        <w:tc>
          <w:tcPr>
            <w:tcW w:w="1985" w:type="dxa"/>
            <w:vAlign w:val="center"/>
          </w:tcPr>
          <w:p w:rsidR="009B2AE6" w:rsidRPr="00604617" w:rsidRDefault="009B2AE6" w:rsidP="00353956">
            <w:pPr>
              <w:jc w:val="center"/>
              <w:rPr>
                <w:color w:val="000000"/>
              </w:rPr>
            </w:pPr>
          </w:p>
        </w:tc>
      </w:tr>
      <w:tr w:rsidR="009B2AE6" w:rsidRPr="002F1763" w:rsidTr="000162C1">
        <w:tc>
          <w:tcPr>
            <w:tcW w:w="366" w:type="dxa"/>
          </w:tcPr>
          <w:p w:rsidR="009B2AE6" w:rsidRPr="006A5FA4" w:rsidRDefault="009B2AE6" w:rsidP="00604617">
            <w:pPr>
              <w:pStyle w:val="a8"/>
              <w:ind w:left="360"/>
              <w:jc w:val="both"/>
              <w:rPr>
                <w:color w:val="000000"/>
                <w:szCs w:val="24"/>
              </w:rPr>
            </w:pPr>
          </w:p>
        </w:tc>
        <w:tc>
          <w:tcPr>
            <w:tcW w:w="4595" w:type="dxa"/>
          </w:tcPr>
          <w:p w:rsidR="009B2AE6" w:rsidRPr="003F1B74" w:rsidRDefault="009B2AE6" w:rsidP="00604617">
            <w:pPr>
              <w:jc w:val="both"/>
              <w:rPr>
                <w:b/>
                <w:color w:val="000000"/>
              </w:rPr>
            </w:pPr>
            <w:r w:rsidRPr="003F1B74">
              <w:rPr>
                <w:b/>
                <w:color w:val="000000"/>
              </w:rPr>
              <w:t>Итого:</w:t>
            </w:r>
          </w:p>
        </w:tc>
        <w:tc>
          <w:tcPr>
            <w:tcW w:w="709" w:type="dxa"/>
            <w:vAlign w:val="center"/>
          </w:tcPr>
          <w:p w:rsidR="009B2AE6" w:rsidRPr="003F1B74" w:rsidRDefault="009B2AE6" w:rsidP="0039627B">
            <w:pPr>
              <w:jc w:val="center"/>
              <w:rPr>
                <w:b/>
                <w:color w:val="000000"/>
              </w:rPr>
            </w:pPr>
            <w:r w:rsidRPr="003F1B74">
              <w:rPr>
                <w:b/>
                <w:color w:val="000000"/>
              </w:rPr>
              <w:t>10</w:t>
            </w:r>
            <w:r>
              <w:rPr>
                <w:b/>
                <w:color w:val="000000"/>
              </w:rPr>
              <w:t>6</w:t>
            </w:r>
          </w:p>
        </w:tc>
        <w:tc>
          <w:tcPr>
            <w:tcW w:w="992" w:type="dxa"/>
            <w:vAlign w:val="center"/>
          </w:tcPr>
          <w:p w:rsidR="009B2AE6" w:rsidRPr="003F1B74" w:rsidRDefault="009B2AE6" w:rsidP="003B0B92">
            <w:pPr>
              <w:jc w:val="center"/>
              <w:rPr>
                <w:b/>
                <w:color w:val="000000"/>
              </w:rPr>
            </w:pPr>
            <w:r w:rsidRPr="003F1B74">
              <w:rPr>
                <w:b/>
                <w:color w:val="000000"/>
              </w:rPr>
              <w:t>16</w:t>
            </w:r>
          </w:p>
        </w:tc>
        <w:tc>
          <w:tcPr>
            <w:tcW w:w="567" w:type="dxa"/>
            <w:vAlign w:val="center"/>
          </w:tcPr>
          <w:p w:rsidR="009B2AE6" w:rsidRPr="003F1B74" w:rsidRDefault="009B2AE6" w:rsidP="00A903BD">
            <w:pPr>
              <w:jc w:val="center"/>
              <w:rPr>
                <w:b/>
                <w:color w:val="000000"/>
              </w:rPr>
            </w:pPr>
            <w:r w:rsidRPr="003F1B74">
              <w:rPr>
                <w:b/>
                <w:color w:val="000000"/>
              </w:rPr>
              <w:t>2</w:t>
            </w:r>
            <w:r>
              <w:rPr>
                <w:b/>
                <w:color w:val="000000"/>
              </w:rPr>
              <w:t>2</w:t>
            </w:r>
          </w:p>
        </w:tc>
        <w:tc>
          <w:tcPr>
            <w:tcW w:w="567" w:type="dxa"/>
            <w:vAlign w:val="center"/>
          </w:tcPr>
          <w:p w:rsidR="009B2AE6" w:rsidRPr="003F1B74" w:rsidRDefault="009B2AE6" w:rsidP="00353956">
            <w:pPr>
              <w:jc w:val="center"/>
              <w:rPr>
                <w:b/>
                <w:color w:val="000000"/>
              </w:rPr>
            </w:pPr>
          </w:p>
        </w:tc>
        <w:tc>
          <w:tcPr>
            <w:tcW w:w="1985" w:type="dxa"/>
            <w:vAlign w:val="center"/>
          </w:tcPr>
          <w:p w:rsidR="009B2AE6" w:rsidRPr="003F1B74" w:rsidRDefault="009B2AE6" w:rsidP="0039627B">
            <w:pPr>
              <w:jc w:val="center"/>
              <w:rPr>
                <w:b/>
                <w:color w:val="000000"/>
              </w:rPr>
            </w:pPr>
            <w:r w:rsidRPr="003F1B74">
              <w:rPr>
                <w:b/>
                <w:color w:val="000000"/>
              </w:rPr>
              <w:t>68</w:t>
            </w:r>
          </w:p>
        </w:tc>
      </w:tr>
    </w:tbl>
    <w:p w:rsidR="009B2AE6" w:rsidRDefault="009B2AE6" w:rsidP="00486BA9">
      <w:pPr>
        <w:ind w:left="360"/>
        <w:jc w:val="both"/>
        <w:rPr>
          <w:color w:val="000000"/>
        </w:rPr>
      </w:pPr>
      <w:r w:rsidRPr="002F1763">
        <w:rPr>
          <w:color w:val="000000"/>
        </w:rPr>
        <w:t>*- в интерактивной форме</w:t>
      </w:r>
    </w:p>
    <w:p w:rsidR="009B2AE6" w:rsidRDefault="009B2AE6" w:rsidP="00546C4F">
      <w:pPr>
        <w:ind w:left="360" w:firstLine="1341"/>
        <w:jc w:val="both"/>
        <w:rPr>
          <w:b/>
        </w:rPr>
      </w:pPr>
    </w:p>
    <w:p w:rsidR="009B2AE6" w:rsidRDefault="009B2AE6" w:rsidP="00546C4F">
      <w:pPr>
        <w:ind w:left="360" w:firstLine="1341"/>
        <w:jc w:val="both"/>
        <w:rPr>
          <w:b/>
        </w:rPr>
      </w:pPr>
      <w:r>
        <w:rPr>
          <w:b/>
        </w:rPr>
        <w:t xml:space="preserve">4.1.2 </w:t>
      </w:r>
      <w:r w:rsidRPr="00DC11F5">
        <w:rPr>
          <w:b/>
        </w:rPr>
        <w:t>Заочная форма обучения</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
        <w:gridCol w:w="4595"/>
        <w:gridCol w:w="709"/>
        <w:gridCol w:w="992"/>
        <w:gridCol w:w="567"/>
        <w:gridCol w:w="567"/>
        <w:gridCol w:w="1985"/>
      </w:tblGrid>
      <w:tr w:rsidR="009B2AE6" w:rsidRPr="00604617" w:rsidTr="00F864EE">
        <w:tc>
          <w:tcPr>
            <w:tcW w:w="366" w:type="dxa"/>
            <w:vMerge w:val="restart"/>
          </w:tcPr>
          <w:p w:rsidR="009B2AE6" w:rsidRPr="00604617" w:rsidRDefault="009B2AE6" w:rsidP="00F864EE">
            <w:pPr>
              <w:jc w:val="center"/>
              <w:rPr>
                <w:b/>
                <w:color w:val="000000"/>
              </w:rPr>
            </w:pPr>
            <w:r w:rsidRPr="00604617">
              <w:rPr>
                <w:b/>
                <w:color w:val="000000"/>
              </w:rPr>
              <w:t>№ п/п</w:t>
            </w:r>
          </w:p>
        </w:tc>
        <w:tc>
          <w:tcPr>
            <w:tcW w:w="4595" w:type="dxa"/>
            <w:vMerge w:val="restart"/>
          </w:tcPr>
          <w:p w:rsidR="009B2AE6" w:rsidRPr="00604617" w:rsidRDefault="009B2AE6" w:rsidP="00F864EE">
            <w:pPr>
              <w:jc w:val="center"/>
              <w:rPr>
                <w:b/>
                <w:color w:val="000000"/>
              </w:rPr>
            </w:pPr>
          </w:p>
          <w:p w:rsidR="009B2AE6" w:rsidRPr="00604617" w:rsidRDefault="009B2AE6" w:rsidP="00F864EE">
            <w:pPr>
              <w:jc w:val="center"/>
              <w:rPr>
                <w:b/>
                <w:color w:val="000000"/>
              </w:rPr>
            </w:pPr>
            <w:r w:rsidRPr="00604617">
              <w:rPr>
                <w:b/>
                <w:color w:val="000000"/>
              </w:rPr>
              <w:t>Раздел/тема</w:t>
            </w:r>
          </w:p>
        </w:tc>
        <w:tc>
          <w:tcPr>
            <w:tcW w:w="709" w:type="dxa"/>
            <w:vMerge w:val="restart"/>
          </w:tcPr>
          <w:p w:rsidR="009B2AE6" w:rsidRPr="00604617" w:rsidRDefault="009B2AE6" w:rsidP="00F864EE">
            <w:pPr>
              <w:jc w:val="center"/>
              <w:rPr>
                <w:b/>
                <w:color w:val="000000"/>
              </w:rPr>
            </w:pPr>
          </w:p>
          <w:p w:rsidR="009B2AE6" w:rsidRPr="00604617" w:rsidRDefault="009B2AE6" w:rsidP="00F864EE">
            <w:pPr>
              <w:jc w:val="center"/>
              <w:rPr>
                <w:b/>
                <w:color w:val="000000"/>
              </w:rPr>
            </w:pPr>
            <w:r w:rsidRPr="00604617">
              <w:rPr>
                <w:b/>
                <w:color w:val="000000"/>
              </w:rPr>
              <w:t>Всего час.</w:t>
            </w:r>
          </w:p>
        </w:tc>
        <w:tc>
          <w:tcPr>
            <w:tcW w:w="4111" w:type="dxa"/>
            <w:gridSpan w:val="4"/>
          </w:tcPr>
          <w:p w:rsidR="009B2AE6" w:rsidRPr="00604617" w:rsidRDefault="009B2AE6" w:rsidP="00F864EE">
            <w:pPr>
              <w:jc w:val="center"/>
              <w:rPr>
                <w:b/>
                <w:color w:val="000000"/>
              </w:rPr>
            </w:pPr>
            <w:r w:rsidRPr="00604617">
              <w:rPr>
                <w:b/>
                <w:color w:val="000000"/>
              </w:rPr>
              <w:t>Виды учебной работы (в часах)</w:t>
            </w:r>
          </w:p>
        </w:tc>
      </w:tr>
      <w:tr w:rsidR="009B2AE6" w:rsidRPr="00604617" w:rsidTr="00F864EE">
        <w:tc>
          <w:tcPr>
            <w:tcW w:w="366" w:type="dxa"/>
            <w:vMerge/>
          </w:tcPr>
          <w:p w:rsidR="009B2AE6" w:rsidRPr="00604617" w:rsidRDefault="009B2AE6" w:rsidP="00F864EE">
            <w:pPr>
              <w:jc w:val="center"/>
              <w:rPr>
                <w:b/>
                <w:color w:val="000000"/>
              </w:rPr>
            </w:pPr>
          </w:p>
        </w:tc>
        <w:tc>
          <w:tcPr>
            <w:tcW w:w="4595" w:type="dxa"/>
            <w:vMerge/>
          </w:tcPr>
          <w:p w:rsidR="009B2AE6" w:rsidRPr="00604617" w:rsidRDefault="009B2AE6" w:rsidP="00F864EE">
            <w:pPr>
              <w:jc w:val="center"/>
              <w:rPr>
                <w:b/>
                <w:color w:val="000000"/>
              </w:rPr>
            </w:pPr>
          </w:p>
        </w:tc>
        <w:tc>
          <w:tcPr>
            <w:tcW w:w="709" w:type="dxa"/>
            <w:vMerge/>
          </w:tcPr>
          <w:p w:rsidR="009B2AE6" w:rsidRPr="00604617" w:rsidRDefault="009B2AE6" w:rsidP="00F864EE">
            <w:pPr>
              <w:jc w:val="center"/>
              <w:rPr>
                <w:b/>
                <w:color w:val="000000"/>
              </w:rPr>
            </w:pPr>
          </w:p>
        </w:tc>
        <w:tc>
          <w:tcPr>
            <w:tcW w:w="2126" w:type="dxa"/>
            <w:gridSpan w:val="3"/>
          </w:tcPr>
          <w:p w:rsidR="009B2AE6" w:rsidRPr="00604617" w:rsidRDefault="009B2AE6" w:rsidP="00F864EE">
            <w:pPr>
              <w:jc w:val="center"/>
              <w:rPr>
                <w:b/>
                <w:color w:val="000000"/>
              </w:rPr>
            </w:pPr>
            <w:r w:rsidRPr="00604617">
              <w:rPr>
                <w:b/>
                <w:color w:val="000000"/>
              </w:rPr>
              <w:t>Аудиторная работа</w:t>
            </w:r>
          </w:p>
        </w:tc>
        <w:tc>
          <w:tcPr>
            <w:tcW w:w="1985" w:type="dxa"/>
            <w:vMerge w:val="restart"/>
          </w:tcPr>
          <w:p w:rsidR="009B2AE6" w:rsidRPr="00604617" w:rsidRDefault="009B2AE6" w:rsidP="00F864EE">
            <w:pPr>
              <w:jc w:val="center"/>
              <w:rPr>
                <w:b/>
                <w:color w:val="000000"/>
              </w:rPr>
            </w:pPr>
            <w:r w:rsidRPr="00604617">
              <w:rPr>
                <w:b/>
                <w:color w:val="000000"/>
              </w:rPr>
              <w:t>Самостоятельная работа</w:t>
            </w:r>
          </w:p>
        </w:tc>
      </w:tr>
      <w:tr w:rsidR="009B2AE6" w:rsidRPr="00604617" w:rsidTr="00F864EE">
        <w:tc>
          <w:tcPr>
            <w:tcW w:w="366" w:type="dxa"/>
            <w:vMerge/>
          </w:tcPr>
          <w:p w:rsidR="009B2AE6" w:rsidRPr="00604617" w:rsidRDefault="009B2AE6" w:rsidP="00F864EE">
            <w:pPr>
              <w:jc w:val="both"/>
              <w:rPr>
                <w:color w:val="000000"/>
              </w:rPr>
            </w:pPr>
          </w:p>
        </w:tc>
        <w:tc>
          <w:tcPr>
            <w:tcW w:w="4595" w:type="dxa"/>
            <w:vMerge/>
          </w:tcPr>
          <w:p w:rsidR="009B2AE6" w:rsidRPr="00604617" w:rsidRDefault="009B2AE6" w:rsidP="00F864EE">
            <w:pPr>
              <w:jc w:val="both"/>
              <w:rPr>
                <w:color w:val="000000"/>
              </w:rPr>
            </w:pPr>
          </w:p>
        </w:tc>
        <w:tc>
          <w:tcPr>
            <w:tcW w:w="709" w:type="dxa"/>
            <w:vMerge/>
          </w:tcPr>
          <w:p w:rsidR="009B2AE6" w:rsidRPr="00604617" w:rsidRDefault="009B2AE6" w:rsidP="00F864EE">
            <w:pPr>
              <w:jc w:val="both"/>
              <w:rPr>
                <w:color w:val="000000"/>
              </w:rPr>
            </w:pPr>
          </w:p>
        </w:tc>
        <w:tc>
          <w:tcPr>
            <w:tcW w:w="992" w:type="dxa"/>
          </w:tcPr>
          <w:p w:rsidR="009B2AE6" w:rsidRPr="00DC11F5" w:rsidRDefault="009B2AE6" w:rsidP="00F864EE">
            <w:pPr>
              <w:jc w:val="center"/>
              <w:rPr>
                <w:b/>
              </w:rPr>
            </w:pPr>
            <w:r w:rsidRPr="00DC11F5">
              <w:rPr>
                <w:b/>
              </w:rPr>
              <w:t>ЛЗ</w:t>
            </w:r>
          </w:p>
        </w:tc>
        <w:tc>
          <w:tcPr>
            <w:tcW w:w="567" w:type="dxa"/>
          </w:tcPr>
          <w:p w:rsidR="009B2AE6" w:rsidRPr="00DC11F5" w:rsidRDefault="009B2AE6" w:rsidP="00F864EE">
            <w:pPr>
              <w:jc w:val="center"/>
              <w:rPr>
                <w:b/>
              </w:rPr>
            </w:pPr>
            <w:r w:rsidRPr="00DC11F5">
              <w:rPr>
                <w:b/>
              </w:rPr>
              <w:t>ПЗ</w:t>
            </w:r>
          </w:p>
        </w:tc>
        <w:tc>
          <w:tcPr>
            <w:tcW w:w="567" w:type="dxa"/>
          </w:tcPr>
          <w:p w:rsidR="009B2AE6" w:rsidRPr="00DC11F5" w:rsidRDefault="009B2AE6" w:rsidP="00F864EE">
            <w:pPr>
              <w:rPr>
                <w:b/>
              </w:rPr>
            </w:pPr>
            <w:proofErr w:type="spellStart"/>
            <w:r w:rsidRPr="00DC11F5">
              <w:rPr>
                <w:b/>
              </w:rPr>
              <w:t>ЛабЗ</w:t>
            </w:r>
            <w:proofErr w:type="spellEnd"/>
          </w:p>
        </w:tc>
        <w:tc>
          <w:tcPr>
            <w:tcW w:w="1985" w:type="dxa"/>
            <w:vMerge/>
          </w:tcPr>
          <w:p w:rsidR="009B2AE6" w:rsidRPr="00604617" w:rsidRDefault="009B2AE6" w:rsidP="00F864EE">
            <w:pPr>
              <w:jc w:val="both"/>
              <w:rPr>
                <w:color w:val="000000"/>
              </w:rPr>
            </w:pPr>
          </w:p>
        </w:tc>
      </w:tr>
      <w:tr w:rsidR="009B2AE6" w:rsidRPr="00604617" w:rsidTr="00F864EE">
        <w:tc>
          <w:tcPr>
            <w:tcW w:w="366" w:type="dxa"/>
          </w:tcPr>
          <w:p w:rsidR="009B2AE6" w:rsidRPr="006A5FA4" w:rsidRDefault="009B2AE6" w:rsidP="00B350E9">
            <w:pPr>
              <w:pStyle w:val="a8"/>
              <w:ind w:left="0"/>
              <w:jc w:val="both"/>
              <w:rPr>
                <w:color w:val="000000"/>
                <w:szCs w:val="24"/>
              </w:rPr>
            </w:pPr>
            <w:r w:rsidRPr="006A5FA4">
              <w:rPr>
                <w:color w:val="000000"/>
                <w:szCs w:val="24"/>
              </w:rPr>
              <w:t>1.</w:t>
            </w:r>
          </w:p>
        </w:tc>
        <w:tc>
          <w:tcPr>
            <w:tcW w:w="4595" w:type="dxa"/>
          </w:tcPr>
          <w:p w:rsidR="009B2AE6" w:rsidRPr="00BE7C0E" w:rsidRDefault="009B2AE6" w:rsidP="007E358D">
            <w:pPr>
              <w:jc w:val="both"/>
              <w:rPr>
                <w:color w:val="000000"/>
              </w:rPr>
            </w:pPr>
            <w:r>
              <w:t>В</w:t>
            </w:r>
            <w:r w:rsidRPr="00BE7C0E">
              <w:t xml:space="preserve">ведение в </w:t>
            </w:r>
            <w:r>
              <w:t xml:space="preserve">управление </w:t>
            </w:r>
            <w:proofErr w:type="spellStart"/>
            <w:r w:rsidRPr="00BE7C0E">
              <w:t>проект</w:t>
            </w:r>
            <w:r>
              <w:t>амив</w:t>
            </w:r>
            <w:proofErr w:type="spellEnd"/>
            <w:r>
              <w:t xml:space="preserve"> сфере культуры</w:t>
            </w:r>
          </w:p>
        </w:tc>
        <w:tc>
          <w:tcPr>
            <w:tcW w:w="709" w:type="dxa"/>
            <w:vAlign w:val="center"/>
          </w:tcPr>
          <w:p w:rsidR="009B2AE6" w:rsidRDefault="009B2AE6" w:rsidP="00F864EE">
            <w:pPr>
              <w:jc w:val="center"/>
              <w:rPr>
                <w:color w:val="000000"/>
              </w:rPr>
            </w:pPr>
            <w:r>
              <w:rPr>
                <w:color w:val="000000"/>
              </w:rPr>
              <w:t>25</w:t>
            </w:r>
          </w:p>
        </w:tc>
        <w:tc>
          <w:tcPr>
            <w:tcW w:w="992" w:type="dxa"/>
            <w:vAlign w:val="center"/>
          </w:tcPr>
          <w:p w:rsidR="009B2AE6" w:rsidRPr="006B3343" w:rsidRDefault="009B2AE6" w:rsidP="00F864EE">
            <w:pPr>
              <w:jc w:val="center"/>
              <w:rPr>
                <w:color w:val="000000"/>
              </w:rPr>
            </w:pPr>
            <w:r>
              <w:rPr>
                <w:color w:val="000000"/>
              </w:rPr>
              <w:t>2</w:t>
            </w:r>
          </w:p>
        </w:tc>
        <w:tc>
          <w:tcPr>
            <w:tcW w:w="567" w:type="dxa"/>
            <w:vAlign w:val="center"/>
          </w:tcPr>
          <w:p w:rsidR="009B2AE6" w:rsidRDefault="009B2AE6" w:rsidP="00F864EE">
            <w:pPr>
              <w:jc w:val="center"/>
              <w:rPr>
                <w:color w:val="000000"/>
              </w:rPr>
            </w:pPr>
            <w:r>
              <w:rPr>
                <w:color w:val="000000"/>
              </w:rPr>
              <w:t>4</w:t>
            </w:r>
          </w:p>
        </w:tc>
        <w:tc>
          <w:tcPr>
            <w:tcW w:w="567" w:type="dxa"/>
            <w:vAlign w:val="center"/>
          </w:tcPr>
          <w:p w:rsidR="009B2AE6" w:rsidRPr="00604617" w:rsidRDefault="009B2AE6" w:rsidP="00F864EE">
            <w:pPr>
              <w:jc w:val="center"/>
              <w:rPr>
                <w:color w:val="000000"/>
              </w:rPr>
            </w:pPr>
          </w:p>
        </w:tc>
        <w:tc>
          <w:tcPr>
            <w:tcW w:w="1985" w:type="dxa"/>
            <w:vAlign w:val="center"/>
          </w:tcPr>
          <w:p w:rsidR="009B2AE6" w:rsidRPr="00604617" w:rsidRDefault="009B2AE6" w:rsidP="00F864EE">
            <w:pPr>
              <w:jc w:val="center"/>
              <w:rPr>
                <w:color w:val="000000"/>
              </w:rPr>
            </w:pPr>
            <w:r>
              <w:rPr>
                <w:color w:val="000000"/>
              </w:rPr>
              <w:t>19</w:t>
            </w:r>
          </w:p>
        </w:tc>
      </w:tr>
      <w:tr w:rsidR="009B2AE6" w:rsidRPr="00604617" w:rsidTr="00F864EE">
        <w:tc>
          <w:tcPr>
            <w:tcW w:w="366" w:type="dxa"/>
          </w:tcPr>
          <w:p w:rsidR="009B2AE6" w:rsidRPr="006A5FA4" w:rsidRDefault="009B2AE6" w:rsidP="00B350E9">
            <w:pPr>
              <w:pStyle w:val="a8"/>
              <w:ind w:left="0"/>
              <w:jc w:val="both"/>
              <w:rPr>
                <w:color w:val="000000"/>
                <w:szCs w:val="24"/>
              </w:rPr>
            </w:pPr>
            <w:r w:rsidRPr="006A5FA4">
              <w:rPr>
                <w:color w:val="000000"/>
                <w:szCs w:val="24"/>
              </w:rPr>
              <w:t>2.</w:t>
            </w:r>
          </w:p>
        </w:tc>
        <w:tc>
          <w:tcPr>
            <w:tcW w:w="4595" w:type="dxa"/>
          </w:tcPr>
          <w:p w:rsidR="009B2AE6" w:rsidRPr="0039627B" w:rsidRDefault="009B2AE6" w:rsidP="007E358D">
            <w:pPr>
              <w:jc w:val="both"/>
              <w:rPr>
                <w:color w:val="000000"/>
              </w:rPr>
            </w:pPr>
            <w:r>
              <w:t>С</w:t>
            </w:r>
            <w:r w:rsidRPr="0039627B">
              <w:t>тратегическое управление проектами</w:t>
            </w:r>
            <w:r>
              <w:t xml:space="preserve"> в сфере культуры</w:t>
            </w:r>
            <w:r w:rsidRPr="0039627B">
              <w:t>: концептуальные основы</w:t>
            </w:r>
          </w:p>
        </w:tc>
        <w:tc>
          <w:tcPr>
            <w:tcW w:w="709" w:type="dxa"/>
            <w:vAlign w:val="center"/>
          </w:tcPr>
          <w:p w:rsidR="009B2AE6" w:rsidRDefault="009B2AE6" w:rsidP="00F864EE">
            <w:pPr>
              <w:jc w:val="center"/>
              <w:rPr>
                <w:color w:val="000000"/>
              </w:rPr>
            </w:pPr>
            <w:r>
              <w:rPr>
                <w:color w:val="000000"/>
              </w:rPr>
              <w:t>25</w:t>
            </w:r>
          </w:p>
        </w:tc>
        <w:tc>
          <w:tcPr>
            <w:tcW w:w="992" w:type="dxa"/>
            <w:vAlign w:val="center"/>
          </w:tcPr>
          <w:p w:rsidR="009B2AE6" w:rsidRPr="006B3343" w:rsidRDefault="009B2AE6" w:rsidP="00F864EE">
            <w:pPr>
              <w:jc w:val="center"/>
              <w:rPr>
                <w:color w:val="000000"/>
              </w:rPr>
            </w:pPr>
            <w:r>
              <w:rPr>
                <w:color w:val="000000"/>
              </w:rPr>
              <w:t>2</w:t>
            </w:r>
          </w:p>
        </w:tc>
        <w:tc>
          <w:tcPr>
            <w:tcW w:w="567" w:type="dxa"/>
            <w:vAlign w:val="center"/>
          </w:tcPr>
          <w:p w:rsidR="009B2AE6" w:rsidRDefault="009B2AE6" w:rsidP="00F864EE">
            <w:pPr>
              <w:jc w:val="center"/>
              <w:rPr>
                <w:color w:val="000000"/>
              </w:rPr>
            </w:pPr>
            <w:r>
              <w:rPr>
                <w:color w:val="000000"/>
              </w:rPr>
              <w:t>4</w:t>
            </w:r>
          </w:p>
        </w:tc>
        <w:tc>
          <w:tcPr>
            <w:tcW w:w="567" w:type="dxa"/>
            <w:vAlign w:val="center"/>
          </w:tcPr>
          <w:p w:rsidR="009B2AE6" w:rsidRPr="00604617" w:rsidRDefault="009B2AE6" w:rsidP="00F864EE">
            <w:pPr>
              <w:jc w:val="center"/>
              <w:rPr>
                <w:color w:val="000000"/>
              </w:rPr>
            </w:pPr>
          </w:p>
        </w:tc>
        <w:tc>
          <w:tcPr>
            <w:tcW w:w="1985" w:type="dxa"/>
            <w:vAlign w:val="center"/>
          </w:tcPr>
          <w:p w:rsidR="009B2AE6" w:rsidRPr="00604617" w:rsidRDefault="009B2AE6" w:rsidP="00F864EE">
            <w:pPr>
              <w:jc w:val="center"/>
              <w:rPr>
                <w:color w:val="000000"/>
              </w:rPr>
            </w:pPr>
            <w:r>
              <w:rPr>
                <w:color w:val="000000"/>
              </w:rPr>
              <w:t>19</w:t>
            </w:r>
          </w:p>
        </w:tc>
      </w:tr>
      <w:tr w:rsidR="009B2AE6" w:rsidRPr="00604617" w:rsidTr="00F864EE">
        <w:tc>
          <w:tcPr>
            <w:tcW w:w="366" w:type="dxa"/>
          </w:tcPr>
          <w:p w:rsidR="009B2AE6" w:rsidRPr="006A5FA4" w:rsidRDefault="009B2AE6" w:rsidP="00B350E9">
            <w:pPr>
              <w:pStyle w:val="a8"/>
              <w:ind w:left="0"/>
              <w:jc w:val="both"/>
              <w:rPr>
                <w:color w:val="000000"/>
                <w:szCs w:val="24"/>
              </w:rPr>
            </w:pPr>
            <w:r w:rsidRPr="006A5FA4">
              <w:rPr>
                <w:color w:val="000000"/>
                <w:szCs w:val="24"/>
              </w:rPr>
              <w:t>3.</w:t>
            </w:r>
          </w:p>
        </w:tc>
        <w:tc>
          <w:tcPr>
            <w:tcW w:w="4595" w:type="dxa"/>
          </w:tcPr>
          <w:p w:rsidR="009B2AE6" w:rsidRPr="0039627B" w:rsidRDefault="009B2AE6" w:rsidP="007E358D">
            <w:pPr>
              <w:jc w:val="both"/>
              <w:rPr>
                <w:color w:val="000000"/>
              </w:rPr>
            </w:pPr>
            <w:r>
              <w:t>Ф</w:t>
            </w:r>
            <w:r w:rsidRPr="0039627B">
              <w:t>ункции управления проектами</w:t>
            </w:r>
            <w:r>
              <w:t xml:space="preserve"> в сфере культуры</w:t>
            </w:r>
          </w:p>
        </w:tc>
        <w:tc>
          <w:tcPr>
            <w:tcW w:w="709" w:type="dxa"/>
            <w:vAlign w:val="center"/>
          </w:tcPr>
          <w:p w:rsidR="009B2AE6" w:rsidRDefault="009B2AE6" w:rsidP="00F864EE">
            <w:pPr>
              <w:jc w:val="center"/>
              <w:rPr>
                <w:color w:val="000000"/>
              </w:rPr>
            </w:pPr>
            <w:r>
              <w:rPr>
                <w:color w:val="000000"/>
              </w:rPr>
              <w:t>27</w:t>
            </w:r>
          </w:p>
        </w:tc>
        <w:tc>
          <w:tcPr>
            <w:tcW w:w="992" w:type="dxa"/>
            <w:vAlign w:val="center"/>
          </w:tcPr>
          <w:p w:rsidR="009B2AE6" w:rsidRPr="006B3343" w:rsidRDefault="009B2AE6" w:rsidP="00F864EE">
            <w:pPr>
              <w:jc w:val="center"/>
              <w:rPr>
                <w:color w:val="000000"/>
              </w:rPr>
            </w:pPr>
            <w:r>
              <w:rPr>
                <w:color w:val="000000"/>
              </w:rPr>
              <w:t>2</w:t>
            </w:r>
          </w:p>
        </w:tc>
        <w:tc>
          <w:tcPr>
            <w:tcW w:w="567" w:type="dxa"/>
            <w:vAlign w:val="center"/>
          </w:tcPr>
          <w:p w:rsidR="009B2AE6" w:rsidRDefault="009B2AE6" w:rsidP="00F864EE">
            <w:pPr>
              <w:jc w:val="center"/>
              <w:rPr>
                <w:color w:val="000000"/>
              </w:rPr>
            </w:pPr>
            <w:r>
              <w:rPr>
                <w:color w:val="000000"/>
              </w:rPr>
              <w:t>6</w:t>
            </w:r>
          </w:p>
        </w:tc>
        <w:tc>
          <w:tcPr>
            <w:tcW w:w="567" w:type="dxa"/>
            <w:vAlign w:val="center"/>
          </w:tcPr>
          <w:p w:rsidR="009B2AE6" w:rsidRPr="00604617" w:rsidRDefault="009B2AE6" w:rsidP="00F864EE">
            <w:pPr>
              <w:jc w:val="center"/>
              <w:rPr>
                <w:color w:val="000000"/>
              </w:rPr>
            </w:pPr>
          </w:p>
        </w:tc>
        <w:tc>
          <w:tcPr>
            <w:tcW w:w="1985" w:type="dxa"/>
            <w:vAlign w:val="center"/>
          </w:tcPr>
          <w:p w:rsidR="009B2AE6" w:rsidRPr="00604617" w:rsidRDefault="009B2AE6" w:rsidP="00F864EE">
            <w:pPr>
              <w:jc w:val="center"/>
              <w:rPr>
                <w:color w:val="000000"/>
              </w:rPr>
            </w:pPr>
            <w:r>
              <w:rPr>
                <w:color w:val="000000"/>
              </w:rPr>
              <w:t>19</w:t>
            </w:r>
          </w:p>
        </w:tc>
      </w:tr>
      <w:tr w:rsidR="009B2AE6" w:rsidRPr="00604617" w:rsidTr="00F864EE">
        <w:tc>
          <w:tcPr>
            <w:tcW w:w="366" w:type="dxa"/>
          </w:tcPr>
          <w:p w:rsidR="009B2AE6" w:rsidRPr="006A5FA4" w:rsidRDefault="009B2AE6" w:rsidP="00B350E9">
            <w:pPr>
              <w:pStyle w:val="a8"/>
              <w:ind w:left="0"/>
              <w:jc w:val="both"/>
              <w:rPr>
                <w:color w:val="000000"/>
                <w:szCs w:val="24"/>
              </w:rPr>
            </w:pPr>
            <w:r w:rsidRPr="006A5FA4">
              <w:rPr>
                <w:color w:val="000000"/>
                <w:szCs w:val="24"/>
              </w:rPr>
              <w:t>4.</w:t>
            </w:r>
          </w:p>
        </w:tc>
        <w:tc>
          <w:tcPr>
            <w:tcW w:w="4595" w:type="dxa"/>
          </w:tcPr>
          <w:p w:rsidR="009B2AE6" w:rsidRPr="0039627B" w:rsidRDefault="009B2AE6" w:rsidP="009D75DD">
            <w:pPr>
              <w:jc w:val="both"/>
              <w:rPr>
                <w:color w:val="000000"/>
              </w:rPr>
            </w:pPr>
            <w:r>
              <w:t>П</w:t>
            </w:r>
            <w:r w:rsidRPr="0039627B">
              <w:t>роблемы в управлении проектами</w:t>
            </w:r>
            <w:r>
              <w:t xml:space="preserve"> в сфере культуры</w:t>
            </w:r>
          </w:p>
        </w:tc>
        <w:tc>
          <w:tcPr>
            <w:tcW w:w="709" w:type="dxa"/>
            <w:vAlign w:val="center"/>
          </w:tcPr>
          <w:p w:rsidR="009B2AE6" w:rsidRDefault="009B2AE6" w:rsidP="00F864EE">
            <w:pPr>
              <w:jc w:val="center"/>
              <w:rPr>
                <w:color w:val="000000"/>
              </w:rPr>
            </w:pPr>
            <w:r>
              <w:rPr>
                <w:color w:val="000000"/>
              </w:rPr>
              <w:t>27</w:t>
            </w:r>
          </w:p>
        </w:tc>
        <w:tc>
          <w:tcPr>
            <w:tcW w:w="992" w:type="dxa"/>
            <w:vAlign w:val="center"/>
          </w:tcPr>
          <w:p w:rsidR="009B2AE6" w:rsidRPr="006B3343" w:rsidRDefault="009B2AE6" w:rsidP="00F864EE">
            <w:pPr>
              <w:jc w:val="center"/>
              <w:rPr>
                <w:color w:val="000000"/>
              </w:rPr>
            </w:pPr>
            <w:r>
              <w:rPr>
                <w:color w:val="000000"/>
              </w:rPr>
              <w:t>2</w:t>
            </w:r>
          </w:p>
        </w:tc>
        <w:tc>
          <w:tcPr>
            <w:tcW w:w="567" w:type="dxa"/>
            <w:vAlign w:val="center"/>
          </w:tcPr>
          <w:p w:rsidR="009B2AE6" w:rsidRDefault="009B2AE6" w:rsidP="00F864EE">
            <w:pPr>
              <w:jc w:val="center"/>
              <w:rPr>
                <w:color w:val="000000"/>
              </w:rPr>
            </w:pPr>
            <w:r>
              <w:rPr>
                <w:color w:val="000000"/>
              </w:rPr>
              <w:t>6*</w:t>
            </w:r>
          </w:p>
        </w:tc>
        <w:tc>
          <w:tcPr>
            <w:tcW w:w="567" w:type="dxa"/>
            <w:vAlign w:val="center"/>
          </w:tcPr>
          <w:p w:rsidR="009B2AE6" w:rsidRPr="00604617" w:rsidRDefault="009B2AE6" w:rsidP="00F864EE">
            <w:pPr>
              <w:jc w:val="center"/>
              <w:rPr>
                <w:color w:val="000000"/>
              </w:rPr>
            </w:pPr>
          </w:p>
        </w:tc>
        <w:tc>
          <w:tcPr>
            <w:tcW w:w="1985" w:type="dxa"/>
            <w:vAlign w:val="center"/>
          </w:tcPr>
          <w:p w:rsidR="009B2AE6" w:rsidRPr="00604617" w:rsidRDefault="009B2AE6" w:rsidP="00F864EE">
            <w:pPr>
              <w:jc w:val="center"/>
              <w:rPr>
                <w:color w:val="000000"/>
              </w:rPr>
            </w:pPr>
            <w:r>
              <w:rPr>
                <w:color w:val="000000"/>
              </w:rPr>
              <w:t>19</w:t>
            </w:r>
          </w:p>
        </w:tc>
      </w:tr>
      <w:tr w:rsidR="009B2AE6" w:rsidRPr="00604617" w:rsidTr="00F864EE">
        <w:tc>
          <w:tcPr>
            <w:tcW w:w="366" w:type="dxa"/>
          </w:tcPr>
          <w:p w:rsidR="009B2AE6" w:rsidRPr="006A5FA4" w:rsidRDefault="009B2AE6" w:rsidP="00F864EE">
            <w:pPr>
              <w:pStyle w:val="a8"/>
              <w:ind w:left="360"/>
              <w:jc w:val="both"/>
              <w:rPr>
                <w:color w:val="000000"/>
                <w:szCs w:val="24"/>
              </w:rPr>
            </w:pPr>
          </w:p>
        </w:tc>
        <w:tc>
          <w:tcPr>
            <w:tcW w:w="4595" w:type="dxa"/>
          </w:tcPr>
          <w:p w:rsidR="009B2AE6" w:rsidRPr="00604617" w:rsidRDefault="009B2AE6" w:rsidP="00F864EE">
            <w:pPr>
              <w:jc w:val="both"/>
              <w:rPr>
                <w:color w:val="000000"/>
              </w:rPr>
            </w:pPr>
            <w:r w:rsidRPr="00604617">
              <w:rPr>
                <w:color w:val="000000"/>
              </w:rPr>
              <w:t xml:space="preserve">Промежуточная аттестация: </w:t>
            </w:r>
            <w:r>
              <w:rPr>
                <w:color w:val="000000"/>
              </w:rPr>
              <w:t>зачет с оценкой</w:t>
            </w:r>
          </w:p>
        </w:tc>
        <w:tc>
          <w:tcPr>
            <w:tcW w:w="709" w:type="dxa"/>
            <w:vAlign w:val="center"/>
          </w:tcPr>
          <w:p w:rsidR="009B2AE6" w:rsidRPr="00604617" w:rsidRDefault="009B2AE6" w:rsidP="00F864EE">
            <w:pPr>
              <w:jc w:val="center"/>
              <w:rPr>
                <w:color w:val="000000"/>
              </w:rPr>
            </w:pPr>
            <w:r>
              <w:rPr>
                <w:color w:val="000000"/>
              </w:rPr>
              <w:t>2</w:t>
            </w:r>
          </w:p>
        </w:tc>
        <w:tc>
          <w:tcPr>
            <w:tcW w:w="992" w:type="dxa"/>
            <w:vAlign w:val="center"/>
          </w:tcPr>
          <w:p w:rsidR="009B2AE6" w:rsidRPr="00604617" w:rsidRDefault="009B2AE6" w:rsidP="00F864EE">
            <w:pPr>
              <w:jc w:val="center"/>
              <w:rPr>
                <w:color w:val="000000"/>
              </w:rPr>
            </w:pPr>
          </w:p>
        </w:tc>
        <w:tc>
          <w:tcPr>
            <w:tcW w:w="567" w:type="dxa"/>
            <w:vAlign w:val="center"/>
          </w:tcPr>
          <w:p w:rsidR="009B2AE6" w:rsidRPr="00604617" w:rsidRDefault="009B2AE6" w:rsidP="00F864EE">
            <w:pPr>
              <w:jc w:val="center"/>
              <w:rPr>
                <w:color w:val="000000"/>
              </w:rPr>
            </w:pPr>
          </w:p>
        </w:tc>
        <w:tc>
          <w:tcPr>
            <w:tcW w:w="567" w:type="dxa"/>
            <w:vAlign w:val="center"/>
          </w:tcPr>
          <w:p w:rsidR="009B2AE6" w:rsidRPr="00604617" w:rsidRDefault="009B2AE6" w:rsidP="00F864EE">
            <w:pPr>
              <w:jc w:val="center"/>
              <w:rPr>
                <w:color w:val="000000"/>
              </w:rPr>
            </w:pPr>
          </w:p>
        </w:tc>
        <w:tc>
          <w:tcPr>
            <w:tcW w:w="1985" w:type="dxa"/>
            <w:vAlign w:val="center"/>
          </w:tcPr>
          <w:p w:rsidR="009B2AE6" w:rsidRPr="00604617" w:rsidRDefault="009B2AE6" w:rsidP="00F864EE">
            <w:pPr>
              <w:jc w:val="center"/>
              <w:rPr>
                <w:color w:val="000000"/>
              </w:rPr>
            </w:pPr>
          </w:p>
        </w:tc>
      </w:tr>
      <w:tr w:rsidR="009B2AE6" w:rsidRPr="00604617" w:rsidTr="00F864EE">
        <w:tc>
          <w:tcPr>
            <w:tcW w:w="366" w:type="dxa"/>
          </w:tcPr>
          <w:p w:rsidR="009B2AE6" w:rsidRPr="006A5FA4" w:rsidRDefault="009B2AE6" w:rsidP="00F864EE">
            <w:pPr>
              <w:pStyle w:val="a8"/>
              <w:ind w:left="360"/>
              <w:jc w:val="both"/>
              <w:rPr>
                <w:color w:val="000000"/>
                <w:szCs w:val="24"/>
              </w:rPr>
            </w:pPr>
          </w:p>
        </w:tc>
        <w:tc>
          <w:tcPr>
            <w:tcW w:w="4595" w:type="dxa"/>
          </w:tcPr>
          <w:p w:rsidR="009B2AE6" w:rsidRPr="00FC2AE3" w:rsidRDefault="009B2AE6" w:rsidP="00F864EE">
            <w:pPr>
              <w:jc w:val="both"/>
              <w:rPr>
                <w:b/>
                <w:color w:val="000000"/>
              </w:rPr>
            </w:pPr>
            <w:r w:rsidRPr="00FC2AE3">
              <w:rPr>
                <w:b/>
                <w:color w:val="000000"/>
              </w:rPr>
              <w:t>Итого:</w:t>
            </w:r>
          </w:p>
        </w:tc>
        <w:tc>
          <w:tcPr>
            <w:tcW w:w="709" w:type="dxa"/>
            <w:vAlign w:val="center"/>
          </w:tcPr>
          <w:p w:rsidR="009B2AE6" w:rsidRPr="00FC2AE3" w:rsidRDefault="009B2AE6" w:rsidP="00F864EE">
            <w:pPr>
              <w:jc w:val="center"/>
              <w:rPr>
                <w:b/>
                <w:color w:val="000000"/>
              </w:rPr>
            </w:pPr>
            <w:r>
              <w:rPr>
                <w:b/>
                <w:color w:val="000000"/>
              </w:rPr>
              <w:t>106</w:t>
            </w:r>
          </w:p>
        </w:tc>
        <w:tc>
          <w:tcPr>
            <w:tcW w:w="992" w:type="dxa"/>
            <w:vAlign w:val="center"/>
          </w:tcPr>
          <w:p w:rsidR="009B2AE6" w:rsidRPr="00FC2AE3" w:rsidRDefault="009B2AE6" w:rsidP="00F864EE">
            <w:pPr>
              <w:jc w:val="center"/>
              <w:rPr>
                <w:b/>
                <w:color w:val="000000"/>
              </w:rPr>
            </w:pPr>
            <w:r w:rsidRPr="00FC2AE3">
              <w:rPr>
                <w:b/>
                <w:color w:val="000000"/>
              </w:rPr>
              <w:t>8</w:t>
            </w:r>
          </w:p>
        </w:tc>
        <w:tc>
          <w:tcPr>
            <w:tcW w:w="567" w:type="dxa"/>
            <w:vAlign w:val="center"/>
          </w:tcPr>
          <w:p w:rsidR="009B2AE6" w:rsidRPr="00FC2AE3" w:rsidRDefault="009B2AE6" w:rsidP="00F864EE">
            <w:pPr>
              <w:jc w:val="center"/>
              <w:rPr>
                <w:b/>
                <w:color w:val="000000"/>
              </w:rPr>
            </w:pPr>
            <w:r w:rsidRPr="00FC2AE3">
              <w:rPr>
                <w:b/>
                <w:color w:val="000000"/>
              </w:rPr>
              <w:t>20</w:t>
            </w:r>
          </w:p>
        </w:tc>
        <w:tc>
          <w:tcPr>
            <w:tcW w:w="567" w:type="dxa"/>
            <w:vAlign w:val="center"/>
          </w:tcPr>
          <w:p w:rsidR="009B2AE6" w:rsidRPr="00FC2AE3" w:rsidRDefault="009B2AE6" w:rsidP="00F864EE">
            <w:pPr>
              <w:jc w:val="center"/>
              <w:rPr>
                <w:b/>
                <w:color w:val="000000"/>
              </w:rPr>
            </w:pPr>
          </w:p>
        </w:tc>
        <w:tc>
          <w:tcPr>
            <w:tcW w:w="1985" w:type="dxa"/>
            <w:vAlign w:val="center"/>
          </w:tcPr>
          <w:p w:rsidR="009B2AE6" w:rsidRPr="00FC2AE3" w:rsidRDefault="009B2AE6" w:rsidP="00F864EE">
            <w:pPr>
              <w:jc w:val="center"/>
              <w:rPr>
                <w:b/>
                <w:color w:val="000000"/>
              </w:rPr>
            </w:pPr>
            <w:r w:rsidRPr="00FC2AE3">
              <w:rPr>
                <w:b/>
                <w:color w:val="000000"/>
              </w:rPr>
              <w:t>76</w:t>
            </w:r>
          </w:p>
        </w:tc>
      </w:tr>
    </w:tbl>
    <w:p w:rsidR="009B2AE6" w:rsidRDefault="009B2AE6" w:rsidP="00546C4F">
      <w:pPr>
        <w:ind w:left="360"/>
        <w:jc w:val="both"/>
        <w:rPr>
          <w:color w:val="000000"/>
        </w:rPr>
      </w:pPr>
      <w:r w:rsidRPr="002F1763">
        <w:rPr>
          <w:color w:val="000000"/>
        </w:rPr>
        <w:t>*- в интерактивной форме</w:t>
      </w:r>
    </w:p>
    <w:p w:rsidR="009B2AE6" w:rsidRDefault="009B2AE6" w:rsidP="00486BA9">
      <w:pPr>
        <w:jc w:val="both"/>
        <w:rPr>
          <w:color w:val="000000"/>
        </w:rPr>
      </w:pPr>
    </w:p>
    <w:p w:rsidR="009B2AE6" w:rsidRPr="001C5440" w:rsidRDefault="009B2AE6" w:rsidP="00CA263E">
      <w:pPr>
        <w:widowControl/>
        <w:numPr>
          <w:ilvl w:val="1"/>
          <w:numId w:val="6"/>
        </w:numPr>
        <w:jc w:val="both"/>
        <w:rPr>
          <w:rFonts w:ascii="Times New Roman CYR" w:hAnsi="Times New Roman CYR" w:cs="Times New Roman CYR"/>
          <w:b/>
          <w:i/>
        </w:rPr>
      </w:pPr>
      <w:r w:rsidRPr="001C5440">
        <w:rPr>
          <w:rFonts w:ascii="Times New Roman CYR" w:hAnsi="Times New Roman CYR" w:cs="Times New Roman CYR"/>
          <w:b/>
          <w:i/>
        </w:rPr>
        <w:t>Программа дисциплины, структурированная по темам / разделам</w:t>
      </w:r>
    </w:p>
    <w:p w:rsidR="009B2AE6" w:rsidRPr="00A716EA" w:rsidRDefault="009B2AE6" w:rsidP="00CA263E">
      <w:pPr>
        <w:numPr>
          <w:ilvl w:val="2"/>
          <w:numId w:val="6"/>
        </w:numPr>
        <w:rPr>
          <w:b/>
          <w:color w:val="000000"/>
        </w:rPr>
      </w:pPr>
      <w:r w:rsidRPr="00A716EA">
        <w:rPr>
          <w:b/>
          <w:color w:val="000000"/>
        </w:rPr>
        <w:t>Содержание лекционного курса</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28"/>
        <w:gridCol w:w="2977"/>
        <w:gridCol w:w="6276"/>
      </w:tblGrid>
      <w:tr w:rsidR="009B2AE6" w:rsidRPr="002F1763" w:rsidTr="006D6AD4">
        <w:tc>
          <w:tcPr>
            <w:tcW w:w="528" w:type="dxa"/>
          </w:tcPr>
          <w:p w:rsidR="009B2AE6" w:rsidRPr="00604617" w:rsidRDefault="009B2AE6" w:rsidP="00604617">
            <w:pPr>
              <w:jc w:val="center"/>
              <w:rPr>
                <w:b/>
                <w:color w:val="000000"/>
              </w:rPr>
            </w:pPr>
            <w:r w:rsidRPr="00604617">
              <w:rPr>
                <w:b/>
                <w:color w:val="000000"/>
              </w:rPr>
              <w:t>№ п/п</w:t>
            </w:r>
          </w:p>
        </w:tc>
        <w:tc>
          <w:tcPr>
            <w:tcW w:w="2977" w:type="dxa"/>
          </w:tcPr>
          <w:p w:rsidR="009B2AE6" w:rsidRPr="00604617" w:rsidRDefault="009B2AE6" w:rsidP="00604617">
            <w:pPr>
              <w:jc w:val="center"/>
              <w:rPr>
                <w:b/>
                <w:color w:val="000000"/>
              </w:rPr>
            </w:pPr>
            <w:r w:rsidRPr="00604617">
              <w:rPr>
                <w:b/>
                <w:color w:val="000000"/>
              </w:rPr>
              <w:t>Наименование раздела дисциплины</w:t>
            </w:r>
          </w:p>
        </w:tc>
        <w:tc>
          <w:tcPr>
            <w:tcW w:w="6276" w:type="dxa"/>
          </w:tcPr>
          <w:p w:rsidR="009B2AE6" w:rsidRPr="00604617" w:rsidRDefault="009B2AE6" w:rsidP="00604617">
            <w:pPr>
              <w:jc w:val="center"/>
              <w:rPr>
                <w:b/>
                <w:color w:val="000000"/>
              </w:rPr>
            </w:pPr>
            <w:r w:rsidRPr="00604617">
              <w:rPr>
                <w:b/>
                <w:color w:val="000000"/>
              </w:rPr>
              <w:t>Содержание раздела дисциплины</w:t>
            </w:r>
          </w:p>
        </w:tc>
      </w:tr>
      <w:tr w:rsidR="009B2AE6" w:rsidRPr="002F1763" w:rsidTr="006D6AD4">
        <w:tc>
          <w:tcPr>
            <w:tcW w:w="528" w:type="dxa"/>
          </w:tcPr>
          <w:p w:rsidR="009B2AE6" w:rsidRPr="00604617" w:rsidRDefault="009B2AE6" w:rsidP="00604617">
            <w:pPr>
              <w:jc w:val="both"/>
              <w:rPr>
                <w:color w:val="000000"/>
              </w:rPr>
            </w:pPr>
            <w:r w:rsidRPr="00604617">
              <w:rPr>
                <w:color w:val="000000"/>
              </w:rPr>
              <w:t>1.</w:t>
            </w:r>
          </w:p>
        </w:tc>
        <w:tc>
          <w:tcPr>
            <w:tcW w:w="2977" w:type="dxa"/>
          </w:tcPr>
          <w:p w:rsidR="009B2AE6" w:rsidRPr="00BE7C0E" w:rsidRDefault="009B2AE6" w:rsidP="007E358D">
            <w:pPr>
              <w:jc w:val="both"/>
              <w:rPr>
                <w:color w:val="000000"/>
              </w:rPr>
            </w:pPr>
            <w:r>
              <w:t>В</w:t>
            </w:r>
            <w:r w:rsidRPr="00BE7C0E">
              <w:t xml:space="preserve">ведение в </w:t>
            </w:r>
            <w:r>
              <w:t xml:space="preserve">управление </w:t>
            </w:r>
            <w:r w:rsidRPr="00BE7C0E">
              <w:t>проект</w:t>
            </w:r>
            <w:r>
              <w:t>ами</w:t>
            </w:r>
            <w:r w:rsidR="004E6479">
              <w:t xml:space="preserve"> </w:t>
            </w:r>
            <w:r>
              <w:t>в сфере культуры</w:t>
            </w:r>
          </w:p>
        </w:tc>
        <w:tc>
          <w:tcPr>
            <w:tcW w:w="6276" w:type="dxa"/>
          </w:tcPr>
          <w:p w:rsidR="009B2AE6" w:rsidRPr="006D6AD4" w:rsidRDefault="009B2AE6" w:rsidP="0017509B">
            <w:pPr>
              <w:jc w:val="both"/>
              <w:rPr>
                <w:color w:val="000000"/>
              </w:rPr>
            </w:pPr>
            <w:r w:rsidRPr="006D6AD4">
              <w:t>История возникновения проектного менеджмента сферы культуры. Понятие и признаки проекта</w:t>
            </w:r>
            <w:r w:rsidR="004E6479">
              <w:t xml:space="preserve"> </w:t>
            </w:r>
            <w:r w:rsidRPr="006D6AD4">
              <w:t>сферы культуры. Классификация проектов</w:t>
            </w:r>
            <w:r w:rsidR="004E6479">
              <w:t xml:space="preserve"> </w:t>
            </w:r>
            <w:r w:rsidRPr="006D6AD4">
              <w:t>сферы культуры. Управление проектом</w:t>
            </w:r>
            <w:r w:rsidR="004E6479">
              <w:t xml:space="preserve"> </w:t>
            </w:r>
            <w:r w:rsidRPr="006D6AD4">
              <w:t>сферы культуры. Системный подход в управлении проектами</w:t>
            </w:r>
            <w:r w:rsidR="004E6479">
              <w:t xml:space="preserve"> </w:t>
            </w:r>
            <w:r w:rsidRPr="006D6AD4">
              <w:t>сферы культуры.</w:t>
            </w:r>
            <w:r w:rsidR="004E6479">
              <w:t xml:space="preserve"> </w:t>
            </w:r>
            <w:r w:rsidRPr="00BD5C85">
              <w:rPr>
                <w:color w:val="000000"/>
                <w:shd w:val="clear" w:color="auto" w:fill="FFFFFF"/>
              </w:rPr>
              <w:t>Система стандартов в области управления проектами.</w:t>
            </w:r>
            <w:r w:rsidR="004E6479">
              <w:rPr>
                <w:color w:val="000000"/>
                <w:shd w:val="clear" w:color="auto" w:fill="FFFFFF"/>
              </w:rPr>
              <w:t xml:space="preserve"> </w:t>
            </w:r>
            <w:r>
              <w:t xml:space="preserve">Правовые формы организации и разработки проектов </w:t>
            </w:r>
            <w:r w:rsidRPr="006D6AD4">
              <w:t>сферы культуры</w:t>
            </w:r>
            <w:r>
              <w:t>.</w:t>
            </w:r>
          </w:p>
        </w:tc>
      </w:tr>
      <w:tr w:rsidR="009B2AE6" w:rsidRPr="002F1763" w:rsidTr="006D6AD4">
        <w:tc>
          <w:tcPr>
            <w:tcW w:w="528" w:type="dxa"/>
          </w:tcPr>
          <w:p w:rsidR="009B2AE6" w:rsidRPr="00604617" w:rsidRDefault="009B2AE6" w:rsidP="00604617">
            <w:pPr>
              <w:jc w:val="both"/>
              <w:rPr>
                <w:color w:val="000000"/>
              </w:rPr>
            </w:pPr>
            <w:r w:rsidRPr="00604617">
              <w:rPr>
                <w:color w:val="000000"/>
              </w:rPr>
              <w:t>2.</w:t>
            </w:r>
          </w:p>
        </w:tc>
        <w:tc>
          <w:tcPr>
            <w:tcW w:w="2977" w:type="dxa"/>
          </w:tcPr>
          <w:p w:rsidR="009B2AE6" w:rsidRPr="0039627B" w:rsidRDefault="009B2AE6" w:rsidP="007E358D">
            <w:pPr>
              <w:jc w:val="both"/>
              <w:rPr>
                <w:color w:val="000000"/>
              </w:rPr>
            </w:pPr>
            <w:r>
              <w:t>С</w:t>
            </w:r>
            <w:r w:rsidRPr="0039627B">
              <w:t>тратегическое управление проектами</w:t>
            </w:r>
            <w:r>
              <w:t xml:space="preserve"> в сфере культуры</w:t>
            </w:r>
            <w:r w:rsidRPr="0039627B">
              <w:t>: концептуальные основы</w:t>
            </w:r>
          </w:p>
        </w:tc>
        <w:tc>
          <w:tcPr>
            <w:tcW w:w="6276" w:type="dxa"/>
          </w:tcPr>
          <w:p w:rsidR="009B2AE6" w:rsidRPr="00834888" w:rsidRDefault="009B2AE6" w:rsidP="00834888">
            <w:pPr>
              <w:tabs>
                <w:tab w:val="left" w:pos="9216"/>
                <w:tab w:val="left" w:leader="dot" w:pos="9488"/>
              </w:tabs>
              <w:spacing w:before="20" w:after="20"/>
              <w:jc w:val="both"/>
            </w:pPr>
            <w:r w:rsidRPr="00834888">
              <w:t>Процессы управления проектами</w:t>
            </w:r>
            <w:r w:rsidR="004E6479">
              <w:t xml:space="preserve"> </w:t>
            </w:r>
            <w:r w:rsidRPr="006D6AD4">
              <w:t>сферы культуры</w:t>
            </w:r>
            <w:r>
              <w:t xml:space="preserve">. </w:t>
            </w:r>
            <w:r w:rsidRPr="00834888">
              <w:t xml:space="preserve"> Жизненный цикл проекта</w:t>
            </w:r>
            <w:r w:rsidR="004E6479">
              <w:t xml:space="preserve"> </w:t>
            </w:r>
            <w:r w:rsidRPr="006D6AD4">
              <w:t>сферы культуры</w:t>
            </w:r>
            <w:r>
              <w:t>.</w:t>
            </w:r>
            <w:r w:rsidRPr="00834888">
              <w:t xml:space="preserve"> Традиционные стадии жизненного цикла проекта</w:t>
            </w:r>
            <w:r w:rsidR="004E6479">
              <w:t xml:space="preserve"> </w:t>
            </w:r>
            <w:r w:rsidRPr="006D6AD4">
              <w:t>сферы культуры</w:t>
            </w:r>
            <w:r>
              <w:t xml:space="preserve">. </w:t>
            </w:r>
            <w:r w:rsidRPr="00834888">
              <w:t>Структурная декомпозиция работ проекта</w:t>
            </w:r>
            <w:r w:rsidR="004E6479">
              <w:t xml:space="preserve"> </w:t>
            </w:r>
            <w:r w:rsidRPr="006D6AD4">
              <w:t>сферы культур</w:t>
            </w:r>
            <w:r>
              <w:t>ы.</w:t>
            </w:r>
            <w:r w:rsidR="004E6479">
              <w:t xml:space="preserve"> </w:t>
            </w:r>
            <w:r w:rsidRPr="00834888">
              <w:t>Управление проектом по временным параметрам</w:t>
            </w:r>
            <w:r w:rsidR="004E6479">
              <w:t xml:space="preserve"> </w:t>
            </w:r>
            <w:r w:rsidRPr="006D6AD4">
              <w:t>сферы культуры</w:t>
            </w:r>
            <w:r w:rsidRPr="00834888">
              <w:t>. Основные компоненты проектного плана</w:t>
            </w:r>
            <w:r w:rsidR="004E6479">
              <w:t xml:space="preserve"> </w:t>
            </w:r>
            <w:r w:rsidRPr="006D6AD4">
              <w:t>сферы культуры</w:t>
            </w:r>
            <w:r w:rsidRPr="00834888">
              <w:t>. Процессы, обеспечивающие своевременное завершение проекта</w:t>
            </w:r>
            <w:r w:rsidR="004E6479">
              <w:t xml:space="preserve"> </w:t>
            </w:r>
            <w:r w:rsidRPr="006D6AD4">
              <w:t>сферы культуры</w:t>
            </w:r>
            <w:r>
              <w:t>.</w:t>
            </w:r>
          </w:p>
        </w:tc>
      </w:tr>
      <w:tr w:rsidR="009B2AE6" w:rsidRPr="002F1763" w:rsidTr="006D6AD4">
        <w:tc>
          <w:tcPr>
            <w:tcW w:w="528" w:type="dxa"/>
          </w:tcPr>
          <w:p w:rsidR="009B2AE6" w:rsidRPr="00604617" w:rsidRDefault="009B2AE6" w:rsidP="00604617">
            <w:pPr>
              <w:jc w:val="both"/>
              <w:rPr>
                <w:color w:val="000000"/>
              </w:rPr>
            </w:pPr>
            <w:r w:rsidRPr="00604617">
              <w:rPr>
                <w:color w:val="000000"/>
              </w:rPr>
              <w:t>3</w:t>
            </w:r>
            <w:r>
              <w:rPr>
                <w:color w:val="000000"/>
              </w:rPr>
              <w:t>.</w:t>
            </w:r>
          </w:p>
        </w:tc>
        <w:tc>
          <w:tcPr>
            <w:tcW w:w="2977" w:type="dxa"/>
          </w:tcPr>
          <w:p w:rsidR="009B2AE6" w:rsidRPr="0039627B" w:rsidRDefault="009B2AE6" w:rsidP="007E358D">
            <w:pPr>
              <w:jc w:val="both"/>
              <w:rPr>
                <w:color w:val="000000"/>
              </w:rPr>
            </w:pPr>
            <w:r>
              <w:t>Ф</w:t>
            </w:r>
            <w:r w:rsidRPr="0039627B">
              <w:t>ункции управления проектами</w:t>
            </w:r>
            <w:r>
              <w:t xml:space="preserve"> в сфере культуры</w:t>
            </w:r>
          </w:p>
        </w:tc>
        <w:tc>
          <w:tcPr>
            <w:tcW w:w="6276" w:type="dxa"/>
          </w:tcPr>
          <w:p w:rsidR="009B2AE6" w:rsidRPr="00834888" w:rsidRDefault="009B2AE6" w:rsidP="00834888">
            <w:pPr>
              <w:tabs>
                <w:tab w:val="left" w:pos="9216"/>
                <w:tab w:val="left" w:leader="dot" w:pos="9488"/>
              </w:tabs>
              <w:spacing w:before="20" w:after="20"/>
              <w:jc w:val="both"/>
            </w:pPr>
            <w:r w:rsidRPr="00834888">
              <w:t>Организационные структуры в проектах</w:t>
            </w:r>
            <w:r w:rsidR="004E6479">
              <w:t xml:space="preserve"> </w:t>
            </w:r>
            <w:r w:rsidRPr="006D6AD4">
              <w:t>сферы культуры</w:t>
            </w:r>
            <w:r w:rsidRPr="00834888">
              <w:t>. Управление проектами и административное управление</w:t>
            </w:r>
            <w:r w:rsidR="004E6479">
              <w:t xml:space="preserve"> </w:t>
            </w:r>
            <w:r w:rsidRPr="006D6AD4">
              <w:t>сферы культуры</w:t>
            </w:r>
            <w:r w:rsidRPr="00834888">
              <w:t>. Команда проекта</w:t>
            </w:r>
            <w:r w:rsidR="004E6479">
              <w:t xml:space="preserve"> </w:t>
            </w:r>
            <w:r w:rsidRPr="006D6AD4">
              <w:t>сферы культуры</w:t>
            </w:r>
            <w:r w:rsidRPr="00834888">
              <w:t>. Информационная система управления проектами</w:t>
            </w:r>
            <w:r w:rsidR="004E6479">
              <w:t xml:space="preserve"> </w:t>
            </w:r>
            <w:r w:rsidRPr="006D6AD4">
              <w:t>сферы культуры</w:t>
            </w:r>
            <w:r>
              <w:t xml:space="preserve">. </w:t>
            </w:r>
            <w:r w:rsidRPr="00834888">
              <w:t>Система информационного обеспечения управления проектами</w:t>
            </w:r>
            <w:r w:rsidR="004E6479">
              <w:t xml:space="preserve"> </w:t>
            </w:r>
            <w:r w:rsidRPr="006D6AD4">
              <w:t>сферы культуры</w:t>
            </w:r>
            <w:r>
              <w:t xml:space="preserve">. </w:t>
            </w:r>
            <w:r w:rsidRPr="00834888">
              <w:t>Система документационного обеспечения управления проектами</w:t>
            </w:r>
            <w:r w:rsidR="004E6479">
              <w:t xml:space="preserve"> </w:t>
            </w:r>
            <w:r w:rsidRPr="006D6AD4">
              <w:t>сферы культуры</w:t>
            </w:r>
            <w:r>
              <w:t xml:space="preserve">. </w:t>
            </w:r>
            <w:r w:rsidRPr="00834888">
              <w:t>Контроль исполнения проекта</w:t>
            </w:r>
            <w:r w:rsidR="004E6479">
              <w:t xml:space="preserve"> </w:t>
            </w:r>
            <w:r w:rsidRPr="006D6AD4">
              <w:t>сферы культуры</w:t>
            </w:r>
            <w:r>
              <w:t xml:space="preserve">. </w:t>
            </w:r>
            <w:r w:rsidRPr="00834888">
              <w:t>Содержание и цели системы контроля управления проектом</w:t>
            </w:r>
            <w:r w:rsidR="004E6479">
              <w:t xml:space="preserve"> </w:t>
            </w:r>
            <w:r w:rsidRPr="006D6AD4">
              <w:t>сферы культуры</w:t>
            </w:r>
            <w:r>
              <w:t xml:space="preserve">. </w:t>
            </w:r>
            <w:r w:rsidRPr="0017509B">
              <w:t>Методы контроля исполнения проекта</w:t>
            </w:r>
            <w:r w:rsidR="004E6479">
              <w:t xml:space="preserve"> </w:t>
            </w:r>
            <w:r w:rsidRPr="006D6AD4">
              <w:t>сферы культуры</w:t>
            </w:r>
            <w:r w:rsidRPr="0017509B">
              <w:t>. Контроль за реализацией изменений</w:t>
            </w:r>
            <w:r w:rsidR="004E6479">
              <w:t xml:space="preserve"> </w:t>
            </w:r>
            <w:r w:rsidRPr="006D6AD4">
              <w:t>сферы культуры</w:t>
            </w:r>
            <w:r w:rsidRPr="0017509B">
              <w:t>.</w:t>
            </w:r>
            <w:r w:rsidR="004E6479">
              <w:t xml:space="preserve"> </w:t>
            </w:r>
            <w:r w:rsidRPr="0017509B">
              <w:t>Проектное финансирование. Источники и организационные формы финансирования проекта. Организация проектного финансирования. Схемы проектного финансирования в развитых странах.</w:t>
            </w:r>
          </w:p>
        </w:tc>
      </w:tr>
      <w:tr w:rsidR="009B2AE6" w:rsidRPr="002F1763" w:rsidTr="006D6AD4">
        <w:tc>
          <w:tcPr>
            <w:tcW w:w="528" w:type="dxa"/>
          </w:tcPr>
          <w:p w:rsidR="009B2AE6" w:rsidRPr="00604617" w:rsidRDefault="009B2AE6" w:rsidP="00604617">
            <w:pPr>
              <w:jc w:val="both"/>
              <w:rPr>
                <w:color w:val="000000"/>
              </w:rPr>
            </w:pPr>
            <w:r>
              <w:rPr>
                <w:color w:val="000000"/>
              </w:rPr>
              <w:t>4.</w:t>
            </w:r>
          </w:p>
        </w:tc>
        <w:tc>
          <w:tcPr>
            <w:tcW w:w="2977" w:type="dxa"/>
          </w:tcPr>
          <w:p w:rsidR="009B2AE6" w:rsidRPr="0039627B" w:rsidRDefault="009B2AE6" w:rsidP="009D75DD">
            <w:pPr>
              <w:jc w:val="both"/>
              <w:rPr>
                <w:color w:val="000000"/>
              </w:rPr>
            </w:pPr>
            <w:r>
              <w:t>П</w:t>
            </w:r>
            <w:r w:rsidRPr="0039627B">
              <w:t>роблемы в управлении проектами</w:t>
            </w:r>
            <w:r>
              <w:t xml:space="preserve"> в сфере культуры</w:t>
            </w:r>
          </w:p>
        </w:tc>
        <w:tc>
          <w:tcPr>
            <w:tcW w:w="6276" w:type="dxa"/>
          </w:tcPr>
          <w:p w:rsidR="009B2AE6" w:rsidRPr="0017509B" w:rsidRDefault="009B2AE6" w:rsidP="00A96C98">
            <w:pPr>
              <w:tabs>
                <w:tab w:val="left" w:pos="9216"/>
                <w:tab w:val="left" w:leader="dot" w:pos="9488"/>
              </w:tabs>
              <w:spacing w:before="20" w:after="20"/>
              <w:jc w:val="both"/>
            </w:pPr>
            <w:r w:rsidRPr="0017509B">
              <w:t xml:space="preserve">Основные процессы обеспечения качества проекта. Ключевые показатели деятельности. Стандарт управления проектами на предприятии. Модели зрелости управления проектами. </w:t>
            </w:r>
          </w:p>
        </w:tc>
      </w:tr>
    </w:tbl>
    <w:p w:rsidR="009B2AE6" w:rsidRDefault="009B2AE6" w:rsidP="00486BA9">
      <w:pPr>
        <w:jc w:val="center"/>
        <w:rPr>
          <w:color w:val="000000"/>
        </w:rPr>
      </w:pPr>
    </w:p>
    <w:p w:rsidR="009B2AE6" w:rsidRPr="002F1763" w:rsidRDefault="009B2AE6" w:rsidP="00486BA9">
      <w:pPr>
        <w:jc w:val="center"/>
        <w:rPr>
          <w:color w:val="000000"/>
        </w:rPr>
      </w:pPr>
    </w:p>
    <w:p w:rsidR="009B2AE6" w:rsidRPr="006B43D2" w:rsidRDefault="009B2AE6" w:rsidP="00A716EA">
      <w:pPr>
        <w:ind w:firstLine="567"/>
        <w:jc w:val="both"/>
        <w:rPr>
          <w:b/>
          <w:color w:val="000000"/>
        </w:rPr>
      </w:pPr>
      <w:r w:rsidRPr="006B43D2">
        <w:rPr>
          <w:b/>
          <w:color w:val="000000"/>
        </w:rPr>
        <w:t>4.2.</w:t>
      </w:r>
      <w:r>
        <w:rPr>
          <w:b/>
          <w:color w:val="000000"/>
        </w:rPr>
        <w:t xml:space="preserve">2 </w:t>
      </w:r>
      <w:r w:rsidRPr="006B43D2">
        <w:rPr>
          <w:b/>
          <w:color w:val="000000"/>
        </w:rPr>
        <w:t>Содержание практических занятий</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28"/>
        <w:gridCol w:w="2977"/>
        <w:gridCol w:w="6276"/>
      </w:tblGrid>
      <w:tr w:rsidR="009B2AE6" w:rsidRPr="002F1763" w:rsidTr="007206F4">
        <w:tc>
          <w:tcPr>
            <w:tcW w:w="528" w:type="dxa"/>
          </w:tcPr>
          <w:p w:rsidR="009B2AE6" w:rsidRPr="00604617" w:rsidRDefault="009B2AE6" w:rsidP="00604617">
            <w:pPr>
              <w:jc w:val="center"/>
              <w:rPr>
                <w:b/>
                <w:color w:val="000000"/>
              </w:rPr>
            </w:pPr>
            <w:r w:rsidRPr="00604617">
              <w:rPr>
                <w:b/>
                <w:color w:val="000000"/>
              </w:rPr>
              <w:t>№ п/п</w:t>
            </w:r>
          </w:p>
        </w:tc>
        <w:tc>
          <w:tcPr>
            <w:tcW w:w="2977" w:type="dxa"/>
          </w:tcPr>
          <w:p w:rsidR="009B2AE6" w:rsidRPr="00604617" w:rsidRDefault="009B2AE6" w:rsidP="00604617">
            <w:pPr>
              <w:jc w:val="center"/>
              <w:rPr>
                <w:b/>
                <w:color w:val="000000"/>
              </w:rPr>
            </w:pPr>
            <w:r w:rsidRPr="00604617">
              <w:rPr>
                <w:b/>
                <w:color w:val="000000"/>
              </w:rPr>
              <w:t>Наименование раздела дисциплины</w:t>
            </w:r>
          </w:p>
        </w:tc>
        <w:tc>
          <w:tcPr>
            <w:tcW w:w="6276" w:type="dxa"/>
          </w:tcPr>
          <w:p w:rsidR="009B2AE6" w:rsidRPr="00604617" w:rsidRDefault="009B2AE6" w:rsidP="00604617">
            <w:pPr>
              <w:jc w:val="center"/>
              <w:rPr>
                <w:b/>
                <w:color w:val="000000"/>
              </w:rPr>
            </w:pPr>
            <w:r w:rsidRPr="00604617">
              <w:rPr>
                <w:b/>
                <w:color w:val="000000"/>
              </w:rPr>
              <w:t>Содержание раздела дисциплины</w:t>
            </w:r>
          </w:p>
        </w:tc>
      </w:tr>
      <w:tr w:rsidR="009B2AE6" w:rsidRPr="002F1763" w:rsidTr="007206F4">
        <w:tc>
          <w:tcPr>
            <w:tcW w:w="528" w:type="dxa"/>
          </w:tcPr>
          <w:p w:rsidR="009B2AE6" w:rsidRPr="00604617" w:rsidRDefault="009B2AE6" w:rsidP="00604617">
            <w:pPr>
              <w:jc w:val="both"/>
              <w:rPr>
                <w:color w:val="000000"/>
              </w:rPr>
            </w:pPr>
            <w:r w:rsidRPr="00604617">
              <w:rPr>
                <w:color w:val="000000"/>
              </w:rPr>
              <w:t>1</w:t>
            </w:r>
            <w:r>
              <w:rPr>
                <w:color w:val="000000"/>
              </w:rPr>
              <w:t>.</w:t>
            </w:r>
          </w:p>
        </w:tc>
        <w:tc>
          <w:tcPr>
            <w:tcW w:w="2977" w:type="dxa"/>
          </w:tcPr>
          <w:p w:rsidR="009B2AE6" w:rsidRPr="00BE7C0E" w:rsidRDefault="009B2AE6" w:rsidP="000D641E">
            <w:pPr>
              <w:jc w:val="both"/>
              <w:rPr>
                <w:color w:val="000000"/>
              </w:rPr>
            </w:pPr>
            <w:r>
              <w:t>В</w:t>
            </w:r>
            <w:r w:rsidRPr="00BE7C0E">
              <w:t xml:space="preserve">ведение в </w:t>
            </w:r>
            <w:r>
              <w:t xml:space="preserve">управление </w:t>
            </w:r>
            <w:r w:rsidRPr="00BE7C0E">
              <w:t>проект</w:t>
            </w:r>
            <w:r>
              <w:t>ами</w:t>
            </w:r>
            <w:r w:rsidR="004E6479">
              <w:t xml:space="preserve"> </w:t>
            </w:r>
            <w:r>
              <w:t>в сфере культуры</w:t>
            </w:r>
          </w:p>
        </w:tc>
        <w:tc>
          <w:tcPr>
            <w:tcW w:w="6276" w:type="dxa"/>
          </w:tcPr>
          <w:p w:rsidR="009B2AE6" w:rsidRDefault="009B2AE6" w:rsidP="002130E8">
            <w:pPr>
              <w:jc w:val="both"/>
            </w:pPr>
            <w:r>
              <w:t xml:space="preserve">1. </w:t>
            </w:r>
            <w:r w:rsidRPr="006D6AD4">
              <w:t xml:space="preserve">История возникновения проектного менеджмента сферы культуры. </w:t>
            </w:r>
          </w:p>
          <w:p w:rsidR="009B2AE6" w:rsidRDefault="009B2AE6" w:rsidP="002130E8">
            <w:pPr>
              <w:jc w:val="both"/>
            </w:pPr>
            <w:r>
              <w:t xml:space="preserve">2. </w:t>
            </w:r>
            <w:r w:rsidRPr="006D6AD4">
              <w:t>Понятие и признаки проекта</w:t>
            </w:r>
            <w:r w:rsidR="004E6479">
              <w:t xml:space="preserve"> </w:t>
            </w:r>
            <w:r w:rsidRPr="006D6AD4">
              <w:t>сферы культуры.</w:t>
            </w:r>
          </w:p>
          <w:p w:rsidR="009B2AE6" w:rsidRDefault="009B2AE6" w:rsidP="002130E8">
            <w:pPr>
              <w:jc w:val="both"/>
            </w:pPr>
            <w:r>
              <w:t>3.</w:t>
            </w:r>
            <w:r w:rsidRPr="006D6AD4">
              <w:t xml:space="preserve"> Классификация проектов</w:t>
            </w:r>
            <w:r w:rsidR="004E6479">
              <w:t xml:space="preserve"> </w:t>
            </w:r>
            <w:r w:rsidRPr="006D6AD4">
              <w:t xml:space="preserve">сферы культуры. </w:t>
            </w:r>
          </w:p>
          <w:p w:rsidR="009B2AE6" w:rsidRDefault="009B2AE6" w:rsidP="002130E8">
            <w:pPr>
              <w:jc w:val="both"/>
            </w:pPr>
            <w:r>
              <w:t xml:space="preserve">4. </w:t>
            </w:r>
            <w:r w:rsidRPr="006D6AD4">
              <w:t>Управление проектом</w:t>
            </w:r>
            <w:r w:rsidR="004E6479">
              <w:t xml:space="preserve"> </w:t>
            </w:r>
            <w:r w:rsidRPr="006D6AD4">
              <w:t xml:space="preserve">сферы культуры. </w:t>
            </w:r>
          </w:p>
          <w:p w:rsidR="009B2AE6" w:rsidRDefault="009B2AE6" w:rsidP="002130E8">
            <w:pPr>
              <w:jc w:val="both"/>
            </w:pPr>
            <w:r>
              <w:t xml:space="preserve">5. </w:t>
            </w:r>
            <w:r w:rsidRPr="006D6AD4">
              <w:t>Системный подход в управлении проектами</w:t>
            </w:r>
            <w:r w:rsidR="004E6479">
              <w:t xml:space="preserve"> </w:t>
            </w:r>
            <w:r w:rsidRPr="006D6AD4">
              <w:t>сферы культуры.</w:t>
            </w:r>
          </w:p>
          <w:p w:rsidR="009B2AE6" w:rsidRDefault="009B2AE6" w:rsidP="002130E8">
            <w:pPr>
              <w:jc w:val="both"/>
              <w:rPr>
                <w:color w:val="000000"/>
                <w:shd w:val="clear" w:color="auto" w:fill="FFFFFF"/>
              </w:rPr>
            </w:pPr>
            <w:r>
              <w:t xml:space="preserve">6. </w:t>
            </w:r>
            <w:r w:rsidRPr="00BD5C85">
              <w:rPr>
                <w:color w:val="000000"/>
                <w:shd w:val="clear" w:color="auto" w:fill="FFFFFF"/>
              </w:rPr>
              <w:t>Система стандартов в области управления проектами.</w:t>
            </w:r>
          </w:p>
          <w:p w:rsidR="009B2AE6" w:rsidRPr="00604617" w:rsidRDefault="009B2AE6" w:rsidP="002130E8">
            <w:pPr>
              <w:jc w:val="both"/>
              <w:rPr>
                <w:color w:val="000000"/>
              </w:rPr>
            </w:pPr>
            <w:r>
              <w:rPr>
                <w:color w:val="000000"/>
                <w:shd w:val="clear" w:color="auto" w:fill="FFFFFF"/>
              </w:rPr>
              <w:t xml:space="preserve">7. </w:t>
            </w:r>
            <w:r>
              <w:t xml:space="preserve">Правовые формы организации и разработки проектов </w:t>
            </w:r>
            <w:r w:rsidRPr="006D6AD4">
              <w:t>сферы культуры</w:t>
            </w:r>
            <w:r>
              <w:t>.</w:t>
            </w:r>
          </w:p>
        </w:tc>
      </w:tr>
      <w:tr w:rsidR="009B2AE6" w:rsidRPr="002F1763" w:rsidTr="007206F4">
        <w:tc>
          <w:tcPr>
            <w:tcW w:w="528" w:type="dxa"/>
          </w:tcPr>
          <w:p w:rsidR="009B2AE6" w:rsidRPr="00604617" w:rsidRDefault="009B2AE6" w:rsidP="00604617">
            <w:pPr>
              <w:jc w:val="both"/>
              <w:rPr>
                <w:color w:val="000000"/>
              </w:rPr>
            </w:pPr>
            <w:r w:rsidRPr="00604617">
              <w:rPr>
                <w:color w:val="000000"/>
              </w:rPr>
              <w:t>2</w:t>
            </w:r>
            <w:r>
              <w:rPr>
                <w:color w:val="000000"/>
              </w:rPr>
              <w:t>.</w:t>
            </w:r>
          </w:p>
        </w:tc>
        <w:tc>
          <w:tcPr>
            <w:tcW w:w="2977" w:type="dxa"/>
          </w:tcPr>
          <w:p w:rsidR="009B2AE6" w:rsidRPr="0039627B" w:rsidRDefault="009B2AE6" w:rsidP="000D641E">
            <w:pPr>
              <w:jc w:val="both"/>
              <w:rPr>
                <w:color w:val="000000"/>
              </w:rPr>
            </w:pPr>
            <w:r>
              <w:t>С</w:t>
            </w:r>
            <w:r w:rsidRPr="0039627B">
              <w:t>тратегическое управление проектами</w:t>
            </w:r>
            <w:r>
              <w:t xml:space="preserve"> в сфере культуры</w:t>
            </w:r>
            <w:r w:rsidRPr="0039627B">
              <w:t>: концептуальные основы</w:t>
            </w:r>
          </w:p>
        </w:tc>
        <w:tc>
          <w:tcPr>
            <w:tcW w:w="6276" w:type="dxa"/>
          </w:tcPr>
          <w:p w:rsidR="009B2AE6" w:rsidRDefault="009B2AE6" w:rsidP="00F864EE">
            <w:pPr>
              <w:jc w:val="both"/>
            </w:pPr>
            <w:r>
              <w:t xml:space="preserve">1. </w:t>
            </w:r>
            <w:r w:rsidRPr="00834888">
              <w:t>Процессы управления проектами</w:t>
            </w:r>
            <w:r w:rsidR="004E6479">
              <w:t xml:space="preserve"> </w:t>
            </w:r>
            <w:r w:rsidRPr="006D6AD4">
              <w:t>сферы культуры</w:t>
            </w:r>
            <w:r>
              <w:t xml:space="preserve">. </w:t>
            </w:r>
          </w:p>
          <w:p w:rsidR="009B2AE6" w:rsidRDefault="009B2AE6" w:rsidP="00F864EE">
            <w:pPr>
              <w:jc w:val="both"/>
            </w:pPr>
            <w:r>
              <w:t xml:space="preserve">2. </w:t>
            </w:r>
            <w:r w:rsidRPr="00834888">
              <w:t>Жизненный цикл проекта</w:t>
            </w:r>
            <w:r w:rsidR="004E6479">
              <w:t xml:space="preserve"> </w:t>
            </w:r>
            <w:r w:rsidRPr="006D6AD4">
              <w:t>сферы культуры</w:t>
            </w:r>
            <w:r>
              <w:t>.</w:t>
            </w:r>
          </w:p>
          <w:p w:rsidR="009B2AE6" w:rsidRDefault="009B2AE6" w:rsidP="00F864EE">
            <w:pPr>
              <w:jc w:val="both"/>
            </w:pPr>
            <w:r>
              <w:t xml:space="preserve">3. </w:t>
            </w:r>
            <w:r w:rsidRPr="00834888">
              <w:t>Традиционные стадии жизненного цикла проекта</w:t>
            </w:r>
            <w:r w:rsidR="004E6479">
              <w:t xml:space="preserve"> </w:t>
            </w:r>
            <w:r w:rsidRPr="006D6AD4">
              <w:t>сферы культуры</w:t>
            </w:r>
            <w:r>
              <w:t xml:space="preserve">. </w:t>
            </w:r>
          </w:p>
          <w:p w:rsidR="009B2AE6" w:rsidRDefault="009B2AE6" w:rsidP="00F864EE">
            <w:pPr>
              <w:jc w:val="both"/>
              <w:rPr>
                <w:sz w:val="28"/>
                <w:szCs w:val="28"/>
              </w:rPr>
            </w:pPr>
            <w:r>
              <w:t xml:space="preserve">4. </w:t>
            </w:r>
            <w:r w:rsidRPr="00834888">
              <w:t>Структурная декомпозиция работ проекта</w:t>
            </w:r>
            <w:r w:rsidR="004E6479">
              <w:t xml:space="preserve"> </w:t>
            </w:r>
            <w:r w:rsidRPr="006D6AD4">
              <w:t>сферы культур</w:t>
            </w:r>
            <w:r>
              <w:t>ы.</w:t>
            </w:r>
          </w:p>
          <w:p w:rsidR="009B2AE6" w:rsidRDefault="009B2AE6" w:rsidP="00F864EE">
            <w:pPr>
              <w:jc w:val="both"/>
            </w:pPr>
            <w:r>
              <w:rPr>
                <w:sz w:val="28"/>
                <w:szCs w:val="28"/>
              </w:rPr>
              <w:t xml:space="preserve">5. </w:t>
            </w:r>
            <w:r w:rsidRPr="00834888">
              <w:t>Управление проектом по временным параметрам</w:t>
            </w:r>
            <w:r w:rsidR="004E6479">
              <w:t xml:space="preserve"> </w:t>
            </w:r>
            <w:r w:rsidRPr="006D6AD4">
              <w:t>сферы культуры</w:t>
            </w:r>
            <w:r w:rsidRPr="00834888">
              <w:t xml:space="preserve">. </w:t>
            </w:r>
          </w:p>
          <w:p w:rsidR="009B2AE6" w:rsidRDefault="009B2AE6" w:rsidP="00F864EE">
            <w:pPr>
              <w:jc w:val="both"/>
            </w:pPr>
            <w:r>
              <w:t xml:space="preserve">6. </w:t>
            </w:r>
            <w:r w:rsidRPr="00834888">
              <w:t>Основные компоненты проектного плана</w:t>
            </w:r>
            <w:r w:rsidR="004E6479">
              <w:t xml:space="preserve"> </w:t>
            </w:r>
            <w:r w:rsidRPr="006D6AD4">
              <w:t>сферы культуры</w:t>
            </w:r>
            <w:r w:rsidRPr="00834888">
              <w:t xml:space="preserve">. </w:t>
            </w:r>
          </w:p>
          <w:p w:rsidR="009B2AE6" w:rsidRPr="00604617" w:rsidRDefault="009B2AE6" w:rsidP="00F864EE">
            <w:pPr>
              <w:jc w:val="both"/>
              <w:rPr>
                <w:color w:val="000000"/>
              </w:rPr>
            </w:pPr>
            <w:r>
              <w:t xml:space="preserve">7. </w:t>
            </w:r>
            <w:r w:rsidRPr="00834888">
              <w:t>Процессы, обеспечивающие своевременное завершение проекта</w:t>
            </w:r>
            <w:r w:rsidR="004E6479">
              <w:t xml:space="preserve"> </w:t>
            </w:r>
            <w:r w:rsidRPr="006D6AD4">
              <w:t>сферы культуры</w:t>
            </w:r>
            <w:r>
              <w:t>.</w:t>
            </w:r>
          </w:p>
        </w:tc>
      </w:tr>
      <w:tr w:rsidR="009B2AE6" w:rsidRPr="002F1763" w:rsidTr="007206F4">
        <w:tc>
          <w:tcPr>
            <w:tcW w:w="528" w:type="dxa"/>
          </w:tcPr>
          <w:p w:rsidR="009B2AE6" w:rsidRPr="00604617" w:rsidRDefault="009B2AE6" w:rsidP="00604617">
            <w:pPr>
              <w:jc w:val="both"/>
              <w:rPr>
                <w:color w:val="000000"/>
              </w:rPr>
            </w:pPr>
            <w:r w:rsidRPr="00604617">
              <w:rPr>
                <w:color w:val="000000"/>
              </w:rPr>
              <w:t>3</w:t>
            </w:r>
            <w:r>
              <w:rPr>
                <w:color w:val="000000"/>
              </w:rPr>
              <w:t>.</w:t>
            </w:r>
          </w:p>
        </w:tc>
        <w:tc>
          <w:tcPr>
            <w:tcW w:w="2977" w:type="dxa"/>
          </w:tcPr>
          <w:p w:rsidR="009B2AE6" w:rsidRPr="0039627B" w:rsidRDefault="009B2AE6" w:rsidP="000D641E">
            <w:pPr>
              <w:jc w:val="both"/>
              <w:rPr>
                <w:color w:val="000000"/>
              </w:rPr>
            </w:pPr>
            <w:r>
              <w:t>Ф</w:t>
            </w:r>
            <w:r w:rsidRPr="0039627B">
              <w:t>ункции управления проектами</w:t>
            </w:r>
            <w:r>
              <w:t xml:space="preserve"> в сфере культуры</w:t>
            </w:r>
          </w:p>
        </w:tc>
        <w:tc>
          <w:tcPr>
            <w:tcW w:w="6276" w:type="dxa"/>
          </w:tcPr>
          <w:p w:rsidR="009B2AE6" w:rsidRDefault="009B2AE6" w:rsidP="00F864EE">
            <w:pPr>
              <w:jc w:val="both"/>
            </w:pPr>
            <w:r>
              <w:t xml:space="preserve">1. </w:t>
            </w:r>
            <w:r w:rsidRPr="00834888">
              <w:t>Организационные структуры в проектах</w:t>
            </w:r>
            <w:r w:rsidR="004E6479">
              <w:t xml:space="preserve"> </w:t>
            </w:r>
            <w:r w:rsidRPr="006D6AD4">
              <w:t>сферы культуры</w:t>
            </w:r>
            <w:r w:rsidRPr="00834888">
              <w:t>.</w:t>
            </w:r>
          </w:p>
          <w:p w:rsidR="009B2AE6" w:rsidRDefault="009B2AE6" w:rsidP="00F864EE">
            <w:pPr>
              <w:jc w:val="both"/>
            </w:pPr>
            <w:r>
              <w:t>2.</w:t>
            </w:r>
            <w:r w:rsidRPr="00834888">
              <w:t xml:space="preserve"> Управление проектами и административное управление</w:t>
            </w:r>
            <w:r w:rsidR="004E6479">
              <w:t xml:space="preserve"> </w:t>
            </w:r>
            <w:r w:rsidRPr="006D6AD4">
              <w:t>сферы культуры</w:t>
            </w:r>
            <w:r w:rsidRPr="00834888">
              <w:t xml:space="preserve">. </w:t>
            </w:r>
          </w:p>
          <w:p w:rsidR="009B2AE6" w:rsidRDefault="009B2AE6" w:rsidP="00F864EE">
            <w:pPr>
              <w:jc w:val="both"/>
            </w:pPr>
            <w:r>
              <w:t xml:space="preserve">3. </w:t>
            </w:r>
            <w:r w:rsidRPr="00834888">
              <w:t>Команда проекта</w:t>
            </w:r>
            <w:r w:rsidR="004E6479">
              <w:t xml:space="preserve"> </w:t>
            </w:r>
            <w:r w:rsidRPr="006D6AD4">
              <w:t>сферы культуры</w:t>
            </w:r>
            <w:r w:rsidRPr="00834888">
              <w:t xml:space="preserve">. </w:t>
            </w:r>
          </w:p>
          <w:p w:rsidR="009B2AE6" w:rsidRDefault="009B2AE6" w:rsidP="00F864EE">
            <w:pPr>
              <w:jc w:val="both"/>
            </w:pPr>
            <w:r>
              <w:t xml:space="preserve">4. </w:t>
            </w:r>
            <w:r w:rsidRPr="00834888">
              <w:t>Информационная система управления проектами</w:t>
            </w:r>
            <w:r w:rsidR="004E6479">
              <w:t xml:space="preserve"> </w:t>
            </w:r>
            <w:r w:rsidRPr="006D6AD4">
              <w:t>сферы культуры</w:t>
            </w:r>
            <w:r>
              <w:t xml:space="preserve">. </w:t>
            </w:r>
          </w:p>
          <w:p w:rsidR="009B2AE6" w:rsidRDefault="009B2AE6" w:rsidP="00F864EE">
            <w:pPr>
              <w:jc w:val="both"/>
            </w:pPr>
            <w:r>
              <w:t xml:space="preserve">5. </w:t>
            </w:r>
            <w:r w:rsidRPr="00834888">
              <w:t>Система информационного обеспечения управления проектами</w:t>
            </w:r>
            <w:r w:rsidR="004E6479">
              <w:t xml:space="preserve"> </w:t>
            </w:r>
            <w:r w:rsidRPr="006D6AD4">
              <w:t>сферы культуры</w:t>
            </w:r>
            <w:r>
              <w:t xml:space="preserve">. </w:t>
            </w:r>
          </w:p>
          <w:p w:rsidR="009B2AE6" w:rsidRDefault="009B2AE6" w:rsidP="00F864EE">
            <w:pPr>
              <w:jc w:val="both"/>
            </w:pPr>
            <w:r>
              <w:t xml:space="preserve">6. </w:t>
            </w:r>
            <w:r w:rsidRPr="00834888">
              <w:t>Система документационного обеспечения управления проектами</w:t>
            </w:r>
            <w:r w:rsidR="004E6479">
              <w:t xml:space="preserve"> </w:t>
            </w:r>
            <w:r w:rsidRPr="006D6AD4">
              <w:t>сферы культуры</w:t>
            </w:r>
            <w:r>
              <w:t xml:space="preserve">. </w:t>
            </w:r>
          </w:p>
          <w:p w:rsidR="009B2AE6" w:rsidRDefault="009B2AE6" w:rsidP="00F864EE">
            <w:pPr>
              <w:jc w:val="both"/>
            </w:pPr>
            <w:r>
              <w:t xml:space="preserve">7. </w:t>
            </w:r>
            <w:r w:rsidRPr="00834888">
              <w:t>Контроль исполнения проекта</w:t>
            </w:r>
            <w:r w:rsidR="004E6479">
              <w:t xml:space="preserve"> </w:t>
            </w:r>
            <w:r w:rsidRPr="006D6AD4">
              <w:t>сферы культуры</w:t>
            </w:r>
            <w:r>
              <w:t>.</w:t>
            </w:r>
          </w:p>
          <w:p w:rsidR="009B2AE6" w:rsidRDefault="009B2AE6" w:rsidP="00F864EE">
            <w:pPr>
              <w:jc w:val="both"/>
            </w:pPr>
            <w:r>
              <w:t xml:space="preserve">8. </w:t>
            </w:r>
            <w:r w:rsidRPr="00834888">
              <w:t>Содержание и цели системы контроля управления проектом</w:t>
            </w:r>
            <w:r w:rsidR="004E6479">
              <w:t xml:space="preserve"> </w:t>
            </w:r>
            <w:r w:rsidRPr="006D6AD4">
              <w:t>сферы культуры</w:t>
            </w:r>
            <w:r>
              <w:t xml:space="preserve">. </w:t>
            </w:r>
          </w:p>
          <w:p w:rsidR="009B2AE6" w:rsidRDefault="009B2AE6" w:rsidP="00F864EE">
            <w:pPr>
              <w:jc w:val="both"/>
            </w:pPr>
            <w:r w:rsidRPr="0017509B">
              <w:t xml:space="preserve">9. Методы контроля исполнения проекта сферы культуры. 10. Контроль за реализацией изменений сферы культуры. </w:t>
            </w:r>
          </w:p>
          <w:p w:rsidR="009B2AE6" w:rsidRPr="0017509B" w:rsidRDefault="009B2AE6" w:rsidP="00F864EE">
            <w:pPr>
              <w:jc w:val="both"/>
            </w:pPr>
            <w:r w:rsidRPr="0017509B">
              <w:t xml:space="preserve">11. Проектное финансирование. </w:t>
            </w:r>
          </w:p>
          <w:p w:rsidR="009B2AE6" w:rsidRDefault="009B2AE6" w:rsidP="00F864EE">
            <w:pPr>
              <w:jc w:val="both"/>
            </w:pPr>
            <w:r w:rsidRPr="0017509B">
              <w:t xml:space="preserve">12. Источники и организационные формы финансирования проекта. </w:t>
            </w:r>
          </w:p>
          <w:p w:rsidR="009B2AE6" w:rsidRDefault="009B2AE6" w:rsidP="00F864EE">
            <w:pPr>
              <w:jc w:val="both"/>
            </w:pPr>
            <w:r>
              <w:t xml:space="preserve">13. </w:t>
            </w:r>
            <w:r w:rsidRPr="0017509B">
              <w:t xml:space="preserve">Организация проектного финансирования. </w:t>
            </w:r>
          </w:p>
          <w:p w:rsidR="009B2AE6" w:rsidRPr="00604617" w:rsidRDefault="009B2AE6" w:rsidP="00F864EE">
            <w:pPr>
              <w:jc w:val="both"/>
              <w:rPr>
                <w:color w:val="000000"/>
              </w:rPr>
            </w:pPr>
            <w:r>
              <w:t xml:space="preserve">14. </w:t>
            </w:r>
            <w:r w:rsidRPr="0017509B">
              <w:t>Схемы проектного финансирования в развитых странах.</w:t>
            </w:r>
          </w:p>
        </w:tc>
      </w:tr>
      <w:tr w:rsidR="009B2AE6" w:rsidRPr="002F1763" w:rsidTr="007206F4">
        <w:tc>
          <w:tcPr>
            <w:tcW w:w="528" w:type="dxa"/>
          </w:tcPr>
          <w:p w:rsidR="009B2AE6" w:rsidRPr="00604617" w:rsidRDefault="009B2AE6" w:rsidP="00604617">
            <w:pPr>
              <w:jc w:val="both"/>
              <w:rPr>
                <w:color w:val="000000"/>
              </w:rPr>
            </w:pPr>
            <w:r>
              <w:rPr>
                <w:color w:val="000000"/>
              </w:rPr>
              <w:t>4.</w:t>
            </w:r>
          </w:p>
        </w:tc>
        <w:tc>
          <w:tcPr>
            <w:tcW w:w="2977" w:type="dxa"/>
          </w:tcPr>
          <w:p w:rsidR="009B2AE6" w:rsidRPr="0039627B" w:rsidRDefault="009B2AE6" w:rsidP="009D75DD">
            <w:pPr>
              <w:jc w:val="both"/>
              <w:rPr>
                <w:color w:val="000000"/>
              </w:rPr>
            </w:pPr>
            <w:r>
              <w:t>П</w:t>
            </w:r>
            <w:r w:rsidRPr="0039627B">
              <w:t>роблемы в управлении проектами</w:t>
            </w:r>
            <w:r>
              <w:t xml:space="preserve"> в сфере культуры</w:t>
            </w:r>
          </w:p>
        </w:tc>
        <w:tc>
          <w:tcPr>
            <w:tcW w:w="6276" w:type="dxa"/>
          </w:tcPr>
          <w:p w:rsidR="009B2AE6" w:rsidRDefault="009B2AE6" w:rsidP="00F864EE">
            <w:pPr>
              <w:jc w:val="both"/>
            </w:pPr>
            <w:r>
              <w:t xml:space="preserve">1. </w:t>
            </w:r>
            <w:r w:rsidRPr="0017509B">
              <w:t>Основные процессы обеспечения качества проекта.</w:t>
            </w:r>
          </w:p>
          <w:p w:rsidR="009B2AE6" w:rsidRDefault="009B2AE6" w:rsidP="00F864EE">
            <w:pPr>
              <w:jc w:val="both"/>
            </w:pPr>
            <w:r>
              <w:t>2.</w:t>
            </w:r>
            <w:r w:rsidRPr="0017509B">
              <w:t xml:space="preserve"> Ключевые показатели деятельности. </w:t>
            </w:r>
          </w:p>
          <w:p w:rsidR="009B2AE6" w:rsidRDefault="009B2AE6" w:rsidP="00F864EE">
            <w:pPr>
              <w:jc w:val="both"/>
            </w:pPr>
            <w:r>
              <w:t xml:space="preserve">3. </w:t>
            </w:r>
            <w:r w:rsidRPr="0017509B">
              <w:t xml:space="preserve">Стандарт управления проектами на предприятии. </w:t>
            </w:r>
          </w:p>
          <w:p w:rsidR="009B2AE6" w:rsidRDefault="009B2AE6" w:rsidP="00F864EE">
            <w:pPr>
              <w:jc w:val="both"/>
            </w:pPr>
            <w:r>
              <w:t xml:space="preserve">4. </w:t>
            </w:r>
            <w:r w:rsidRPr="0017509B">
              <w:t>Модели зрелости управления проектами.</w:t>
            </w:r>
          </w:p>
        </w:tc>
      </w:tr>
    </w:tbl>
    <w:p w:rsidR="009B2AE6" w:rsidRPr="002F1763" w:rsidRDefault="009B2AE6" w:rsidP="00F32CAE">
      <w:pPr>
        <w:pStyle w:val="a8"/>
        <w:spacing w:line="120" w:lineRule="auto"/>
        <w:jc w:val="both"/>
        <w:rPr>
          <w:b/>
          <w:i/>
          <w:color w:val="000000"/>
        </w:rPr>
      </w:pPr>
    </w:p>
    <w:p w:rsidR="009B2AE6" w:rsidRPr="00945324" w:rsidRDefault="009B2AE6" w:rsidP="00942897">
      <w:pPr>
        <w:numPr>
          <w:ilvl w:val="0"/>
          <w:numId w:val="6"/>
        </w:numPr>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9B2AE6" w:rsidRDefault="009B2AE6" w:rsidP="00942897">
      <w:pPr>
        <w:jc w:val="both"/>
      </w:pPr>
    </w:p>
    <w:p w:rsidR="009B2AE6" w:rsidRDefault="009B2AE6" w:rsidP="00945324">
      <w:pPr>
        <w:numPr>
          <w:ilvl w:val="0"/>
          <w:numId w:val="31"/>
        </w:numPr>
        <w:jc w:val="both"/>
      </w:pPr>
      <w:r>
        <w:t>Иванова И.В. Управление проектами [Электронный ресурс]: учебно-методическое пособие для студентов направления подготовки 39.03.03 (040700.62) Организация работы с молодежью/ Иванова И.В.— Электрон. текстовые данные.— Калуга: Калужский государственный университет им. К.Э. Циолковского, 2015.— 81 c.— Режим доступа: http://www.iprbookshop.ru/57636.html.— ЭБС «</w:t>
      </w:r>
      <w:proofErr w:type="spellStart"/>
      <w:r>
        <w:t>IPRbooks</w:t>
      </w:r>
      <w:proofErr w:type="spellEnd"/>
      <w:r>
        <w:t>»</w:t>
      </w:r>
    </w:p>
    <w:p w:rsidR="009B2AE6" w:rsidRDefault="009B2AE6" w:rsidP="00945324">
      <w:pPr>
        <w:numPr>
          <w:ilvl w:val="0"/>
          <w:numId w:val="31"/>
        </w:numPr>
        <w:jc w:val="both"/>
      </w:pPr>
      <w:proofErr w:type="spellStart"/>
      <w:r>
        <w:t>Лукманова</w:t>
      </w:r>
      <w:proofErr w:type="spellEnd"/>
      <w:r>
        <w:t xml:space="preserve"> И.Г. Управление проектами [Электронный ресурс]: учебное пособие/ </w:t>
      </w:r>
      <w:proofErr w:type="spellStart"/>
      <w:r>
        <w:t>Лукманова</w:t>
      </w:r>
      <w:proofErr w:type="spellEnd"/>
      <w:r>
        <w:t xml:space="preserve"> И.Г., Королев А.Г., </w:t>
      </w:r>
      <w:proofErr w:type="spellStart"/>
      <w:r>
        <w:t>Нежникова</w:t>
      </w:r>
      <w:proofErr w:type="spellEnd"/>
      <w:r>
        <w:t xml:space="preserve"> Е.В.— Электрон. текстовые данные.— Москва: Издательство МИСИ-МГСУ, 2017.— 172 c.— Режим доступа: http://www.iprbookshop.ru/89551.html.— ЭБС «</w:t>
      </w:r>
      <w:proofErr w:type="spellStart"/>
      <w:r>
        <w:t>IPRbooks</w:t>
      </w:r>
      <w:proofErr w:type="spellEnd"/>
      <w:r>
        <w:t>»</w:t>
      </w:r>
    </w:p>
    <w:p w:rsidR="009B2AE6" w:rsidRDefault="009B2AE6" w:rsidP="00945324">
      <w:pPr>
        <w:numPr>
          <w:ilvl w:val="0"/>
          <w:numId w:val="31"/>
        </w:numPr>
        <w:jc w:val="both"/>
      </w:pPr>
      <w:r>
        <w:t>Рыбалова Е.А. Управление проектами [Электронный ресурс]: учебное пособие/ Рыбалова Е.А.— Электрон. текстовые данные.— Томск: Томский государственный университет систем управления и радиоэлектроники, 2015.— 206 c.— Режим доступа: http://www.iprbookshop.ru/72203.html.— ЭБС «</w:t>
      </w:r>
      <w:proofErr w:type="spellStart"/>
      <w:r>
        <w:t>IPRbooks</w:t>
      </w:r>
      <w:proofErr w:type="spellEnd"/>
      <w:r>
        <w:t>»</w:t>
      </w:r>
    </w:p>
    <w:p w:rsidR="009B2AE6" w:rsidRDefault="009B2AE6" w:rsidP="00945324">
      <w:pPr>
        <w:numPr>
          <w:ilvl w:val="0"/>
          <w:numId w:val="31"/>
        </w:numPr>
        <w:jc w:val="both"/>
      </w:pPr>
      <w:r>
        <w:t>Трубилин А.И. Управление проектами [Электронный ресурс]: учебное пособие/ Трубилин А.И., Гайдук В.И., Кондрашова А.В.— Электрон. текстовые данные.— Саратов: Ай Пи Ар Медиа, 2019.— 163 c.— Режим доступа: http://www.iprbookshop.ru/86340.html.— ЭБС «</w:t>
      </w:r>
      <w:proofErr w:type="spellStart"/>
      <w:r>
        <w:t>IPRbooks</w:t>
      </w:r>
      <w:proofErr w:type="spellEnd"/>
      <w:r>
        <w:t>»</w:t>
      </w:r>
    </w:p>
    <w:p w:rsidR="009B2AE6" w:rsidRDefault="009B2AE6" w:rsidP="00945324">
      <w:pPr>
        <w:numPr>
          <w:ilvl w:val="0"/>
          <w:numId w:val="31"/>
        </w:numPr>
        <w:jc w:val="both"/>
      </w:pPr>
      <w:r>
        <w:t xml:space="preserve">Управление проектами [Электронный ресурс]: практикум/ Ю.Ю. </w:t>
      </w:r>
      <w:proofErr w:type="spellStart"/>
      <w:r>
        <w:t>Костюхин</w:t>
      </w:r>
      <w:proofErr w:type="spellEnd"/>
      <w:r>
        <w:t xml:space="preserve"> [и др.].— Электрон. текстовые данные.— Москва: Издательский Дом </w:t>
      </w:r>
      <w:proofErr w:type="spellStart"/>
      <w:r>
        <w:t>МИСиС</w:t>
      </w:r>
      <w:proofErr w:type="spellEnd"/>
      <w:r>
        <w:t>, 2015.— 99 c.— Режим доступа: http://www.iprbookshop.ru/57267.html.— ЭБС «</w:t>
      </w:r>
      <w:proofErr w:type="spellStart"/>
      <w:r>
        <w:t>IPRbooks</w:t>
      </w:r>
      <w:proofErr w:type="spellEnd"/>
      <w:r>
        <w:t>»</w:t>
      </w:r>
    </w:p>
    <w:p w:rsidR="009B2AE6" w:rsidRDefault="009B2AE6" w:rsidP="00945324">
      <w:pPr>
        <w:numPr>
          <w:ilvl w:val="0"/>
          <w:numId w:val="31"/>
        </w:numPr>
        <w:jc w:val="both"/>
      </w:pPr>
      <w:r>
        <w:t>Управление проектами [Электронный ресурс]: учебное пособие/ П.С. Зеленский [и др.].— Электрон. текстовые данные.— Красноярск: Сибирский федеральный университет, 2017.— 132 c.— Режим доступа: http://www.iprbookshop.ru/84174.html.— ЭБС «</w:t>
      </w:r>
      <w:proofErr w:type="spellStart"/>
      <w:r>
        <w:t>IPRbooks</w:t>
      </w:r>
      <w:proofErr w:type="spellEnd"/>
      <w:r>
        <w:t>»</w:t>
      </w:r>
    </w:p>
    <w:p w:rsidR="009B2AE6" w:rsidRDefault="009B2AE6" w:rsidP="00942897">
      <w:pPr>
        <w:jc w:val="both"/>
      </w:pPr>
    </w:p>
    <w:p w:rsidR="009B2AE6" w:rsidRDefault="009B2AE6" w:rsidP="007A0107">
      <w:pPr>
        <w:ind w:firstLine="426"/>
      </w:pPr>
      <w:r>
        <w:t>Вопросы для самостоятельного изучения:</w:t>
      </w:r>
    </w:p>
    <w:p w:rsidR="009B2AE6" w:rsidRPr="007F46B4"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7F46B4">
        <w:rPr>
          <w:color w:val="000000"/>
        </w:rPr>
        <w:t>Определение проекта, его признаки и основные характеристики.</w:t>
      </w:r>
      <w:r w:rsidRPr="007F46B4">
        <w:rPr>
          <w:rStyle w:val="apple-converted-space"/>
          <w:color w:val="000000"/>
        </w:rPr>
        <w:t> </w:t>
      </w:r>
    </w:p>
    <w:p w:rsidR="009B2AE6" w:rsidRPr="007F46B4"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7F46B4">
        <w:rPr>
          <w:color w:val="000000"/>
        </w:rPr>
        <w:t xml:space="preserve">Планирование проекта. Столбиковые диаграммы или график </w:t>
      </w:r>
      <w:proofErr w:type="spellStart"/>
      <w:r w:rsidRPr="007F46B4">
        <w:rPr>
          <w:color w:val="000000"/>
        </w:rPr>
        <w:t>Ганта</w:t>
      </w:r>
      <w:proofErr w:type="spellEnd"/>
      <w:r w:rsidRPr="007F46B4">
        <w:rPr>
          <w:color w:val="000000"/>
        </w:rPr>
        <w:t>.</w:t>
      </w:r>
    </w:p>
    <w:p w:rsidR="009B2AE6" w:rsidRPr="007F46B4"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7F46B4">
        <w:rPr>
          <w:color w:val="000000"/>
        </w:rPr>
        <w:t>Планирование проекта. Сетевое планирование.</w:t>
      </w:r>
    </w:p>
    <w:p w:rsidR="009B2AE6" w:rsidRPr="007F46B4"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7F46B4">
        <w:rPr>
          <w:color w:val="000000"/>
        </w:rPr>
        <w:t>Определение обеспеченности проекта ресурсами.</w:t>
      </w:r>
    </w:p>
    <w:p w:rsidR="009B2AE6" w:rsidRPr="007F46B4"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7F46B4">
        <w:rPr>
          <w:color w:val="000000"/>
        </w:rPr>
        <w:t>Четыре типа моделей управления проектами.</w:t>
      </w:r>
    </w:p>
    <w:p w:rsidR="009B2AE6" w:rsidRPr="007F46B4"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7F46B4">
        <w:rPr>
          <w:color w:val="000000"/>
        </w:rPr>
        <w:t>Участники проекта и их роли.</w:t>
      </w:r>
    </w:p>
    <w:p w:rsidR="009B2AE6" w:rsidRPr="007F46B4"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7F46B4">
        <w:rPr>
          <w:color w:val="000000"/>
        </w:rPr>
        <w:t>Эффективная проектная команда.</w:t>
      </w:r>
    </w:p>
    <w:p w:rsidR="009B2AE6" w:rsidRPr="007F46B4"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7F46B4">
        <w:rPr>
          <w:color w:val="000000"/>
        </w:rPr>
        <w:t>Мотивы и стимулы.</w:t>
      </w:r>
    </w:p>
    <w:p w:rsidR="009B2AE6" w:rsidRPr="007F46B4"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7F46B4">
        <w:rPr>
          <w:color w:val="000000"/>
        </w:rPr>
        <w:t>Типы общения в процессе реализации проектов.</w:t>
      </w:r>
    </w:p>
    <w:p w:rsidR="009B2AE6" w:rsidRPr="007F46B4"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7F46B4">
        <w:rPr>
          <w:color w:val="000000"/>
        </w:rPr>
        <w:t>Виды проектного финансирования: параллельное и последовательное финансирование.</w:t>
      </w:r>
    </w:p>
    <w:p w:rsidR="009B2AE6" w:rsidRPr="007F46B4"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7F46B4">
        <w:rPr>
          <w:color w:val="000000"/>
        </w:rPr>
        <w:t>Виды финансирования: собственные, заемные и привлеченные средства.</w:t>
      </w:r>
    </w:p>
    <w:p w:rsidR="009B2AE6" w:rsidRPr="007F46B4"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7F46B4">
        <w:rPr>
          <w:color w:val="000000"/>
        </w:rPr>
        <w:t>Методы финансовой оценки проекта. Дисконтирование.</w:t>
      </w:r>
    </w:p>
    <w:p w:rsidR="009B2AE6" w:rsidRPr="007F46B4"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7F46B4">
        <w:rPr>
          <w:color w:val="000000"/>
        </w:rPr>
        <w:t>Основные понятия управления рисками туристических проектов.</w:t>
      </w:r>
    </w:p>
    <w:p w:rsidR="009B2AE6" w:rsidRPr="007F46B4"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7F46B4">
        <w:rPr>
          <w:color w:val="000000"/>
        </w:rPr>
        <w:t>Методы анализа и снижения рисков туристических проектов.</w:t>
      </w:r>
    </w:p>
    <w:p w:rsidR="009B2AE6" w:rsidRPr="007F46B4"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7F46B4">
        <w:rPr>
          <w:color w:val="000000"/>
        </w:rPr>
        <w:t>Мониторинг и управление рисками.</w:t>
      </w:r>
    </w:p>
    <w:p w:rsidR="009B2AE6" w:rsidRPr="007F46B4"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7F46B4">
        <w:rPr>
          <w:color w:val="000000"/>
        </w:rPr>
        <w:t>Завершение работ и роспуск команды.</w:t>
      </w:r>
    </w:p>
    <w:p w:rsidR="009B2AE6"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7F46B4">
        <w:rPr>
          <w:color w:val="000000"/>
        </w:rPr>
        <w:t xml:space="preserve">Проверки проекта. </w:t>
      </w:r>
      <w:proofErr w:type="spellStart"/>
      <w:r w:rsidRPr="007F46B4">
        <w:rPr>
          <w:color w:val="000000"/>
        </w:rPr>
        <w:t>Постпроектная</w:t>
      </w:r>
      <w:proofErr w:type="spellEnd"/>
      <w:r w:rsidRPr="007F46B4">
        <w:rPr>
          <w:color w:val="000000"/>
        </w:rPr>
        <w:t xml:space="preserve"> оценка.</w:t>
      </w:r>
    </w:p>
    <w:p w:rsidR="009B2AE6" w:rsidRPr="003A2301"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3A2301">
        <w:rPr>
          <w:color w:val="000000"/>
        </w:rPr>
        <w:t xml:space="preserve">Анализ основных классификаций, целей, стратегий, параметров проектов и их окружения, методов управления проектами. </w:t>
      </w:r>
    </w:p>
    <w:p w:rsidR="009B2AE6" w:rsidRPr="00881387"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Pr>
          <w:color w:val="000000"/>
        </w:rPr>
        <w:t>П</w:t>
      </w:r>
      <w:r w:rsidRPr="00881387">
        <w:rPr>
          <w:color w:val="000000"/>
        </w:rPr>
        <w:t>ланирование потребности в использовании ресурсов</w:t>
      </w:r>
      <w:r>
        <w:rPr>
          <w:color w:val="000000"/>
        </w:rPr>
        <w:t>.</w:t>
      </w:r>
    </w:p>
    <w:p w:rsidR="009B2AE6" w:rsidRPr="00881387"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Pr>
          <w:color w:val="000000"/>
        </w:rPr>
        <w:t>П</w:t>
      </w:r>
      <w:r w:rsidRPr="00881387">
        <w:rPr>
          <w:color w:val="000000"/>
        </w:rPr>
        <w:t>роведение проектного анализа, экспертизы проектов</w:t>
      </w:r>
      <w:r>
        <w:rPr>
          <w:color w:val="000000"/>
        </w:rPr>
        <w:t>.</w:t>
      </w:r>
    </w:p>
    <w:p w:rsidR="009B2AE6" w:rsidRPr="00881387"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Pr>
          <w:color w:val="000000"/>
        </w:rPr>
        <w:t>И</w:t>
      </w:r>
      <w:r w:rsidRPr="00881387">
        <w:rPr>
          <w:color w:val="000000"/>
        </w:rPr>
        <w:t>сследование методов и приемов управления проектами</w:t>
      </w:r>
      <w:r>
        <w:rPr>
          <w:color w:val="000000"/>
        </w:rPr>
        <w:t>.</w:t>
      </w:r>
    </w:p>
    <w:p w:rsidR="009B2AE6" w:rsidRPr="00881387"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Pr>
          <w:color w:val="000000"/>
        </w:rPr>
        <w:t>И</w:t>
      </w:r>
      <w:r w:rsidRPr="00881387">
        <w:rPr>
          <w:color w:val="000000"/>
        </w:rPr>
        <w:t>зучение организационных форм управления проектами</w:t>
      </w:r>
      <w:r>
        <w:rPr>
          <w:color w:val="000000"/>
        </w:rPr>
        <w:t>.</w:t>
      </w:r>
    </w:p>
    <w:p w:rsidR="009B2AE6" w:rsidRPr="00881387"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Pr>
          <w:color w:val="000000"/>
        </w:rPr>
        <w:t>О</w:t>
      </w:r>
      <w:r w:rsidRPr="00881387">
        <w:rPr>
          <w:color w:val="000000"/>
        </w:rPr>
        <w:t xml:space="preserve">рганизация системы </w:t>
      </w:r>
      <w:proofErr w:type="spellStart"/>
      <w:r w:rsidRPr="00881387">
        <w:rPr>
          <w:color w:val="000000"/>
        </w:rPr>
        <w:t>многопроектного</w:t>
      </w:r>
      <w:proofErr w:type="spellEnd"/>
      <w:r w:rsidRPr="00881387">
        <w:rPr>
          <w:color w:val="000000"/>
        </w:rPr>
        <w:t xml:space="preserve"> управления</w:t>
      </w:r>
      <w:r>
        <w:rPr>
          <w:color w:val="000000"/>
        </w:rPr>
        <w:t>.</w:t>
      </w:r>
    </w:p>
    <w:p w:rsidR="009B2AE6" w:rsidRPr="003A2301"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Pr>
          <w:color w:val="000000"/>
        </w:rPr>
        <w:t>О</w:t>
      </w:r>
      <w:r w:rsidRPr="003A2301">
        <w:rPr>
          <w:color w:val="000000"/>
        </w:rPr>
        <w:t>ценка эффективности и обеспечение прибыльности проекта через определенный период</w:t>
      </w:r>
      <w:r>
        <w:rPr>
          <w:color w:val="000000"/>
        </w:rPr>
        <w:t>.</w:t>
      </w:r>
    </w:p>
    <w:p w:rsidR="009B2AE6"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3A2301">
        <w:rPr>
          <w:color w:val="000000"/>
        </w:rPr>
        <w:t>Способы, средства и резервы максимального повышения эффективности инвестиционных проектов в сфере культуры и искусств</w:t>
      </w:r>
      <w:r>
        <w:rPr>
          <w:color w:val="000000"/>
        </w:rPr>
        <w:t>.</w:t>
      </w:r>
    </w:p>
    <w:p w:rsidR="009B2AE6" w:rsidRPr="003A2301"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t>Риск-менеджмент и его методы.</w:t>
      </w:r>
    </w:p>
    <w:p w:rsidR="009B2AE6" w:rsidRPr="003A2301"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t>Иерархическая структура работ.</w:t>
      </w:r>
    </w:p>
    <w:p w:rsidR="009B2AE6" w:rsidRPr="003A2301"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rsidRPr="009A2AD3">
        <w:rPr>
          <w:bCs/>
          <w:color w:val="000000"/>
          <w:shd w:val="clear" w:color="auto" w:fill="FFFFFF"/>
        </w:rPr>
        <w:t>Календарно-сетевое планирование проекта</w:t>
      </w:r>
      <w:r>
        <w:rPr>
          <w:bCs/>
          <w:color w:val="000000"/>
          <w:shd w:val="clear" w:color="auto" w:fill="FFFFFF"/>
        </w:rPr>
        <w:t>.</w:t>
      </w:r>
    </w:p>
    <w:p w:rsidR="009B2AE6" w:rsidRPr="003A2301"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t xml:space="preserve">Роль коммуникаций в проекте. </w:t>
      </w:r>
    </w:p>
    <w:p w:rsidR="009B2AE6" w:rsidRPr="003A2301"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t>Планирование управления коммуникациями проекта.</w:t>
      </w:r>
    </w:p>
    <w:p w:rsidR="009B2AE6" w:rsidRPr="003A2301"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t>Логистика проекта и управление проектами.</w:t>
      </w:r>
    </w:p>
    <w:p w:rsidR="009B2AE6" w:rsidRPr="003A2301"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t xml:space="preserve">Стандарты качества. </w:t>
      </w:r>
    </w:p>
    <w:p w:rsidR="009B2AE6" w:rsidRPr="00D04BB3" w:rsidRDefault="009B2AE6" w:rsidP="00881387">
      <w:pPr>
        <w:widowControl/>
        <w:numPr>
          <w:ilvl w:val="0"/>
          <w:numId w:val="7"/>
        </w:numPr>
        <w:shd w:val="clear" w:color="auto" w:fill="FFFFFF"/>
        <w:autoSpaceDE/>
        <w:autoSpaceDN/>
        <w:adjustRightInd/>
        <w:spacing w:before="100" w:beforeAutospacing="1" w:after="100" w:afterAutospacing="1"/>
        <w:rPr>
          <w:color w:val="000000"/>
        </w:rPr>
      </w:pPr>
      <w:r>
        <w:t>Управление качеством. Контроль качества.</w:t>
      </w:r>
    </w:p>
    <w:p w:rsidR="009B2AE6" w:rsidRPr="000401BE" w:rsidRDefault="009B2AE6" w:rsidP="00D04BB3">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9B2AE6" w:rsidRPr="000401BE" w:rsidRDefault="009B2AE6" w:rsidP="00D04BB3">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9B2AE6" w:rsidRPr="000401BE" w:rsidRDefault="009B2AE6" w:rsidP="00D04BB3">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9B2AE6" w:rsidRPr="000401BE" w:rsidRDefault="009B2AE6" w:rsidP="00D04BB3">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9B2AE6" w:rsidRPr="000401BE" w:rsidRDefault="009B2AE6" w:rsidP="00D04BB3">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9B2AE6" w:rsidRPr="000401BE" w:rsidRDefault="009B2AE6" w:rsidP="00D04BB3">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9B2AE6" w:rsidRPr="000401BE" w:rsidRDefault="009B2AE6" w:rsidP="00D04BB3">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9B2AE6" w:rsidRPr="000401BE" w:rsidRDefault="009B2AE6" w:rsidP="00D04BB3">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9B2AE6" w:rsidRPr="000401BE" w:rsidRDefault="009B2AE6" w:rsidP="00D04BB3">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9B2AE6" w:rsidRPr="00D04BB3" w:rsidRDefault="009B2AE6" w:rsidP="00D04BB3">
      <w:pPr>
        <w:shd w:val="clear" w:color="auto" w:fill="FFFFFF"/>
        <w:tabs>
          <w:tab w:val="left" w:pos="360"/>
        </w:tabs>
        <w:rPr>
          <w:color w:val="000000"/>
        </w:rPr>
      </w:pPr>
      <w:r w:rsidRPr="000401BE">
        <w:rPr>
          <w:rFonts w:ascii="yandex-sans" w:hAnsi="yandex-sans"/>
          <w:color w:val="000000"/>
        </w:rPr>
        <w:t>Подготовка к экзамену (зачету)</w:t>
      </w:r>
    </w:p>
    <w:p w:rsidR="009B2AE6" w:rsidRDefault="009B2AE6" w:rsidP="0016770C">
      <w:pPr>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9B2AE6" w:rsidRPr="00DC11F5" w:rsidRDefault="009B2AE6" w:rsidP="00F32CAE">
      <w:pPr>
        <w:spacing w:line="120" w:lineRule="auto"/>
        <w:ind w:left="357"/>
        <w:jc w:val="both"/>
        <w:rPr>
          <w:b/>
          <w:bCs/>
          <w:i/>
          <w:iCs/>
        </w:rPr>
      </w:pPr>
    </w:p>
    <w:p w:rsidR="009B2AE6" w:rsidRPr="00DC11F5" w:rsidRDefault="009B2AE6" w:rsidP="0016770C">
      <w:pPr>
        <w:ind w:left="720"/>
        <w:jc w:val="both"/>
      </w:pPr>
      <w:r w:rsidRPr="00DC11F5">
        <w:t>Предусмотрены  следующие виды контроля качества освоения конкретной дисциплины:</w:t>
      </w:r>
    </w:p>
    <w:p w:rsidR="009B2AE6" w:rsidRPr="00DC11F5" w:rsidRDefault="009B2AE6" w:rsidP="0016770C">
      <w:pPr>
        <w:ind w:left="720"/>
        <w:jc w:val="both"/>
      </w:pPr>
      <w:r w:rsidRPr="00DC11F5">
        <w:t>- текущий контроль успеваемости</w:t>
      </w:r>
    </w:p>
    <w:p w:rsidR="009B2AE6" w:rsidRPr="00DC11F5" w:rsidRDefault="009B2AE6" w:rsidP="0016770C">
      <w:pPr>
        <w:ind w:left="720"/>
        <w:jc w:val="both"/>
      </w:pPr>
      <w:r w:rsidRPr="00DC11F5">
        <w:t>- промежуточная аттестация обучающихся по дисциплине</w:t>
      </w:r>
    </w:p>
    <w:p w:rsidR="009B2AE6" w:rsidRPr="00DC11F5" w:rsidRDefault="009B2AE6" w:rsidP="0016770C">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B2AE6" w:rsidRPr="00DC11F5" w:rsidRDefault="009B2AE6" w:rsidP="0016770C">
      <w:pPr>
        <w:jc w:val="both"/>
      </w:pPr>
      <w:r w:rsidRPr="00DC11F5">
        <w:tab/>
        <w:t>Текущий контроль успеваемости обеспечивает оценивание хода освоения дисциплины в процессе обучения.</w:t>
      </w:r>
    </w:p>
    <w:p w:rsidR="009B2AE6" w:rsidRDefault="009B2AE6" w:rsidP="00F32CAE">
      <w:pPr>
        <w:spacing w:line="120" w:lineRule="auto"/>
        <w:ind w:left="720"/>
        <w:jc w:val="both"/>
        <w:rPr>
          <w:i/>
          <w:iCs/>
        </w:rPr>
      </w:pPr>
    </w:p>
    <w:p w:rsidR="009B2AE6" w:rsidRPr="004702F6" w:rsidRDefault="009B2AE6" w:rsidP="005B2F5E">
      <w:pPr>
        <w:ind w:firstLine="709"/>
        <w:jc w:val="both"/>
        <w:rPr>
          <w:rFonts w:ascii="Times New Roman CYR" w:hAnsi="Times New Roman CYR" w:cs="Times New Roman CYR"/>
          <w:b/>
          <w:iCs/>
        </w:rPr>
      </w:pPr>
      <w:r w:rsidRPr="004702F6">
        <w:rPr>
          <w:b/>
          <w:iCs/>
        </w:rPr>
        <w:t xml:space="preserve">6.1 </w:t>
      </w:r>
      <w:r w:rsidRPr="004702F6">
        <w:rPr>
          <w:rFonts w:ascii="Times New Roman CYR" w:hAnsi="Times New Roman CYR" w:cs="Times New Roman CYR"/>
          <w:b/>
          <w:iCs/>
        </w:rPr>
        <w:t>Паспорт фонда оценочных средств для проведения текущей аттестации по дисциплине (модулю)</w:t>
      </w:r>
    </w:p>
    <w:tbl>
      <w:tblPr>
        <w:tblW w:w="982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3505"/>
        <w:gridCol w:w="1882"/>
        <w:gridCol w:w="3969"/>
      </w:tblGrid>
      <w:tr w:rsidR="009B2AE6" w:rsidRPr="004702F6" w:rsidTr="000B2618">
        <w:tc>
          <w:tcPr>
            <w:tcW w:w="464" w:type="dxa"/>
          </w:tcPr>
          <w:p w:rsidR="009B2AE6" w:rsidRPr="004702F6" w:rsidRDefault="009B2AE6" w:rsidP="00F9080A">
            <w:pPr>
              <w:contextualSpacing/>
              <w:jc w:val="center"/>
              <w:rPr>
                <w:b/>
              </w:rPr>
            </w:pPr>
            <w:r w:rsidRPr="004702F6">
              <w:rPr>
                <w:b/>
              </w:rPr>
              <w:t>№ п/п</w:t>
            </w:r>
          </w:p>
        </w:tc>
        <w:tc>
          <w:tcPr>
            <w:tcW w:w="3505" w:type="dxa"/>
          </w:tcPr>
          <w:p w:rsidR="009B2AE6" w:rsidRPr="004702F6" w:rsidRDefault="009B2AE6" w:rsidP="00F9080A">
            <w:pPr>
              <w:contextualSpacing/>
              <w:jc w:val="center"/>
              <w:rPr>
                <w:b/>
              </w:rPr>
            </w:pPr>
            <w:r w:rsidRPr="004702F6">
              <w:rPr>
                <w:b/>
              </w:rPr>
              <w:t>Контролируемые разделы (темы)</w:t>
            </w:r>
          </w:p>
        </w:tc>
        <w:tc>
          <w:tcPr>
            <w:tcW w:w="1882" w:type="dxa"/>
          </w:tcPr>
          <w:p w:rsidR="009B2AE6" w:rsidRPr="004702F6" w:rsidRDefault="009B2AE6" w:rsidP="00F9080A">
            <w:pPr>
              <w:contextualSpacing/>
              <w:jc w:val="center"/>
              <w:rPr>
                <w:b/>
              </w:rPr>
            </w:pPr>
            <w:r w:rsidRPr="004702F6">
              <w:rPr>
                <w:b/>
              </w:rPr>
              <w:t>Код контролируемой компетенции</w:t>
            </w:r>
          </w:p>
        </w:tc>
        <w:tc>
          <w:tcPr>
            <w:tcW w:w="3969" w:type="dxa"/>
          </w:tcPr>
          <w:p w:rsidR="009B2AE6" w:rsidRPr="004702F6" w:rsidRDefault="009B2AE6" w:rsidP="00F9080A">
            <w:pPr>
              <w:contextualSpacing/>
              <w:jc w:val="center"/>
              <w:rPr>
                <w:b/>
              </w:rPr>
            </w:pPr>
            <w:r w:rsidRPr="004702F6">
              <w:rPr>
                <w:b/>
              </w:rPr>
              <w:t>Наименование оценочного средства</w:t>
            </w:r>
          </w:p>
        </w:tc>
      </w:tr>
      <w:tr w:rsidR="009B2AE6" w:rsidRPr="004702F6" w:rsidTr="000B2618">
        <w:tc>
          <w:tcPr>
            <w:tcW w:w="464" w:type="dxa"/>
          </w:tcPr>
          <w:p w:rsidR="009B2AE6" w:rsidRPr="004702F6" w:rsidRDefault="009B2AE6" w:rsidP="00F9080A">
            <w:pPr>
              <w:contextualSpacing/>
              <w:jc w:val="center"/>
            </w:pPr>
            <w:r w:rsidRPr="004702F6">
              <w:t>1.</w:t>
            </w:r>
          </w:p>
        </w:tc>
        <w:tc>
          <w:tcPr>
            <w:tcW w:w="3505" w:type="dxa"/>
          </w:tcPr>
          <w:p w:rsidR="009B2AE6" w:rsidRPr="00BE7C0E" w:rsidRDefault="009B2AE6" w:rsidP="000D641E">
            <w:pPr>
              <w:jc w:val="both"/>
              <w:rPr>
                <w:color w:val="000000"/>
              </w:rPr>
            </w:pPr>
            <w:r>
              <w:t>В</w:t>
            </w:r>
            <w:r w:rsidRPr="00BE7C0E">
              <w:t xml:space="preserve">ведение в </w:t>
            </w:r>
            <w:r>
              <w:t xml:space="preserve">управление </w:t>
            </w:r>
            <w:proofErr w:type="spellStart"/>
            <w:r w:rsidRPr="00BE7C0E">
              <w:t>проект</w:t>
            </w:r>
            <w:r>
              <w:t>амив</w:t>
            </w:r>
            <w:proofErr w:type="spellEnd"/>
            <w:r>
              <w:t xml:space="preserve"> сфере культуры</w:t>
            </w:r>
          </w:p>
        </w:tc>
        <w:tc>
          <w:tcPr>
            <w:tcW w:w="1882" w:type="dxa"/>
            <w:vAlign w:val="center"/>
          </w:tcPr>
          <w:p w:rsidR="009B2AE6" w:rsidRPr="004702F6" w:rsidRDefault="009B2AE6" w:rsidP="00D71B0A">
            <w:pPr>
              <w:contextualSpacing/>
              <w:jc w:val="center"/>
            </w:pPr>
            <w:r>
              <w:t>УК-2, ОПК-1</w:t>
            </w:r>
          </w:p>
        </w:tc>
        <w:tc>
          <w:tcPr>
            <w:tcW w:w="3969" w:type="dxa"/>
          </w:tcPr>
          <w:p w:rsidR="009B2AE6" w:rsidRPr="004702F6" w:rsidRDefault="009B2AE6" w:rsidP="00F9080A">
            <w:pPr>
              <w:contextualSpacing/>
              <w:jc w:val="center"/>
            </w:pPr>
            <w:r w:rsidRPr="004702F6">
              <w:t>Устный опрос</w:t>
            </w:r>
          </w:p>
          <w:p w:rsidR="009B2AE6" w:rsidRPr="004702F6" w:rsidRDefault="009B2AE6" w:rsidP="00F9080A">
            <w:pPr>
              <w:contextualSpacing/>
              <w:jc w:val="center"/>
            </w:pPr>
            <w:r w:rsidRPr="004702F6">
              <w:t>Информационные сообщения</w:t>
            </w:r>
          </w:p>
          <w:p w:rsidR="009B2AE6" w:rsidRPr="004702F6" w:rsidRDefault="009B2AE6" w:rsidP="00B72267">
            <w:pPr>
              <w:contextualSpacing/>
              <w:jc w:val="center"/>
            </w:pPr>
            <w:r w:rsidRPr="004702F6">
              <w:t>Решение ситуационн</w:t>
            </w:r>
            <w:r>
              <w:t>ых</w:t>
            </w:r>
            <w:r w:rsidRPr="004702F6">
              <w:t xml:space="preserve"> задач</w:t>
            </w:r>
          </w:p>
        </w:tc>
      </w:tr>
      <w:tr w:rsidR="009B2AE6" w:rsidRPr="004702F6" w:rsidTr="000B2618">
        <w:tc>
          <w:tcPr>
            <w:tcW w:w="464" w:type="dxa"/>
          </w:tcPr>
          <w:p w:rsidR="009B2AE6" w:rsidRPr="004702F6" w:rsidRDefault="009B2AE6" w:rsidP="00F9080A">
            <w:pPr>
              <w:contextualSpacing/>
              <w:jc w:val="center"/>
            </w:pPr>
            <w:r w:rsidRPr="004702F6">
              <w:t>2.</w:t>
            </w:r>
          </w:p>
        </w:tc>
        <w:tc>
          <w:tcPr>
            <w:tcW w:w="3505" w:type="dxa"/>
          </w:tcPr>
          <w:p w:rsidR="009B2AE6" w:rsidRPr="0039627B" w:rsidRDefault="009B2AE6" w:rsidP="000D641E">
            <w:pPr>
              <w:jc w:val="both"/>
              <w:rPr>
                <w:color w:val="000000"/>
              </w:rPr>
            </w:pPr>
            <w:r>
              <w:t>С</w:t>
            </w:r>
            <w:r w:rsidRPr="0039627B">
              <w:t>тратегическое управление проектами</w:t>
            </w:r>
            <w:r>
              <w:t xml:space="preserve"> в сфере культуры</w:t>
            </w:r>
            <w:r w:rsidRPr="0039627B">
              <w:t>: концептуальные основы</w:t>
            </w:r>
          </w:p>
        </w:tc>
        <w:tc>
          <w:tcPr>
            <w:tcW w:w="1882" w:type="dxa"/>
            <w:vAlign w:val="center"/>
          </w:tcPr>
          <w:p w:rsidR="009B2AE6" w:rsidRPr="004702F6" w:rsidRDefault="009B2AE6" w:rsidP="0006209D">
            <w:pPr>
              <w:jc w:val="center"/>
            </w:pPr>
            <w:r>
              <w:t>УК-2, ОПК-1</w:t>
            </w:r>
          </w:p>
        </w:tc>
        <w:tc>
          <w:tcPr>
            <w:tcW w:w="3969" w:type="dxa"/>
          </w:tcPr>
          <w:p w:rsidR="009B2AE6" w:rsidRPr="004702F6" w:rsidRDefault="009B2AE6" w:rsidP="00F9080A">
            <w:pPr>
              <w:contextualSpacing/>
              <w:jc w:val="center"/>
            </w:pPr>
            <w:r w:rsidRPr="004702F6">
              <w:t>Устный опрос</w:t>
            </w:r>
          </w:p>
          <w:p w:rsidR="009B2AE6" w:rsidRPr="004702F6" w:rsidRDefault="009B2AE6" w:rsidP="009B7DE0">
            <w:pPr>
              <w:contextualSpacing/>
              <w:jc w:val="center"/>
            </w:pPr>
            <w:r w:rsidRPr="004702F6">
              <w:t>Информационные сообщения</w:t>
            </w:r>
          </w:p>
          <w:p w:rsidR="009B2AE6" w:rsidRPr="004702F6" w:rsidRDefault="009B2AE6" w:rsidP="009B7DE0">
            <w:pPr>
              <w:contextualSpacing/>
              <w:jc w:val="center"/>
            </w:pPr>
            <w:r w:rsidRPr="004702F6">
              <w:t>Коллоквиум</w:t>
            </w:r>
          </w:p>
          <w:p w:rsidR="009B2AE6" w:rsidRDefault="009B2AE6" w:rsidP="009B7DE0">
            <w:pPr>
              <w:contextualSpacing/>
              <w:jc w:val="center"/>
            </w:pPr>
            <w:r w:rsidRPr="004702F6">
              <w:t>Решение ситуационных задач</w:t>
            </w:r>
          </w:p>
          <w:p w:rsidR="009B2AE6" w:rsidRPr="004702F6" w:rsidRDefault="009B2AE6" w:rsidP="009B7DE0">
            <w:pPr>
              <w:contextualSpacing/>
              <w:jc w:val="center"/>
            </w:pPr>
            <w:r>
              <w:t>Решение практических задач</w:t>
            </w:r>
          </w:p>
        </w:tc>
      </w:tr>
      <w:tr w:rsidR="009B2AE6" w:rsidRPr="004702F6" w:rsidTr="000B2618">
        <w:tc>
          <w:tcPr>
            <w:tcW w:w="464" w:type="dxa"/>
          </w:tcPr>
          <w:p w:rsidR="009B2AE6" w:rsidRPr="004702F6" w:rsidRDefault="009B2AE6" w:rsidP="00F9080A">
            <w:pPr>
              <w:contextualSpacing/>
              <w:jc w:val="center"/>
            </w:pPr>
            <w:r w:rsidRPr="004702F6">
              <w:t>3.</w:t>
            </w:r>
          </w:p>
        </w:tc>
        <w:tc>
          <w:tcPr>
            <w:tcW w:w="3505" w:type="dxa"/>
          </w:tcPr>
          <w:p w:rsidR="009B2AE6" w:rsidRPr="0039627B" w:rsidRDefault="009B2AE6" w:rsidP="000D641E">
            <w:pPr>
              <w:jc w:val="both"/>
              <w:rPr>
                <w:color w:val="000000"/>
              </w:rPr>
            </w:pPr>
            <w:r>
              <w:t>Ф</w:t>
            </w:r>
            <w:r w:rsidRPr="0039627B">
              <w:t>ункции управления проектами</w:t>
            </w:r>
            <w:r>
              <w:t xml:space="preserve"> в сфере культуры</w:t>
            </w:r>
          </w:p>
        </w:tc>
        <w:tc>
          <w:tcPr>
            <w:tcW w:w="1882" w:type="dxa"/>
            <w:vAlign w:val="center"/>
          </w:tcPr>
          <w:p w:rsidR="009B2AE6" w:rsidRPr="004702F6" w:rsidRDefault="009B2AE6" w:rsidP="0006209D">
            <w:pPr>
              <w:jc w:val="center"/>
            </w:pPr>
            <w:r>
              <w:t>УК-2, ОПК-1</w:t>
            </w:r>
          </w:p>
        </w:tc>
        <w:tc>
          <w:tcPr>
            <w:tcW w:w="3969" w:type="dxa"/>
          </w:tcPr>
          <w:p w:rsidR="009B2AE6" w:rsidRPr="00667869" w:rsidRDefault="009B2AE6" w:rsidP="00F9080A">
            <w:pPr>
              <w:contextualSpacing/>
              <w:jc w:val="center"/>
            </w:pPr>
            <w:r w:rsidRPr="00667869">
              <w:t>Устный опрос</w:t>
            </w:r>
          </w:p>
          <w:p w:rsidR="009B2AE6" w:rsidRPr="00667869" w:rsidRDefault="009B2AE6" w:rsidP="00442E96">
            <w:pPr>
              <w:contextualSpacing/>
              <w:jc w:val="center"/>
            </w:pPr>
            <w:r w:rsidRPr="00667869">
              <w:t>Информационные сообщения</w:t>
            </w:r>
          </w:p>
          <w:p w:rsidR="009B2AE6" w:rsidRPr="004702F6" w:rsidRDefault="009B2AE6" w:rsidP="00B72267">
            <w:pPr>
              <w:jc w:val="center"/>
            </w:pPr>
            <w:r w:rsidRPr="00667869">
              <w:rPr>
                <w:rFonts w:ascii="Times New Roman CYR" w:hAnsi="Times New Roman CYR" w:cs="Times New Roman CYR"/>
                <w:iCs/>
              </w:rPr>
              <w:t>Проблемно-аналитические задания</w:t>
            </w:r>
            <w:r>
              <w:t xml:space="preserve"> Творческое задание</w:t>
            </w:r>
          </w:p>
        </w:tc>
      </w:tr>
      <w:tr w:rsidR="009B2AE6" w:rsidRPr="004702F6" w:rsidTr="000B2618">
        <w:tc>
          <w:tcPr>
            <w:tcW w:w="464" w:type="dxa"/>
          </w:tcPr>
          <w:p w:rsidR="009B2AE6" w:rsidRPr="004702F6" w:rsidRDefault="009B2AE6" w:rsidP="00F9080A">
            <w:pPr>
              <w:contextualSpacing/>
              <w:jc w:val="center"/>
            </w:pPr>
            <w:r>
              <w:t>4.</w:t>
            </w:r>
          </w:p>
        </w:tc>
        <w:tc>
          <w:tcPr>
            <w:tcW w:w="3505" w:type="dxa"/>
          </w:tcPr>
          <w:p w:rsidR="009B2AE6" w:rsidRPr="0039627B" w:rsidRDefault="009B2AE6" w:rsidP="009D75DD">
            <w:pPr>
              <w:jc w:val="both"/>
              <w:rPr>
                <w:color w:val="000000"/>
              </w:rPr>
            </w:pPr>
            <w:r>
              <w:t>П</w:t>
            </w:r>
            <w:r w:rsidRPr="0039627B">
              <w:t>роблемы в управлении проектами</w:t>
            </w:r>
            <w:r>
              <w:t xml:space="preserve"> в сфере культуры</w:t>
            </w:r>
          </w:p>
        </w:tc>
        <w:tc>
          <w:tcPr>
            <w:tcW w:w="1882" w:type="dxa"/>
            <w:vAlign w:val="center"/>
          </w:tcPr>
          <w:p w:rsidR="009B2AE6" w:rsidRPr="004702F6" w:rsidRDefault="009B2AE6" w:rsidP="0006209D">
            <w:pPr>
              <w:jc w:val="center"/>
            </w:pPr>
            <w:r>
              <w:t>УК-2, ОПК-1</w:t>
            </w:r>
          </w:p>
        </w:tc>
        <w:tc>
          <w:tcPr>
            <w:tcW w:w="3969" w:type="dxa"/>
          </w:tcPr>
          <w:p w:rsidR="009B2AE6" w:rsidRPr="00667869" w:rsidRDefault="009B2AE6" w:rsidP="002C523E">
            <w:pPr>
              <w:contextualSpacing/>
              <w:jc w:val="center"/>
            </w:pPr>
            <w:r w:rsidRPr="00667869">
              <w:t>Устный опрос</w:t>
            </w:r>
          </w:p>
          <w:p w:rsidR="009B2AE6" w:rsidRDefault="009B2AE6" w:rsidP="002C523E">
            <w:pPr>
              <w:contextualSpacing/>
              <w:jc w:val="center"/>
            </w:pPr>
            <w:r w:rsidRPr="00667869">
              <w:t>Информационные сообщения</w:t>
            </w:r>
          </w:p>
          <w:p w:rsidR="009B2AE6" w:rsidRPr="00667869" w:rsidRDefault="009B2AE6" w:rsidP="002C523E">
            <w:pPr>
              <w:contextualSpacing/>
              <w:jc w:val="center"/>
            </w:pPr>
            <w:r>
              <w:t>Круглый стол</w:t>
            </w:r>
          </w:p>
          <w:p w:rsidR="009B2AE6" w:rsidRPr="004702F6" w:rsidRDefault="009B2AE6" w:rsidP="00D74369">
            <w:pPr>
              <w:jc w:val="center"/>
            </w:pPr>
            <w:r w:rsidRPr="00667869">
              <w:rPr>
                <w:rFonts w:ascii="Times New Roman CYR" w:hAnsi="Times New Roman CYR" w:cs="Times New Roman CYR"/>
                <w:iCs/>
              </w:rPr>
              <w:t>Проблемно-аналитические задания</w:t>
            </w:r>
          </w:p>
        </w:tc>
      </w:tr>
    </w:tbl>
    <w:p w:rsidR="009B2AE6" w:rsidRDefault="009B2AE6" w:rsidP="005B2F5E">
      <w:pPr>
        <w:ind w:firstLine="709"/>
        <w:jc w:val="both"/>
        <w:rPr>
          <w:b/>
          <w:iCs/>
        </w:rPr>
      </w:pPr>
    </w:p>
    <w:p w:rsidR="009B2AE6" w:rsidRPr="001C5440" w:rsidRDefault="009B2AE6" w:rsidP="005B2F5E">
      <w:pPr>
        <w:ind w:firstLine="709"/>
        <w:jc w:val="both"/>
        <w:rPr>
          <w:rFonts w:ascii="Times New Roman CYR" w:hAnsi="Times New Roman CYR" w:cs="Times New Roman CYR"/>
          <w:b/>
          <w:bCs/>
          <w:iCs/>
        </w:rPr>
      </w:pPr>
      <w:r w:rsidRPr="001C5440">
        <w:rPr>
          <w:b/>
          <w:iCs/>
        </w:rPr>
        <w:t xml:space="preserve">6.2 </w:t>
      </w:r>
      <w:r w:rsidRPr="001C5440">
        <w:rPr>
          <w:rFonts w:ascii="Times New Roman CYR" w:hAnsi="Times New Roman CYR" w:cs="Times New Roman CYR"/>
          <w:b/>
          <w:iCs/>
        </w:rPr>
        <w:t xml:space="preserve">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9B2AE6" w:rsidRDefault="009B2AE6" w:rsidP="00E75E7A">
      <w:pPr>
        <w:spacing w:line="120" w:lineRule="auto"/>
        <w:ind w:firstLine="357"/>
        <w:rPr>
          <w:b/>
          <w:i/>
          <w:color w:val="000000"/>
        </w:rPr>
      </w:pPr>
    </w:p>
    <w:p w:rsidR="009B2AE6" w:rsidRPr="00146DB0" w:rsidRDefault="009B2AE6" w:rsidP="00831BE7">
      <w:pPr>
        <w:ind w:firstLine="720"/>
        <w:jc w:val="both"/>
        <w:rPr>
          <w:rFonts w:ascii="Times New Roman CYR" w:hAnsi="Times New Roman CYR" w:cs="Times New Roman CYR"/>
          <w:b/>
          <w:bCs/>
          <w:i/>
          <w:iCs/>
        </w:rPr>
      </w:pPr>
      <w:r w:rsidRPr="003574D9">
        <w:rPr>
          <w:b/>
          <w:color w:val="000000"/>
        </w:rPr>
        <w:t xml:space="preserve">Тема 1. </w:t>
      </w:r>
      <w:r>
        <w:t>В</w:t>
      </w:r>
      <w:r w:rsidRPr="00BE7C0E">
        <w:t xml:space="preserve">ведение в </w:t>
      </w:r>
      <w:r>
        <w:t xml:space="preserve">управление </w:t>
      </w:r>
      <w:proofErr w:type="spellStart"/>
      <w:r w:rsidRPr="00BE7C0E">
        <w:t>проект</w:t>
      </w:r>
      <w:r>
        <w:t>амив</w:t>
      </w:r>
      <w:proofErr w:type="spellEnd"/>
      <w:r>
        <w:t xml:space="preserve"> сфере культуры.</w:t>
      </w:r>
    </w:p>
    <w:p w:rsidR="009B2AE6" w:rsidRDefault="009B2AE6" w:rsidP="00E75E7A">
      <w:pPr>
        <w:spacing w:line="120" w:lineRule="auto"/>
        <w:ind w:firstLine="720"/>
        <w:jc w:val="both"/>
        <w:rPr>
          <w:rFonts w:ascii="Times New Roman CYR" w:hAnsi="Times New Roman CYR" w:cs="Times New Roman CYR"/>
          <w:b/>
          <w:bCs/>
          <w:i/>
          <w:iCs/>
        </w:rPr>
      </w:pPr>
    </w:p>
    <w:p w:rsidR="009B2AE6" w:rsidRDefault="009B2AE6" w:rsidP="00831BE7">
      <w:pPr>
        <w:ind w:firstLine="720"/>
        <w:jc w:val="both"/>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9B2AE6" w:rsidRDefault="009B2AE6" w:rsidP="0070562D">
      <w:pPr>
        <w:jc w:val="both"/>
      </w:pPr>
      <w:r>
        <w:t xml:space="preserve">1. </w:t>
      </w:r>
      <w:r w:rsidRPr="006D6AD4">
        <w:t xml:space="preserve">История возникновения проектного менеджмента сферы культуры. </w:t>
      </w:r>
    </w:p>
    <w:p w:rsidR="009B2AE6" w:rsidRDefault="009B2AE6" w:rsidP="0070562D">
      <w:pPr>
        <w:jc w:val="both"/>
      </w:pPr>
      <w:r>
        <w:t xml:space="preserve">2. </w:t>
      </w:r>
      <w:r w:rsidRPr="006D6AD4">
        <w:t>Понятие и признаки проекта</w:t>
      </w:r>
      <w:r w:rsidR="004E6479">
        <w:t xml:space="preserve"> </w:t>
      </w:r>
      <w:r w:rsidRPr="006D6AD4">
        <w:t>сферы культуры.</w:t>
      </w:r>
    </w:p>
    <w:p w:rsidR="009B2AE6" w:rsidRDefault="009B2AE6" w:rsidP="0070562D">
      <w:pPr>
        <w:jc w:val="both"/>
      </w:pPr>
      <w:r>
        <w:t>3.</w:t>
      </w:r>
      <w:r w:rsidRPr="006D6AD4">
        <w:t xml:space="preserve"> Классификация проектов</w:t>
      </w:r>
      <w:r w:rsidR="004E6479">
        <w:t xml:space="preserve"> </w:t>
      </w:r>
      <w:r w:rsidRPr="006D6AD4">
        <w:t xml:space="preserve">сферы культуры. </w:t>
      </w:r>
    </w:p>
    <w:p w:rsidR="009B2AE6" w:rsidRDefault="009B2AE6" w:rsidP="0070562D">
      <w:pPr>
        <w:jc w:val="both"/>
      </w:pPr>
      <w:r>
        <w:t xml:space="preserve">4. </w:t>
      </w:r>
      <w:r w:rsidRPr="006D6AD4">
        <w:t>Управление проектом</w:t>
      </w:r>
      <w:r w:rsidR="004E6479">
        <w:t xml:space="preserve"> </w:t>
      </w:r>
      <w:r w:rsidRPr="006D6AD4">
        <w:t xml:space="preserve">сферы культуры. </w:t>
      </w:r>
    </w:p>
    <w:p w:rsidR="009B2AE6" w:rsidRDefault="009B2AE6" w:rsidP="0070562D">
      <w:pPr>
        <w:jc w:val="both"/>
      </w:pPr>
      <w:r>
        <w:t xml:space="preserve">5. </w:t>
      </w:r>
      <w:r w:rsidRPr="006D6AD4">
        <w:t>Системный подход в управлении проектами</w:t>
      </w:r>
      <w:r w:rsidR="004E6479">
        <w:t xml:space="preserve"> </w:t>
      </w:r>
      <w:r w:rsidRPr="006D6AD4">
        <w:t>сферы культуры.</w:t>
      </w:r>
    </w:p>
    <w:p w:rsidR="009B2AE6" w:rsidRDefault="009B2AE6" w:rsidP="0070562D">
      <w:pPr>
        <w:jc w:val="both"/>
        <w:rPr>
          <w:color w:val="000000"/>
          <w:shd w:val="clear" w:color="auto" w:fill="FFFFFF"/>
        </w:rPr>
      </w:pPr>
      <w:r>
        <w:t xml:space="preserve">6. </w:t>
      </w:r>
      <w:r w:rsidRPr="00BD5C85">
        <w:rPr>
          <w:color w:val="000000"/>
          <w:shd w:val="clear" w:color="auto" w:fill="FFFFFF"/>
        </w:rPr>
        <w:t>Система стандартов в области управления проектами.</w:t>
      </w:r>
    </w:p>
    <w:p w:rsidR="009B2AE6" w:rsidRDefault="009B2AE6" w:rsidP="0070562D">
      <w:pPr>
        <w:rPr>
          <w:color w:val="000000"/>
        </w:rPr>
      </w:pPr>
      <w:r>
        <w:rPr>
          <w:color w:val="000000"/>
          <w:shd w:val="clear" w:color="auto" w:fill="FFFFFF"/>
        </w:rPr>
        <w:t xml:space="preserve">7. </w:t>
      </w:r>
      <w:r>
        <w:t xml:space="preserve">Правовые формы организации и разработки проектов </w:t>
      </w:r>
      <w:r w:rsidRPr="006D6AD4">
        <w:t>сферы культуры</w:t>
      </w:r>
      <w:r>
        <w:t>.</w:t>
      </w:r>
    </w:p>
    <w:p w:rsidR="009B2AE6" w:rsidRDefault="009B2AE6" w:rsidP="0070562D">
      <w:pPr>
        <w:spacing w:line="120" w:lineRule="auto"/>
        <w:jc w:val="center"/>
        <w:rPr>
          <w:rFonts w:ascii="Times New Roman CYR" w:hAnsi="Times New Roman CYR" w:cs="Times New Roman CYR"/>
          <w:bCs/>
          <w:i/>
          <w:iCs/>
        </w:rPr>
      </w:pPr>
    </w:p>
    <w:p w:rsidR="009B2AE6" w:rsidRPr="007F7227" w:rsidRDefault="009B2AE6" w:rsidP="007F7227">
      <w:pPr>
        <w:jc w:val="center"/>
        <w:rPr>
          <w:rFonts w:ascii="Times New Roman CYR" w:hAnsi="Times New Roman CYR" w:cs="Times New Roman CYR"/>
          <w:bCs/>
          <w:i/>
          <w:iCs/>
        </w:rPr>
      </w:pPr>
      <w:r w:rsidRPr="007F7227">
        <w:rPr>
          <w:rFonts w:ascii="Times New Roman CYR" w:hAnsi="Times New Roman CYR" w:cs="Times New Roman CYR"/>
          <w:bCs/>
          <w:i/>
          <w:iCs/>
        </w:rPr>
        <w:t>Задания к  занятию</w:t>
      </w:r>
    </w:p>
    <w:p w:rsidR="009B2AE6" w:rsidRDefault="009B2AE6" w:rsidP="00BA2DC9">
      <w:pPr>
        <w:spacing w:line="120" w:lineRule="auto"/>
        <w:ind w:firstLine="709"/>
        <w:rPr>
          <w:rFonts w:ascii="Times New Roman CYR" w:hAnsi="Times New Roman CYR" w:cs="Times New Roman CYR"/>
          <w:b/>
          <w:bCs/>
          <w:i/>
          <w:iCs/>
        </w:rPr>
      </w:pPr>
    </w:p>
    <w:p w:rsidR="009B2AE6" w:rsidRDefault="009B2AE6" w:rsidP="00831BE7">
      <w:pPr>
        <w:ind w:firstLine="720"/>
        <w:rPr>
          <w:rFonts w:ascii="Times New Roman CYR" w:hAnsi="Times New Roman CYR" w:cs="Times New Roman CYR"/>
          <w:b/>
          <w:bCs/>
          <w:i/>
          <w:iCs/>
        </w:rPr>
      </w:pPr>
      <w:r>
        <w:rPr>
          <w:rFonts w:ascii="Times New Roman CYR" w:hAnsi="Times New Roman CYR" w:cs="Times New Roman CYR"/>
          <w:b/>
          <w:bCs/>
          <w:i/>
          <w:iCs/>
        </w:rPr>
        <w:t>Информационные сообщения</w:t>
      </w:r>
    </w:p>
    <w:p w:rsidR="009B2AE6" w:rsidRDefault="009B2AE6" w:rsidP="00831BE7">
      <w:pPr>
        <w:ind w:firstLine="709"/>
        <w:rPr>
          <w:color w:val="000000"/>
        </w:rPr>
      </w:pPr>
      <w:r>
        <w:rPr>
          <w:color w:val="000000"/>
        </w:rPr>
        <w:t>1.</w:t>
      </w:r>
      <w:r w:rsidRPr="0013486E">
        <w:t xml:space="preserve">Роль менеджеров в инновационной </w:t>
      </w:r>
      <w:r>
        <w:t xml:space="preserve">проектной </w:t>
      </w:r>
      <w:r w:rsidRPr="0013486E">
        <w:t>деятельности</w:t>
      </w:r>
      <w:r>
        <w:t xml:space="preserve"> в </w:t>
      </w:r>
      <w:proofErr w:type="spellStart"/>
      <w:r>
        <w:t>социо</w:t>
      </w:r>
      <w:proofErr w:type="spellEnd"/>
      <w:r>
        <w:t>-культурной сфере.</w:t>
      </w:r>
    </w:p>
    <w:p w:rsidR="009B2AE6" w:rsidRDefault="009B2AE6" w:rsidP="00831BE7">
      <w:pPr>
        <w:ind w:firstLine="709"/>
        <w:rPr>
          <w:color w:val="000000"/>
        </w:rPr>
      </w:pPr>
      <w:r>
        <w:rPr>
          <w:color w:val="000000"/>
        </w:rPr>
        <w:t xml:space="preserve">2. </w:t>
      </w:r>
      <w:r w:rsidRPr="007F46B4">
        <w:rPr>
          <w:color w:val="000000"/>
        </w:rPr>
        <w:t>Международные и российские стандарты в управлении проектами. Нормативы, стандарты, организационные и операционные.</w:t>
      </w:r>
    </w:p>
    <w:p w:rsidR="009B2AE6" w:rsidRDefault="009B2AE6" w:rsidP="00C217A4">
      <w:pPr>
        <w:ind w:firstLine="709"/>
        <w:jc w:val="both"/>
      </w:pPr>
      <w:r>
        <w:rPr>
          <w:color w:val="000000"/>
        </w:rPr>
        <w:t xml:space="preserve">3. </w:t>
      </w:r>
      <w:r w:rsidRPr="0013486E">
        <w:t xml:space="preserve">Проанализируйте исторические тенденции развития </w:t>
      </w:r>
      <w:r>
        <w:t xml:space="preserve">управления проектами в  </w:t>
      </w:r>
      <w:proofErr w:type="spellStart"/>
      <w:r>
        <w:t>социо</w:t>
      </w:r>
      <w:proofErr w:type="spellEnd"/>
      <w:r>
        <w:t>-культурной сфере</w:t>
      </w:r>
      <w:r w:rsidRPr="0013486E">
        <w:t>. Работу оформите в  виде эссе.</w:t>
      </w:r>
    </w:p>
    <w:p w:rsidR="009B2AE6" w:rsidRDefault="009B2AE6" w:rsidP="00BA2DC9">
      <w:pPr>
        <w:spacing w:line="120" w:lineRule="auto"/>
        <w:ind w:firstLine="709"/>
        <w:jc w:val="both"/>
      </w:pPr>
    </w:p>
    <w:p w:rsidR="009B2AE6" w:rsidRPr="0013486E" w:rsidRDefault="009B2AE6" w:rsidP="00BA2DC9">
      <w:pPr>
        <w:ind w:firstLine="567"/>
        <w:jc w:val="both"/>
      </w:pPr>
    </w:p>
    <w:p w:rsidR="009B2AE6" w:rsidRDefault="009B2AE6" w:rsidP="00021EAA">
      <w:pPr>
        <w:spacing w:line="120" w:lineRule="auto"/>
        <w:jc w:val="both"/>
        <w:rPr>
          <w:b/>
        </w:rPr>
      </w:pPr>
    </w:p>
    <w:p w:rsidR="009B2AE6" w:rsidRDefault="009B2AE6" w:rsidP="00DD601B">
      <w:pPr>
        <w:ind w:firstLine="708"/>
        <w:jc w:val="both"/>
        <w:rPr>
          <w:i/>
          <w:color w:val="000000"/>
        </w:rPr>
      </w:pPr>
      <w:r w:rsidRPr="00480010">
        <w:rPr>
          <w:i/>
          <w:color w:val="000000"/>
        </w:rPr>
        <w:t>Решение ситуационных задач</w:t>
      </w:r>
    </w:p>
    <w:p w:rsidR="009B2AE6" w:rsidRDefault="009B2AE6" w:rsidP="00021EAA">
      <w:pPr>
        <w:spacing w:line="120" w:lineRule="auto"/>
        <w:ind w:firstLine="709"/>
        <w:jc w:val="both"/>
        <w:rPr>
          <w:b/>
        </w:rPr>
      </w:pPr>
    </w:p>
    <w:p w:rsidR="009B2AE6" w:rsidRPr="00DD601B" w:rsidRDefault="009B2AE6" w:rsidP="00DD601B">
      <w:pPr>
        <w:ind w:firstLine="708"/>
        <w:jc w:val="both"/>
      </w:pPr>
      <w:r w:rsidRPr="00DD601B">
        <w:rPr>
          <w:b/>
        </w:rPr>
        <w:t>Задание №1.</w:t>
      </w:r>
      <w:r w:rsidRPr="00DD601B">
        <w:t xml:space="preserve">К какому виду проектов вы бы отнесли: </w:t>
      </w:r>
    </w:p>
    <w:p w:rsidR="009B2AE6" w:rsidRPr="00DD601B" w:rsidRDefault="009B2AE6" w:rsidP="00DD601B">
      <w:pPr>
        <w:ind w:firstLine="708"/>
        <w:jc w:val="both"/>
      </w:pPr>
      <w:r w:rsidRPr="00DD601B">
        <w:t xml:space="preserve">1)  проект перестройки системы высшего образования в России; </w:t>
      </w:r>
    </w:p>
    <w:p w:rsidR="009B2AE6" w:rsidRPr="00DD601B" w:rsidRDefault="009B2AE6" w:rsidP="00DD601B">
      <w:pPr>
        <w:ind w:firstLine="708"/>
        <w:jc w:val="both"/>
      </w:pPr>
      <w:r w:rsidRPr="00DD601B">
        <w:t xml:space="preserve">2)  запуск межпланетной станции для высадки человека на Марсе; </w:t>
      </w:r>
    </w:p>
    <w:p w:rsidR="009B2AE6" w:rsidRPr="00DD601B" w:rsidRDefault="009B2AE6" w:rsidP="00DD601B">
      <w:pPr>
        <w:ind w:firstLine="708"/>
        <w:jc w:val="both"/>
      </w:pPr>
      <w:r w:rsidRPr="00DD601B">
        <w:t xml:space="preserve">3)  проект строительства пирамид в Древнем Египте; </w:t>
      </w:r>
    </w:p>
    <w:p w:rsidR="009B2AE6" w:rsidRPr="00DD601B" w:rsidRDefault="009B2AE6" w:rsidP="00DD601B">
      <w:pPr>
        <w:ind w:firstLine="708"/>
        <w:jc w:val="both"/>
      </w:pPr>
      <w:r w:rsidRPr="00DD601B">
        <w:t xml:space="preserve">4)  постройку дачного дома. </w:t>
      </w:r>
    </w:p>
    <w:p w:rsidR="009B2AE6" w:rsidRPr="00DD601B" w:rsidRDefault="009B2AE6" w:rsidP="00DD601B">
      <w:pPr>
        <w:ind w:firstLine="708"/>
        <w:jc w:val="both"/>
      </w:pPr>
      <w:r w:rsidRPr="00DD601B">
        <w:t xml:space="preserve">Ответ: </w:t>
      </w:r>
    </w:p>
    <w:p w:rsidR="009B2AE6" w:rsidRPr="00DD601B" w:rsidRDefault="009B2AE6" w:rsidP="00DD601B">
      <w:pPr>
        <w:ind w:firstLine="708"/>
        <w:jc w:val="both"/>
      </w:pPr>
      <w:r w:rsidRPr="00DD601B">
        <w:t xml:space="preserve">1)  система,  </w:t>
      </w:r>
      <w:proofErr w:type="spellStart"/>
      <w:r w:rsidRPr="00DD601B">
        <w:t>мегапроект</w:t>
      </w:r>
      <w:proofErr w:type="spellEnd"/>
      <w:r w:rsidRPr="00DD601B">
        <w:t xml:space="preserve">,  комплексно  сложный,  отечественный(государственный),  образовательный,  необходимость  структурно-функциональных преобразований; </w:t>
      </w:r>
    </w:p>
    <w:p w:rsidR="009B2AE6" w:rsidRPr="00DD601B" w:rsidRDefault="009B2AE6" w:rsidP="00DD601B">
      <w:pPr>
        <w:ind w:firstLine="708"/>
        <w:jc w:val="both"/>
      </w:pPr>
      <w:r w:rsidRPr="00DD601B">
        <w:t xml:space="preserve">2)  программа,  мега  проект,  комплексно  сложный,  бездефектный, </w:t>
      </w:r>
    </w:p>
    <w:p w:rsidR="009B2AE6" w:rsidRPr="00DD601B" w:rsidRDefault="009B2AE6" w:rsidP="00DD601B">
      <w:pPr>
        <w:ind w:firstLine="708"/>
        <w:jc w:val="both"/>
      </w:pPr>
      <w:r w:rsidRPr="00DD601B">
        <w:t xml:space="preserve">инновационный, инвестиционный, открывшиеся возможности; </w:t>
      </w:r>
    </w:p>
    <w:p w:rsidR="009B2AE6" w:rsidRPr="00DD601B" w:rsidRDefault="009B2AE6" w:rsidP="00DD601B">
      <w:pPr>
        <w:ind w:firstLine="708"/>
        <w:jc w:val="both"/>
      </w:pPr>
      <w:r w:rsidRPr="00DD601B">
        <w:t xml:space="preserve">3)  система,  </w:t>
      </w:r>
      <w:proofErr w:type="spellStart"/>
      <w:r w:rsidRPr="00DD601B">
        <w:t>мегапроект</w:t>
      </w:r>
      <w:proofErr w:type="spellEnd"/>
      <w:r w:rsidRPr="00DD601B">
        <w:t xml:space="preserve">,  комплексно  сложный,  стандартный,  отечественный(государственный); </w:t>
      </w:r>
    </w:p>
    <w:p w:rsidR="009B2AE6" w:rsidRDefault="009B2AE6" w:rsidP="00DD601B">
      <w:pPr>
        <w:ind w:firstLine="708"/>
        <w:jc w:val="both"/>
      </w:pPr>
      <w:r w:rsidRPr="00DD601B">
        <w:t>4)  проект,  малый,  простой,  краткосрочный,  стандартный,  инвестиционный.</w:t>
      </w:r>
    </w:p>
    <w:p w:rsidR="009B2AE6" w:rsidRDefault="009B2AE6" w:rsidP="00DD601B">
      <w:pPr>
        <w:ind w:firstLine="708"/>
        <w:jc w:val="both"/>
      </w:pPr>
    </w:p>
    <w:p w:rsidR="009B2AE6" w:rsidRDefault="009B2AE6" w:rsidP="00DD601B">
      <w:pPr>
        <w:ind w:firstLine="709"/>
        <w:jc w:val="both"/>
      </w:pPr>
      <w:r w:rsidRPr="00DD601B">
        <w:rPr>
          <w:b/>
        </w:rPr>
        <w:t>Задание №</w:t>
      </w:r>
      <w:r>
        <w:rPr>
          <w:b/>
        </w:rPr>
        <w:t>2</w:t>
      </w:r>
      <w:r w:rsidRPr="00DD601B">
        <w:rPr>
          <w:b/>
        </w:rPr>
        <w:t>.</w:t>
      </w:r>
      <w:r>
        <w:t xml:space="preserve">Известно,  что  деятельность  любого  предприятия  направлена  на достижение  определенных  целей.  Любое  предприятие  ограничено  по времени  своего  существования.  Наконец,  успешные  предприятия  всегда уникальны по продуктам, услугам либо бизнес-моделям. </w:t>
      </w:r>
    </w:p>
    <w:p w:rsidR="009B2AE6" w:rsidRDefault="009B2AE6" w:rsidP="00DD601B">
      <w:pPr>
        <w:ind w:firstLine="709"/>
        <w:jc w:val="both"/>
      </w:pPr>
      <w:r>
        <w:t xml:space="preserve">Можно  ли  сказать,  что  любое  предприятие  является  проектом?  Если  да –  почему?  Если  нет –  какие  ограничивающие  факторы  следует ввести в данные утверждения? </w:t>
      </w:r>
    </w:p>
    <w:p w:rsidR="009B2AE6" w:rsidRDefault="009B2AE6" w:rsidP="00DD601B">
      <w:pPr>
        <w:ind w:firstLine="708"/>
        <w:jc w:val="both"/>
        <w:rPr>
          <w:b/>
        </w:rPr>
      </w:pPr>
    </w:p>
    <w:p w:rsidR="009B2AE6" w:rsidRPr="00DD601B" w:rsidRDefault="009B2AE6" w:rsidP="00DD601B">
      <w:pPr>
        <w:ind w:firstLine="708"/>
        <w:jc w:val="both"/>
      </w:pPr>
      <w:r w:rsidRPr="00DD601B">
        <w:rPr>
          <w:b/>
        </w:rPr>
        <w:t>Задание №</w:t>
      </w:r>
      <w:r>
        <w:rPr>
          <w:b/>
        </w:rPr>
        <w:t>3</w:t>
      </w:r>
      <w:r w:rsidRPr="00DD601B">
        <w:rPr>
          <w:b/>
        </w:rPr>
        <w:t>.</w:t>
      </w:r>
      <w:r w:rsidR="004E6479">
        <w:rPr>
          <w:b/>
        </w:rPr>
        <w:t xml:space="preserve"> </w:t>
      </w:r>
      <w:r w:rsidRPr="00DD601B">
        <w:t xml:space="preserve">Вы </w:t>
      </w:r>
      <w:r>
        <w:t>я</w:t>
      </w:r>
      <w:r w:rsidRPr="00DD601B">
        <w:t>вляетесь руководителем предприятия</w:t>
      </w:r>
      <w:r w:rsidR="004E6479">
        <w:t xml:space="preserve"> </w:t>
      </w:r>
      <w:proofErr w:type="spellStart"/>
      <w:proofErr w:type="gramStart"/>
      <w:r>
        <w:t>социо</w:t>
      </w:r>
      <w:proofErr w:type="spellEnd"/>
      <w:r>
        <w:t>-культурной</w:t>
      </w:r>
      <w:proofErr w:type="gramEnd"/>
      <w:r>
        <w:t xml:space="preserve"> сферы</w:t>
      </w:r>
      <w:r w:rsidRPr="00DD601B">
        <w:t xml:space="preserve">. </w:t>
      </w:r>
    </w:p>
    <w:p w:rsidR="009B2AE6" w:rsidRPr="00DD601B" w:rsidRDefault="009B2AE6" w:rsidP="00DD601B">
      <w:pPr>
        <w:ind w:firstLine="708"/>
        <w:jc w:val="both"/>
      </w:pPr>
      <w:r w:rsidRPr="00DD601B">
        <w:t xml:space="preserve">Текущая  ситуация  на  рынке  складывается  благоприятно.  Прогнозы  свидетельствуют  о  перспективах  увеличения  спроса  на  </w:t>
      </w:r>
      <w:r>
        <w:t>услуги</w:t>
      </w:r>
      <w:r w:rsidRPr="00DD601B">
        <w:t xml:space="preserve"> предприятия. В связи с этим вами было принято решение о расширении мощностей  путем  строительства  дополнительного  </w:t>
      </w:r>
      <w:r>
        <w:t>здания</w:t>
      </w:r>
      <w:r w:rsidRPr="00DD601B">
        <w:t xml:space="preserve">. </w:t>
      </w:r>
    </w:p>
    <w:p w:rsidR="009B2AE6" w:rsidRPr="00DD601B" w:rsidRDefault="009B2AE6" w:rsidP="00DD601B">
      <w:pPr>
        <w:ind w:firstLine="708"/>
        <w:jc w:val="both"/>
      </w:pPr>
      <w:r w:rsidRPr="00DD601B">
        <w:t>Определите основные этапы реализации данного проекта с момента</w:t>
      </w:r>
      <w:r w:rsidR="004E6479">
        <w:t xml:space="preserve"> </w:t>
      </w:r>
      <w:r w:rsidRPr="00DD601B">
        <w:t xml:space="preserve">принятия решения и до момента сдачи </w:t>
      </w:r>
      <w:r>
        <w:t>здания</w:t>
      </w:r>
      <w:r w:rsidRPr="00DD601B">
        <w:t xml:space="preserve"> в эксплуатацию. </w:t>
      </w:r>
    </w:p>
    <w:p w:rsidR="009B2AE6" w:rsidRDefault="009B2AE6" w:rsidP="00DD601B">
      <w:pPr>
        <w:jc w:val="both"/>
        <w:rPr>
          <w:b/>
        </w:rPr>
      </w:pPr>
    </w:p>
    <w:p w:rsidR="009B2AE6" w:rsidRDefault="009B2AE6" w:rsidP="00DD601B">
      <w:pPr>
        <w:ind w:firstLine="709"/>
        <w:jc w:val="both"/>
      </w:pPr>
      <w:r w:rsidRPr="00DD601B">
        <w:rPr>
          <w:b/>
        </w:rPr>
        <w:t>Задание №4.</w:t>
      </w:r>
      <w:r w:rsidRPr="00DD601B">
        <w:t xml:space="preserve"> В процессе реализации проекта строительства дома</w:t>
      </w:r>
      <w:r w:rsidR="004E6479">
        <w:t xml:space="preserve"> </w:t>
      </w:r>
      <w:r>
        <w:t xml:space="preserve">культуры </w:t>
      </w:r>
      <w:r w:rsidRPr="00DD601B">
        <w:t>были</w:t>
      </w:r>
      <w:r w:rsidR="004E6479">
        <w:t xml:space="preserve"> </w:t>
      </w:r>
      <w:r w:rsidRPr="00DD601B">
        <w:t>проведены следующие работы: покупка земельного участка, получение</w:t>
      </w:r>
      <w:r w:rsidR="004E6479">
        <w:t xml:space="preserve"> </w:t>
      </w:r>
      <w:r w:rsidRPr="00DD601B">
        <w:t>разрешения на строительство, проектирование дома, земляные работы, возведение фундамента, возведение стен и перекрытий, кровля крыши, наружная отделка дома, подведение коммуникаций, ввод дома в эксплуатацию и получение правоустанавливающих документов.  Все ли</w:t>
      </w:r>
      <w:r w:rsidR="004E6479">
        <w:t xml:space="preserve"> </w:t>
      </w:r>
      <w:r w:rsidRPr="00DD601B">
        <w:t>этапы реализации проекта учтены?  Какие этапы оказались пропущены?</w:t>
      </w:r>
      <w:r w:rsidR="004E6479">
        <w:t xml:space="preserve"> </w:t>
      </w:r>
      <w:r w:rsidRPr="00DD601B">
        <w:t>Распределите работы по фазам жизненного цикла проекта.</w:t>
      </w:r>
    </w:p>
    <w:p w:rsidR="009B2AE6" w:rsidRDefault="009B2AE6" w:rsidP="00DD601B">
      <w:pPr>
        <w:ind w:firstLine="709"/>
        <w:jc w:val="both"/>
      </w:pPr>
    </w:p>
    <w:p w:rsidR="009B2AE6" w:rsidRDefault="009B2AE6" w:rsidP="00DD601B">
      <w:pPr>
        <w:ind w:firstLine="709"/>
        <w:jc w:val="both"/>
      </w:pPr>
      <w:r w:rsidRPr="00DD601B">
        <w:rPr>
          <w:b/>
        </w:rPr>
        <w:t>Задание №</w:t>
      </w:r>
      <w:r>
        <w:rPr>
          <w:b/>
        </w:rPr>
        <w:t>5</w:t>
      </w:r>
      <w:r w:rsidRPr="00DD601B">
        <w:rPr>
          <w:b/>
        </w:rPr>
        <w:t>.</w:t>
      </w:r>
      <w:r w:rsidR="004E6479">
        <w:rPr>
          <w:b/>
        </w:rPr>
        <w:t xml:space="preserve"> </w:t>
      </w:r>
      <w:proofErr w:type="gramStart"/>
      <w:r>
        <w:t>Рассмотрите  конкретный</w:t>
      </w:r>
      <w:proofErr w:type="gramEnd"/>
      <w:r>
        <w:t xml:space="preserve">  пример  реализации  какого-либо  проекта.  Выявите  наличие  признаков  проекта.  Определите  подсистемы управления  данного  проекта.  Какие  функциональные  области  задействованы  в  ходе  реализации  проекта?  На  каком  этапе  на  данный  момент находится  жизненный  цикл  данного  проекта?  Определите  потенциальную полезность этого проекта для реализующей его организации.</w:t>
      </w:r>
    </w:p>
    <w:p w:rsidR="009B2AE6" w:rsidRDefault="009B2AE6" w:rsidP="00DD601B">
      <w:pPr>
        <w:ind w:firstLine="709"/>
        <w:jc w:val="both"/>
      </w:pPr>
    </w:p>
    <w:p w:rsidR="009B2AE6" w:rsidRDefault="009B2AE6" w:rsidP="00DD601B">
      <w:pPr>
        <w:ind w:firstLine="709"/>
        <w:jc w:val="both"/>
      </w:pPr>
      <w:r w:rsidRPr="00DD601B">
        <w:rPr>
          <w:b/>
        </w:rPr>
        <w:t>Задание №</w:t>
      </w:r>
      <w:r>
        <w:rPr>
          <w:b/>
        </w:rPr>
        <w:t>6</w:t>
      </w:r>
      <w:r w:rsidRPr="00DD601B">
        <w:rPr>
          <w:b/>
        </w:rPr>
        <w:t>.</w:t>
      </w:r>
      <w:r>
        <w:t xml:space="preserve">Проработать идею какого-либо проекта по следующим параметрам: </w:t>
      </w:r>
    </w:p>
    <w:p w:rsidR="009B2AE6" w:rsidRDefault="009B2AE6" w:rsidP="00DD601B">
      <w:pPr>
        <w:ind w:firstLine="709"/>
        <w:jc w:val="both"/>
      </w:pPr>
      <w:r>
        <w:t xml:space="preserve">•  Определить цель проекта. </w:t>
      </w:r>
    </w:p>
    <w:p w:rsidR="009B2AE6" w:rsidRDefault="009B2AE6" w:rsidP="00DD601B">
      <w:pPr>
        <w:ind w:firstLine="709"/>
        <w:jc w:val="both"/>
      </w:pPr>
      <w:r>
        <w:t xml:space="preserve">•  Описать:  удовлетворяемые  в  ходе  реализации  проекта  потребности; ограничения реализации проекта; ресурсы, необходимые для реализации проекта. </w:t>
      </w:r>
    </w:p>
    <w:p w:rsidR="009B2AE6" w:rsidRDefault="009B2AE6" w:rsidP="00DD601B">
      <w:pPr>
        <w:ind w:firstLine="709"/>
        <w:jc w:val="both"/>
      </w:pPr>
      <w:r>
        <w:t xml:space="preserve">•  Определить тип реализуемого проекта и обосновать свой выбор. </w:t>
      </w:r>
    </w:p>
    <w:p w:rsidR="009B2AE6" w:rsidRDefault="009B2AE6" w:rsidP="00DD601B">
      <w:pPr>
        <w:ind w:firstLine="709"/>
        <w:jc w:val="both"/>
      </w:pPr>
      <w:r>
        <w:t>•  Заполнить  табл. 1  видов  работ  по  этапам  реализации  проекта  с  указанием необходимых ресурсов и их объема согласно выбранному варианту.</w:t>
      </w:r>
    </w:p>
    <w:p w:rsidR="009B2AE6" w:rsidRDefault="009B2AE6" w:rsidP="00DD601B">
      <w:pPr>
        <w:ind w:firstLine="709"/>
        <w:jc w:val="both"/>
      </w:pPr>
    </w:p>
    <w:p w:rsidR="009B2AE6" w:rsidRDefault="009B2AE6" w:rsidP="00A44CC1">
      <w:pPr>
        <w:ind w:firstLine="709"/>
        <w:jc w:val="right"/>
      </w:pPr>
      <w:r>
        <w:t xml:space="preserve">Таблица1 </w:t>
      </w:r>
    </w:p>
    <w:p w:rsidR="009B2AE6" w:rsidRDefault="009B2AE6" w:rsidP="00A44CC1">
      <w:pPr>
        <w:ind w:firstLine="709"/>
        <w:jc w:val="center"/>
      </w:pPr>
      <w:r>
        <w:t>Этапы и виды работ проекта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882"/>
        <w:gridCol w:w="2835"/>
        <w:gridCol w:w="2410"/>
        <w:gridCol w:w="2980"/>
      </w:tblGrid>
      <w:tr w:rsidR="009B2AE6" w:rsidTr="00B36A2B">
        <w:tc>
          <w:tcPr>
            <w:tcW w:w="1882" w:type="dxa"/>
          </w:tcPr>
          <w:p w:rsidR="009B2AE6" w:rsidRPr="00692F4B" w:rsidRDefault="009B2AE6" w:rsidP="000D641E">
            <w:r w:rsidRPr="00692F4B">
              <w:t>Этап/ вид работы</w:t>
            </w:r>
          </w:p>
        </w:tc>
        <w:tc>
          <w:tcPr>
            <w:tcW w:w="2835" w:type="dxa"/>
          </w:tcPr>
          <w:p w:rsidR="009B2AE6" w:rsidRDefault="009B2AE6" w:rsidP="00B36A2B">
            <w:pPr>
              <w:jc w:val="center"/>
            </w:pPr>
            <w:r w:rsidRPr="00692F4B">
              <w:t xml:space="preserve">Срок выполнения работы, </w:t>
            </w:r>
          </w:p>
          <w:p w:rsidR="009B2AE6" w:rsidRPr="00692F4B" w:rsidRDefault="009B2AE6" w:rsidP="00B36A2B">
            <w:pPr>
              <w:jc w:val="center"/>
            </w:pPr>
            <w:r w:rsidRPr="00692F4B">
              <w:t>раб. дней</w:t>
            </w:r>
          </w:p>
        </w:tc>
        <w:tc>
          <w:tcPr>
            <w:tcW w:w="2410" w:type="dxa"/>
          </w:tcPr>
          <w:p w:rsidR="009B2AE6" w:rsidRDefault="009B2AE6" w:rsidP="00B36A2B">
            <w:pPr>
              <w:jc w:val="center"/>
            </w:pPr>
            <w:r>
              <w:t>Вид необходимых</w:t>
            </w:r>
          </w:p>
          <w:p w:rsidR="009B2AE6" w:rsidRPr="00692F4B" w:rsidRDefault="009B2AE6" w:rsidP="00B36A2B">
            <w:pPr>
              <w:jc w:val="center"/>
            </w:pPr>
            <w:r>
              <w:t>ресурсов</w:t>
            </w:r>
          </w:p>
        </w:tc>
        <w:tc>
          <w:tcPr>
            <w:tcW w:w="2980" w:type="dxa"/>
          </w:tcPr>
          <w:p w:rsidR="009B2AE6" w:rsidRPr="00692F4B" w:rsidRDefault="009B2AE6" w:rsidP="00B36A2B">
            <w:pPr>
              <w:jc w:val="center"/>
            </w:pPr>
            <w:r w:rsidRPr="00A44CC1">
              <w:t>Количество необходимых ресурсов</w:t>
            </w:r>
            <w:r>
              <w:t>,</w:t>
            </w:r>
            <w:r w:rsidRPr="00A44CC1">
              <w:t xml:space="preserve"> с ед. изм.</w:t>
            </w:r>
          </w:p>
        </w:tc>
      </w:tr>
      <w:tr w:rsidR="009B2AE6" w:rsidTr="00B36A2B">
        <w:tc>
          <w:tcPr>
            <w:tcW w:w="1882" w:type="dxa"/>
          </w:tcPr>
          <w:p w:rsidR="009B2AE6" w:rsidRDefault="009B2AE6" w:rsidP="00A44CC1">
            <w:r>
              <w:t xml:space="preserve">1. … </w:t>
            </w:r>
          </w:p>
          <w:p w:rsidR="009B2AE6" w:rsidRDefault="009B2AE6" w:rsidP="00A44CC1">
            <w:r>
              <w:t xml:space="preserve">1.1. … </w:t>
            </w:r>
          </w:p>
          <w:p w:rsidR="009B2AE6" w:rsidRDefault="009B2AE6" w:rsidP="00A44CC1">
            <w:r>
              <w:t xml:space="preserve">1.2. … </w:t>
            </w:r>
          </w:p>
          <w:p w:rsidR="009B2AE6" w:rsidRDefault="009B2AE6" w:rsidP="00A44CC1">
            <w:r>
              <w:t xml:space="preserve">…. </w:t>
            </w:r>
          </w:p>
        </w:tc>
        <w:tc>
          <w:tcPr>
            <w:tcW w:w="2835" w:type="dxa"/>
          </w:tcPr>
          <w:p w:rsidR="009B2AE6" w:rsidRDefault="009B2AE6" w:rsidP="00B36A2B">
            <w:pPr>
              <w:jc w:val="center"/>
            </w:pPr>
          </w:p>
        </w:tc>
        <w:tc>
          <w:tcPr>
            <w:tcW w:w="2410" w:type="dxa"/>
          </w:tcPr>
          <w:p w:rsidR="009B2AE6" w:rsidRDefault="009B2AE6" w:rsidP="00B36A2B">
            <w:pPr>
              <w:jc w:val="center"/>
            </w:pPr>
          </w:p>
        </w:tc>
        <w:tc>
          <w:tcPr>
            <w:tcW w:w="2980" w:type="dxa"/>
          </w:tcPr>
          <w:p w:rsidR="009B2AE6" w:rsidRDefault="009B2AE6" w:rsidP="00B36A2B">
            <w:pPr>
              <w:jc w:val="center"/>
            </w:pPr>
          </w:p>
        </w:tc>
      </w:tr>
      <w:tr w:rsidR="009B2AE6" w:rsidTr="00B36A2B">
        <w:tc>
          <w:tcPr>
            <w:tcW w:w="1882" w:type="dxa"/>
          </w:tcPr>
          <w:p w:rsidR="009B2AE6" w:rsidRDefault="009B2AE6" w:rsidP="00A44CC1">
            <w:r>
              <w:t xml:space="preserve">2. … </w:t>
            </w:r>
          </w:p>
          <w:p w:rsidR="009B2AE6" w:rsidRDefault="009B2AE6" w:rsidP="00A44CC1">
            <w:r>
              <w:t xml:space="preserve">2.1. … </w:t>
            </w:r>
          </w:p>
          <w:p w:rsidR="009B2AE6" w:rsidRDefault="009B2AE6" w:rsidP="00A44CC1">
            <w:r>
              <w:t xml:space="preserve">2.2. … </w:t>
            </w:r>
          </w:p>
          <w:p w:rsidR="009B2AE6" w:rsidRDefault="009B2AE6" w:rsidP="00A44CC1">
            <w:r>
              <w:t xml:space="preserve">…. </w:t>
            </w:r>
          </w:p>
        </w:tc>
        <w:tc>
          <w:tcPr>
            <w:tcW w:w="2835" w:type="dxa"/>
          </w:tcPr>
          <w:p w:rsidR="009B2AE6" w:rsidRDefault="009B2AE6" w:rsidP="00B36A2B">
            <w:pPr>
              <w:jc w:val="center"/>
            </w:pPr>
          </w:p>
        </w:tc>
        <w:tc>
          <w:tcPr>
            <w:tcW w:w="2410" w:type="dxa"/>
          </w:tcPr>
          <w:p w:rsidR="009B2AE6" w:rsidRDefault="009B2AE6" w:rsidP="00B36A2B">
            <w:pPr>
              <w:jc w:val="center"/>
            </w:pPr>
          </w:p>
        </w:tc>
        <w:tc>
          <w:tcPr>
            <w:tcW w:w="2980" w:type="dxa"/>
          </w:tcPr>
          <w:p w:rsidR="009B2AE6" w:rsidRDefault="009B2AE6" w:rsidP="00B36A2B">
            <w:pPr>
              <w:jc w:val="center"/>
            </w:pPr>
          </w:p>
        </w:tc>
      </w:tr>
      <w:tr w:rsidR="009B2AE6" w:rsidTr="00B36A2B">
        <w:tc>
          <w:tcPr>
            <w:tcW w:w="1882" w:type="dxa"/>
          </w:tcPr>
          <w:p w:rsidR="009B2AE6" w:rsidRDefault="009B2AE6" w:rsidP="00A44CC1">
            <w:r>
              <w:t>И т.д.</w:t>
            </w:r>
          </w:p>
        </w:tc>
        <w:tc>
          <w:tcPr>
            <w:tcW w:w="2835" w:type="dxa"/>
          </w:tcPr>
          <w:p w:rsidR="009B2AE6" w:rsidRDefault="009B2AE6" w:rsidP="00B36A2B">
            <w:pPr>
              <w:jc w:val="center"/>
            </w:pPr>
          </w:p>
        </w:tc>
        <w:tc>
          <w:tcPr>
            <w:tcW w:w="2410" w:type="dxa"/>
          </w:tcPr>
          <w:p w:rsidR="009B2AE6" w:rsidRDefault="009B2AE6" w:rsidP="00B36A2B">
            <w:pPr>
              <w:jc w:val="center"/>
            </w:pPr>
          </w:p>
        </w:tc>
        <w:tc>
          <w:tcPr>
            <w:tcW w:w="2980" w:type="dxa"/>
          </w:tcPr>
          <w:p w:rsidR="009B2AE6" w:rsidRDefault="009B2AE6" w:rsidP="00B36A2B">
            <w:pPr>
              <w:jc w:val="center"/>
            </w:pPr>
          </w:p>
        </w:tc>
      </w:tr>
    </w:tbl>
    <w:p w:rsidR="009B2AE6" w:rsidRDefault="009B2AE6" w:rsidP="00542C95">
      <w:pPr>
        <w:spacing w:line="120" w:lineRule="auto"/>
        <w:ind w:firstLine="709"/>
        <w:jc w:val="center"/>
      </w:pPr>
    </w:p>
    <w:p w:rsidR="009B2AE6" w:rsidRDefault="009B2AE6" w:rsidP="00A44CC1">
      <w:pPr>
        <w:ind w:firstLine="709"/>
        <w:jc w:val="both"/>
      </w:pPr>
      <w:r w:rsidRPr="00A44CC1">
        <w:rPr>
          <w:b/>
        </w:rPr>
        <w:t>Задание №7</w:t>
      </w:r>
      <w:r>
        <w:t xml:space="preserve">. Определите, какие виды деятельности из списка относятся к  проектам, а какие– нет. В этом списке некоторые виды деятельности могут быть при определенных условиях оценены как проекты: </w:t>
      </w:r>
    </w:p>
    <w:p w:rsidR="009B2AE6" w:rsidRDefault="009B2AE6" w:rsidP="00A44CC1">
      <w:pPr>
        <w:ind w:firstLine="709"/>
        <w:jc w:val="both"/>
      </w:pPr>
      <w:r>
        <w:t xml:space="preserve">1) создание нового продукта; </w:t>
      </w:r>
    </w:p>
    <w:p w:rsidR="009B2AE6" w:rsidRDefault="009B2AE6" w:rsidP="00A44CC1">
      <w:pPr>
        <w:ind w:firstLine="709"/>
        <w:jc w:val="both"/>
      </w:pPr>
      <w:r>
        <w:t xml:space="preserve">2) реорганизация структуры фирмы; </w:t>
      </w:r>
    </w:p>
    <w:p w:rsidR="009B2AE6" w:rsidRDefault="009B2AE6" w:rsidP="00A44CC1">
      <w:pPr>
        <w:ind w:firstLine="709"/>
        <w:jc w:val="both"/>
      </w:pPr>
      <w:r>
        <w:t xml:space="preserve">3) разработка нового транспортного средства; </w:t>
      </w:r>
    </w:p>
    <w:p w:rsidR="009B2AE6" w:rsidRDefault="009B2AE6" w:rsidP="00A44CC1">
      <w:pPr>
        <w:ind w:firstLine="709"/>
        <w:jc w:val="both"/>
      </w:pPr>
      <w:r>
        <w:t xml:space="preserve">4) строительство склада; </w:t>
      </w:r>
    </w:p>
    <w:p w:rsidR="009B2AE6" w:rsidRDefault="009B2AE6" w:rsidP="00A44CC1">
      <w:pPr>
        <w:ind w:firstLine="709"/>
        <w:jc w:val="both"/>
      </w:pPr>
      <w:r>
        <w:t xml:space="preserve">5) проведение выборной компании партии; </w:t>
      </w:r>
    </w:p>
    <w:p w:rsidR="009B2AE6" w:rsidRDefault="009B2AE6" w:rsidP="00A44CC1">
      <w:pPr>
        <w:ind w:firstLine="709"/>
        <w:jc w:val="both"/>
      </w:pPr>
      <w:r>
        <w:t xml:space="preserve">6) внедрение системы автоматического учета на складе; </w:t>
      </w:r>
    </w:p>
    <w:p w:rsidR="009B2AE6" w:rsidRDefault="009B2AE6" w:rsidP="00A44CC1">
      <w:pPr>
        <w:ind w:firstLine="709"/>
        <w:jc w:val="both"/>
      </w:pPr>
      <w:r>
        <w:t xml:space="preserve">7) переезд в новый офис; </w:t>
      </w:r>
    </w:p>
    <w:p w:rsidR="009B2AE6" w:rsidRDefault="009B2AE6" w:rsidP="00A44CC1">
      <w:pPr>
        <w:ind w:firstLine="709"/>
        <w:jc w:val="both"/>
      </w:pPr>
      <w:r>
        <w:t xml:space="preserve">8) организация празднования юбилея шефа. </w:t>
      </w:r>
    </w:p>
    <w:p w:rsidR="009B2AE6" w:rsidRDefault="009B2AE6" w:rsidP="00A44CC1">
      <w:pPr>
        <w:ind w:firstLine="709"/>
        <w:jc w:val="both"/>
      </w:pPr>
      <w:r>
        <w:t xml:space="preserve">Каковы эти условия? </w:t>
      </w:r>
    </w:p>
    <w:p w:rsidR="009B2AE6" w:rsidRDefault="009B2AE6" w:rsidP="00542C95">
      <w:pPr>
        <w:spacing w:line="120" w:lineRule="auto"/>
        <w:ind w:firstLine="709"/>
        <w:jc w:val="both"/>
      </w:pPr>
    </w:p>
    <w:p w:rsidR="009B2AE6" w:rsidRDefault="009B2AE6" w:rsidP="00A44CC1">
      <w:pPr>
        <w:ind w:firstLine="709"/>
        <w:jc w:val="both"/>
      </w:pPr>
      <w:r w:rsidRPr="00A44CC1">
        <w:rPr>
          <w:b/>
        </w:rPr>
        <w:t>Задание №8.</w:t>
      </w:r>
      <w:r>
        <w:t xml:space="preserve">Подумайте,  что  вы  считаете  наибольшими  достижениями  человечества  за  последние  десять  лет.  Посмотрите  на  эти  достижения  с  точки  зрения  понятия «проект».  Какие  из  них  являются  результатом  успешного осуществления проекта? </w:t>
      </w:r>
    </w:p>
    <w:p w:rsidR="009B2AE6" w:rsidRDefault="009B2AE6" w:rsidP="00542C95">
      <w:pPr>
        <w:spacing w:line="120" w:lineRule="auto"/>
        <w:jc w:val="both"/>
        <w:rPr>
          <w:i/>
        </w:rPr>
      </w:pPr>
    </w:p>
    <w:p w:rsidR="009B2AE6" w:rsidRPr="00E21B98" w:rsidRDefault="009B2AE6" w:rsidP="0042411A">
      <w:pPr>
        <w:jc w:val="both"/>
        <w:rPr>
          <w:i/>
        </w:rPr>
      </w:pPr>
      <w:r w:rsidRPr="00E21B98">
        <w:rPr>
          <w:i/>
        </w:rPr>
        <w:t xml:space="preserve">Контрольная работа по вопросам 1 </w:t>
      </w:r>
      <w:r>
        <w:rPr>
          <w:i/>
        </w:rPr>
        <w:t>-5</w:t>
      </w:r>
      <w:r w:rsidRPr="00E21B98">
        <w:rPr>
          <w:i/>
        </w:rPr>
        <w:t xml:space="preserve"> темы</w:t>
      </w:r>
    </w:p>
    <w:p w:rsidR="009B2AE6" w:rsidRDefault="009B2AE6" w:rsidP="00542C95">
      <w:pPr>
        <w:spacing w:line="120" w:lineRule="auto"/>
        <w:ind w:firstLine="720"/>
        <w:jc w:val="center"/>
        <w:rPr>
          <w:b/>
          <w:bCs/>
        </w:rPr>
      </w:pPr>
    </w:p>
    <w:p w:rsidR="009B2AE6" w:rsidRPr="007727C0" w:rsidRDefault="009B2AE6" w:rsidP="00687BA1">
      <w:pPr>
        <w:ind w:firstLine="720"/>
        <w:jc w:val="center"/>
        <w:rPr>
          <w:b/>
          <w:color w:val="000000"/>
        </w:rPr>
      </w:pPr>
      <w:r w:rsidRPr="007727C0">
        <w:rPr>
          <w:b/>
          <w:bCs/>
        </w:rPr>
        <w:t xml:space="preserve">Тема 2. </w:t>
      </w:r>
      <w:r w:rsidRPr="00542C95">
        <w:rPr>
          <w:b/>
        </w:rPr>
        <w:t>Стратегическое управление проектами в сфере культуры: концептуальные основы</w:t>
      </w:r>
      <w:r>
        <w:rPr>
          <w:b/>
        </w:rPr>
        <w:t>.</w:t>
      </w:r>
    </w:p>
    <w:p w:rsidR="009B2AE6" w:rsidRPr="00D00133" w:rsidRDefault="009B2AE6" w:rsidP="00CE7485">
      <w:pPr>
        <w:spacing w:line="120" w:lineRule="auto"/>
        <w:ind w:firstLine="720"/>
        <w:rPr>
          <w:b/>
          <w:bCs/>
        </w:rPr>
      </w:pPr>
    </w:p>
    <w:p w:rsidR="009B2AE6" w:rsidRPr="00687BA1" w:rsidRDefault="009B2AE6" w:rsidP="00687BA1">
      <w:pPr>
        <w:ind w:firstLine="709"/>
        <w:rPr>
          <w:b/>
          <w:i/>
          <w:color w:val="000000"/>
        </w:rPr>
      </w:pPr>
      <w:r w:rsidRPr="00687BA1">
        <w:rPr>
          <w:b/>
          <w:bCs/>
          <w:i/>
          <w:iCs/>
        </w:rPr>
        <w:t>Вопросы к практическому занятию:</w:t>
      </w:r>
    </w:p>
    <w:p w:rsidR="009B2AE6" w:rsidRDefault="009B2AE6" w:rsidP="00542C95">
      <w:pPr>
        <w:jc w:val="both"/>
      </w:pPr>
      <w:r>
        <w:t xml:space="preserve">1. </w:t>
      </w:r>
      <w:r w:rsidRPr="00834888">
        <w:t>Процессы управления проектами</w:t>
      </w:r>
      <w:r w:rsidR="004E6479">
        <w:t xml:space="preserve"> </w:t>
      </w:r>
      <w:r w:rsidRPr="006D6AD4">
        <w:t>сферы культуры</w:t>
      </w:r>
      <w:r>
        <w:t xml:space="preserve">. </w:t>
      </w:r>
    </w:p>
    <w:p w:rsidR="009B2AE6" w:rsidRDefault="009B2AE6" w:rsidP="00542C95">
      <w:pPr>
        <w:jc w:val="both"/>
      </w:pPr>
      <w:r>
        <w:t xml:space="preserve">2. </w:t>
      </w:r>
      <w:r w:rsidRPr="00834888">
        <w:t>Жизненный цикл проекта</w:t>
      </w:r>
      <w:r w:rsidR="004E6479">
        <w:t xml:space="preserve"> </w:t>
      </w:r>
      <w:r w:rsidRPr="006D6AD4">
        <w:t>сферы культуры</w:t>
      </w:r>
      <w:r>
        <w:t>.</w:t>
      </w:r>
    </w:p>
    <w:p w:rsidR="009B2AE6" w:rsidRDefault="009B2AE6" w:rsidP="00542C95">
      <w:pPr>
        <w:jc w:val="both"/>
      </w:pPr>
      <w:r>
        <w:t xml:space="preserve">3. </w:t>
      </w:r>
      <w:r w:rsidRPr="00834888">
        <w:t>Традиционные стадии жизненного цикла проекта</w:t>
      </w:r>
      <w:r w:rsidR="004E6479">
        <w:t xml:space="preserve"> </w:t>
      </w:r>
      <w:r w:rsidRPr="006D6AD4">
        <w:t>сферы культуры</w:t>
      </w:r>
      <w:r>
        <w:t xml:space="preserve">. </w:t>
      </w:r>
    </w:p>
    <w:p w:rsidR="009B2AE6" w:rsidRDefault="009B2AE6" w:rsidP="00542C95">
      <w:pPr>
        <w:jc w:val="both"/>
        <w:rPr>
          <w:sz w:val="28"/>
          <w:szCs w:val="28"/>
        </w:rPr>
      </w:pPr>
      <w:r>
        <w:t xml:space="preserve">4. </w:t>
      </w:r>
      <w:r w:rsidRPr="00834888">
        <w:t>Структурная декомпозиция работ проекта</w:t>
      </w:r>
      <w:r w:rsidR="004E6479">
        <w:t xml:space="preserve"> </w:t>
      </w:r>
      <w:r w:rsidRPr="006D6AD4">
        <w:t>сферы культур</w:t>
      </w:r>
      <w:r>
        <w:t>ы.</w:t>
      </w:r>
    </w:p>
    <w:p w:rsidR="009B2AE6" w:rsidRDefault="009B2AE6" w:rsidP="00542C95">
      <w:pPr>
        <w:jc w:val="both"/>
      </w:pPr>
      <w:r>
        <w:rPr>
          <w:sz w:val="28"/>
          <w:szCs w:val="28"/>
        </w:rPr>
        <w:t xml:space="preserve">5. </w:t>
      </w:r>
      <w:r w:rsidRPr="00834888">
        <w:t>Управление проектом по временным параметрам</w:t>
      </w:r>
      <w:r w:rsidR="004E6479">
        <w:t xml:space="preserve"> </w:t>
      </w:r>
      <w:r w:rsidRPr="006D6AD4">
        <w:t>сферы культуры</w:t>
      </w:r>
      <w:r w:rsidRPr="00834888">
        <w:t xml:space="preserve">. </w:t>
      </w:r>
    </w:p>
    <w:p w:rsidR="009B2AE6" w:rsidRDefault="009B2AE6" w:rsidP="00542C95">
      <w:pPr>
        <w:jc w:val="both"/>
      </w:pPr>
      <w:r>
        <w:t xml:space="preserve">6. </w:t>
      </w:r>
      <w:r w:rsidRPr="00834888">
        <w:t>Основные компоненты проектного плана</w:t>
      </w:r>
      <w:r w:rsidR="004E6479">
        <w:t xml:space="preserve"> </w:t>
      </w:r>
      <w:r w:rsidRPr="006D6AD4">
        <w:t>сферы культуры</w:t>
      </w:r>
      <w:r w:rsidRPr="00834888">
        <w:t xml:space="preserve">. </w:t>
      </w:r>
    </w:p>
    <w:p w:rsidR="009B2AE6" w:rsidRDefault="009B2AE6" w:rsidP="00542C95">
      <w:pPr>
        <w:jc w:val="both"/>
      </w:pPr>
      <w:r>
        <w:t xml:space="preserve">7. </w:t>
      </w:r>
      <w:r w:rsidRPr="00834888">
        <w:t>Процессы, обеспечивающие своевременное завершение проекта</w:t>
      </w:r>
      <w:r w:rsidR="004E6479">
        <w:t xml:space="preserve"> </w:t>
      </w:r>
      <w:r w:rsidRPr="006D6AD4">
        <w:t>сферы культуры</w:t>
      </w:r>
      <w:r>
        <w:t>.</w:t>
      </w:r>
    </w:p>
    <w:p w:rsidR="009B2AE6" w:rsidRPr="00687BA1" w:rsidRDefault="009B2AE6" w:rsidP="00394DEA">
      <w:pPr>
        <w:spacing w:line="120" w:lineRule="auto"/>
        <w:ind w:firstLine="709"/>
        <w:rPr>
          <w:b/>
          <w:bCs/>
          <w:i/>
          <w:iCs/>
        </w:rPr>
      </w:pPr>
    </w:p>
    <w:p w:rsidR="009B2AE6" w:rsidRPr="00687BA1" w:rsidRDefault="009B2AE6" w:rsidP="00687BA1">
      <w:pPr>
        <w:ind w:firstLine="720"/>
        <w:rPr>
          <w:b/>
          <w:bCs/>
          <w:i/>
          <w:iCs/>
        </w:rPr>
      </w:pPr>
      <w:r w:rsidRPr="00687BA1">
        <w:rPr>
          <w:b/>
          <w:bCs/>
          <w:i/>
          <w:iCs/>
        </w:rPr>
        <w:t>Информационные сообщения</w:t>
      </w:r>
    </w:p>
    <w:p w:rsidR="009B2AE6" w:rsidRPr="00687BA1" w:rsidRDefault="009B2AE6" w:rsidP="00687BA1">
      <w:pPr>
        <w:pStyle w:val="2"/>
        <w:tabs>
          <w:tab w:val="left" w:pos="709"/>
        </w:tabs>
        <w:spacing w:before="0" w:after="0"/>
        <w:jc w:val="both"/>
        <w:rPr>
          <w:rFonts w:ascii="Times New Roman" w:hAnsi="Times New Roman"/>
          <w:b w:val="0"/>
          <w:i w:val="0"/>
          <w:sz w:val="24"/>
          <w:szCs w:val="24"/>
        </w:rPr>
      </w:pPr>
      <w:r w:rsidRPr="00687BA1">
        <w:rPr>
          <w:rFonts w:ascii="Times New Roman" w:hAnsi="Times New Roman"/>
          <w:b w:val="0"/>
          <w:i w:val="0"/>
          <w:sz w:val="24"/>
          <w:szCs w:val="24"/>
        </w:rPr>
        <w:t xml:space="preserve">1. Формулирование стратегического видения и миссии </w:t>
      </w:r>
      <w:r>
        <w:rPr>
          <w:rFonts w:ascii="Times New Roman" w:hAnsi="Times New Roman"/>
          <w:b w:val="0"/>
          <w:i w:val="0"/>
          <w:sz w:val="24"/>
          <w:szCs w:val="24"/>
        </w:rPr>
        <w:t xml:space="preserve">управления проектами </w:t>
      </w:r>
      <w:r w:rsidRPr="00687BA1">
        <w:rPr>
          <w:rFonts w:ascii="Times New Roman" w:hAnsi="Times New Roman"/>
          <w:b w:val="0"/>
          <w:i w:val="0"/>
          <w:sz w:val="24"/>
          <w:szCs w:val="24"/>
        </w:rPr>
        <w:t xml:space="preserve">организации </w:t>
      </w:r>
      <w:proofErr w:type="spellStart"/>
      <w:proofErr w:type="gramStart"/>
      <w:r w:rsidRPr="00687BA1">
        <w:rPr>
          <w:rFonts w:ascii="Times New Roman" w:hAnsi="Times New Roman"/>
          <w:b w:val="0"/>
          <w:i w:val="0"/>
          <w:sz w:val="24"/>
          <w:szCs w:val="24"/>
        </w:rPr>
        <w:t>социо</w:t>
      </w:r>
      <w:proofErr w:type="spellEnd"/>
      <w:r w:rsidRPr="00687BA1">
        <w:rPr>
          <w:rFonts w:ascii="Times New Roman" w:hAnsi="Times New Roman"/>
          <w:b w:val="0"/>
          <w:i w:val="0"/>
          <w:sz w:val="24"/>
          <w:szCs w:val="24"/>
        </w:rPr>
        <w:t>-культурной</w:t>
      </w:r>
      <w:proofErr w:type="gramEnd"/>
      <w:r w:rsidR="004E6479">
        <w:rPr>
          <w:rFonts w:ascii="Times New Roman" w:hAnsi="Times New Roman"/>
          <w:b w:val="0"/>
          <w:i w:val="0"/>
          <w:sz w:val="24"/>
          <w:szCs w:val="24"/>
        </w:rPr>
        <w:t xml:space="preserve"> </w:t>
      </w:r>
      <w:r>
        <w:rPr>
          <w:rFonts w:ascii="Times New Roman" w:hAnsi="Times New Roman"/>
          <w:b w:val="0"/>
          <w:i w:val="0"/>
          <w:sz w:val="24"/>
          <w:szCs w:val="24"/>
        </w:rPr>
        <w:t>сферы</w:t>
      </w:r>
      <w:r w:rsidRPr="00687BA1">
        <w:rPr>
          <w:rFonts w:ascii="Times New Roman" w:hAnsi="Times New Roman"/>
          <w:b w:val="0"/>
          <w:i w:val="0"/>
          <w:sz w:val="24"/>
          <w:szCs w:val="24"/>
        </w:rPr>
        <w:t>.</w:t>
      </w:r>
    </w:p>
    <w:p w:rsidR="009B2AE6" w:rsidRDefault="009B2AE6" w:rsidP="00687BA1">
      <w:pPr>
        <w:pStyle w:val="1"/>
        <w:spacing w:before="0" w:after="0"/>
        <w:jc w:val="both"/>
        <w:rPr>
          <w:rFonts w:ascii="Times New Roman" w:hAnsi="Times New Roman"/>
          <w:b w:val="0"/>
          <w:sz w:val="24"/>
          <w:szCs w:val="24"/>
        </w:rPr>
      </w:pPr>
      <w:r w:rsidRPr="00687BA1">
        <w:rPr>
          <w:rFonts w:ascii="Times New Roman" w:hAnsi="Times New Roman"/>
          <w:b w:val="0"/>
          <w:sz w:val="24"/>
          <w:szCs w:val="24"/>
        </w:rPr>
        <w:t xml:space="preserve">2. </w:t>
      </w:r>
      <w:r w:rsidRPr="006C1A5C">
        <w:rPr>
          <w:rFonts w:ascii="Times New Roman" w:hAnsi="Times New Roman"/>
          <w:b w:val="0"/>
          <w:sz w:val="24"/>
          <w:szCs w:val="24"/>
        </w:rPr>
        <w:t>Программа как инструмент управления стратегическими изменениями в организации</w:t>
      </w:r>
      <w:r>
        <w:rPr>
          <w:rFonts w:ascii="Times New Roman" w:hAnsi="Times New Roman"/>
          <w:b w:val="0"/>
          <w:sz w:val="24"/>
          <w:szCs w:val="24"/>
        </w:rPr>
        <w:t>.</w:t>
      </w:r>
    </w:p>
    <w:p w:rsidR="009B2AE6" w:rsidRPr="002A0065" w:rsidRDefault="009B2AE6" w:rsidP="002A0065">
      <w:pPr>
        <w:pStyle w:val="1"/>
        <w:spacing w:before="0" w:after="0"/>
        <w:jc w:val="both"/>
        <w:rPr>
          <w:rFonts w:ascii="Times New Roman" w:hAnsi="Times New Roman"/>
          <w:b w:val="0"/>
          <w:sz w:val="24"/>
          <w:szCs w:val="24"/>
        </w:rPr>
      </w:pPr>
      <w:r>
        <w:rPr>
          <w:rFonts w:ascii="Times New Roman" w:hAnsi="Times New Roman"/>
          <w:b w:val="0"/>
          <w:sz w:val="24"/>
          <w:szCs w:val="24"/>
        </w:rPr>
        <w:t xml:space="preserve">3. </w:t>
      </w:r>
      <w:r w:rsidRPr="002C10B1">
        <w:rPr>
          <w:rFonts w:ascii="Times New Roman" w:hAnsi="Times New Roman"/>
          <w:b w:val="0"/>
          <w:sz w:val="24"/>
          <w:szCs w:val="24"/>
        </w:rPr>
        <w:t xml:space="preserve">Задачи и методы проведения внутреннего стратегического аудита </w:t>
      </w:r>
      <w:r>
        <w:rPr>
          <w:rFonts w:ascii="Times New Roman" w:hAnsi="Times New Roman"/>
          <w:b w:val="0"/>
          <w:sz w:val="24"/>
          <w:szCs w:val="24"/>
        </w:rPr>
        <w:t xml:space="preserve">проектов </w:t>
      </w:r>
      <w:r w:rsidRPr="002C10B1">
        <w:rPr>
          <w:rFonts w:ascii="Times New Roman" w:hAnsi="Times New Roman"/>
          <w:b w:val="0"/>
          <w:sz w:val="24"/>
          <w:szCs w:val="24"/>
        </w:rPr>
        <w:t>организации</w:t>
      </w:r>
      <w:r w:rsidR="004E6479">
        <w:rPr>
          <w:rFonts w:ascii="Times New Roman" w:hAnsi="Times New Roman"/>
          <w:b w:val="0"/>
          <w:sz w:val="24"/>
          <w:szCs w:val="24"/>
        </w:rPr>
        <w:t xml:space="preserve"> </w:t>
      </w:r>
      <w:proofErr w:type="spellStart"/>
      <w:proofErr w:type="gramStart"/>
      <w:r w:rsidRPr="002A0065">
        <w:rPr>
          <w:rFonts w:ascii="Times New Roman" w:hAnsi="Times New Roman"/>
          <w:b w:val="0"/>
          <w:sz w:val="24"/>
          <w:szCs w:val="24"/>
        </w:rPr>
        <w:t>социо</w:t>
      </w:r>
      <w:proofErr w:type="spellEnd"/>
      <w:r w:rsidRPr="002A0065">
        <w:rPr>
          <w:rFonts w:ascii="Times New Roman" w:hAnsi="Times New Roman"/>
          <w:b w:val="0"/>
          <w:sz w:val="24"/>
          <w:szCs w:val="24"/>
        </w:rPr>
        <w:t>-культурной</w:t>
      </w:r>
      <w:proofErr w:type="gramEnd"/>
      <w:r w:rsidR="004E6479">
        <w:rPr>
          <w:rFonts w:ascii="Times New Roman" w:hAnsi="Times New Roman"/>
          <w:b w:val="0"/>
          <w:sz w:val="24"/>
          <w:szCs w:val="24"/>
        </w:rPr>
        <w:t xml:space="preserve"> </w:t>
      </w:r>
      <w:r w:rsidRPr="002A0065">
        <w:rPr>
          <w:rFonts w:ascii="Times New Roman" w:hAnsi="Times New Roman"/>
          <w:b w:val="0"/>
          <w:sz w:val="24"/>
          <w:szCs w:val="24"/>
        </w:rPr>
        <w:t>сферы.</w:t>
      </w:r>
    </w:p>
    <w:p w:rsidR="009B2AE6" w:rsidRPr="0023092B" w:rsidRDefault="009B2AE6" w:rsidP="002A0065">
      <w:pPr>
        <w:pStyle w:val="1"/>
        <w:spacing w:before="0" w:after="0"/>
        <w:jc w:val="both"/>
        <w:rPr>
          <w:rFonts w:ascii="Times New Roman" w:hAnsi="Times New Roman"/>
          <w:b w:val="0"/>
          <w:sz w:val="24"/>
          <w:szCs w:val="24"/>
        </w:rPr>
      </w:pPr>
      <w:r>
        <w:rPr>
          <w:rFonts w:ascii="Times New Roman" w:hAnsi="Times New Roman"/>
          <w:b w:val="0"/>
          <w:sz w:val="24"/>
          <w:szCs w:val="24"/>
        </w:rPr>
        <w:t xml:space="preserve">4. </w:t>
      </w:r>
      <w:r w:rsidRPr="002C10B1">
        <w:rPr>
          <w:rFonts w:ascii="Times New Roman" w:hAnsi="Times New Roman"/>
          <w:b w:val="0"/>
          <w:sz w:val="24"/>
          <w:szCs w:val="24"/>
        </w:rPr>
        <w:t>Преимущества и недостатки методов анализа тенденций для прогноза факторов развития внешней среды организаций</w:t>
      </w:r>
      <w:r>
        <w:rPr>
          <w:rFonts w:ascii="Times New Roman" w:hAnsi="Times New Roman"/>
          <w:b w:val="0"/>
          <w:sz w:val="24"/>
          <w:szCs w:val="24"/>
        </w:rPr>
        <w:t xml:space="preserve"> в проектной деятельности </w:t>
      </w:r>
      <w:proofErr w:type="spellStart"/>
      <w:proofErr w:type="gramStart"/>
      <w:r w:rsidRPr="002A0065">
        <w:rPr>
          <w:rFonts w:ascii="Times New Roman" w:hAnsi="Times New Roman"/>
          <w:b w:val="0"/>
          <w:sz w:val="24"/>
          <w:szCs w:val="24"/>
        </w:rPr>
        <w:t>социо</w:t>
      </w:r>
      <w:proofErr w:type="spellEnd"/>
      <w:r w:rsidRPr="002A0065">
        <w:rPr>
          <w:rFonts w:ascii="Times New Roman" w:hAnsi="Times New Roman"/>
          <w:b w:val="0"/>
          <w:sz w:val="24"/>
          <w:szCs w:val="24"/>
        </w:rPr>
        <w:t>-культурной</w:t>
      </w:r>
      <w:proofErr w:type="gramEnd"/>
      <w:r w:rsidR="004E6479">
        <w:rPr>
          <w:rFonts w:ascii="Times New Roman" w:hAnsi="Times New Roman"/>
          <w:b w:val="0"/>
          <w:sz w:val="24"/>
          <w:szCs w:val="24"/>
        </w:rPr>
        <w:t xml:space="preserve"> </w:t>
      </w:r>
      <w:r w:rsidRPr="002A0065">
        <w:rPr>
          <w:rFonts w:ascii="Times New Roman" w:hAnsi="Times New Roman"/>
          <w:b w:val="0"/>
          <w:sz w:val="24"/>
          <w:szCs w:val="24"/>
        </w:rPr>
        <w:t>сферы</w:t>
      </w:r>
      <w:r>
        <w:rPr>
          <w:rFonts w:ascii="Times New Roman" w:hAnsi="Times New Roman"/>
          <w:b w:val="0"/>
          <w:sz w:val="24"/>
          <w:szCs w:val="24"/>
        </w:rPr>
        <w:t>.</w:t>
      </w:r>
    </w:p>
    <w:p w:rsidR="009B2AE6" w:rsidRPr="00047F3E" w:rsidRDefault="009B2AE6" w:rsidP="00CE7485">
      <w:pPr>
        <w:spacing w:line="120" w:lineRule="auto"/>
        <w:ind w:firstLine="709"/>
      </w:pPr>
    </w:p>
    <w:p w:rsidR="009B2AE6" w:rsidRDefault="009B2AE6" w:rsidP="00CE7485">
      <w:pPr>
        <w:ind w:firstLine="708"/>
        <w:jc w:val="both"/>
        <w:rPr>
          <w:b/>
          <w:color w:val="000000"/>
        </w:rPr>
      </w:pPr>
    </w:p>
    <w:p w:rsidR="009B2AE6" w:rsidRDefault="009B2AE6" w:rsidP="00CE7485">
      <w:pPr>
        <w:ind w:firstLine="708"/>
        <w:jc w:val="both"/>
        <w:rPr>
          <w:b/>
          <w:color w:val="000000"/>
        </w:rPr>
      </w:pPr>
      <w:r w:rsidRPr="000614C6">
        <w:rPr>
          <w:b/>
          <w:color w:val="000000"/>
        </w:rPr>
        <w:t>Коллоквиум</w:t>
      </w:r>
    </w:p>
    <w:p w:rsidR="009B2AE6" w:rsidRPr="000614C6" w:rsidRDefault="009B2AE6" w:rsidP="00CE7485">
      <w:pPr>
        <w:spacing w:line="120" w:lineRule="auto"/>
        <w:ind w:firstLine="709"/>
        <w:jc w:val="both"/>
        <w:rPr>
          <w:b/>
        </w:rPr>
      </w:pPr>
    </w:p>
    <w:p w:rsidR="009B2AE6" w:rsidRDefault="009B2AE6" w:rsidP="00CE7485">
      <w:pPr>
        <w:widowControl/>
        <w:shd w:val="clear" w:color="auto" w:fill="FFFFFF"/>
        <w:autoSpaceDE/>
        <w:autoSpaceDN/>
        <w:adjustRightInd/>
        <w:ind w:firstLine="709"/>
        <w:jc w:val="both"/>
        <w:rPr>
          <w:b/>
          <w:i/>
          <w:color w:val="000000"/>
        </w:rPr>
      </w:pPr>
      <w:r w:rsidRPr="000614C6">
        <w:rPr>
          <w:b/>
          <w:i/>
          <w:color w:val="000000"/>
        </w:rPr>
        <w:t>Программа коллоквиум</w:t>
      </w:r>
      <w:r>
        <w:rPr>
          <w:b/>
          <w:i/>
          <w:color w:val="000000"/>
        </w:rPr>
        <w:t>а</w:t>
      </w:r>
    </w:p>
    <w:p w:rsidR="009B2AE6" w:rsidRPr="000614C6" w:rsidRDefault="009B2AE6" w:rsidP="00CE7485">
      <w:pPr>
        <w:widowControl/>
        <w:shd w:val="clear" w:color="auto" w:fill="FFFFFF"/>
        <w:autoSpaceDE/>
        <w:autoSpaceDN/>
        <w:adjustRightInd/>
        <w:spacing w:line="120" w:lineRule="auto"/>
        <w:ind w:firstLine="709"/>
        <w:jc w:val="both"/>
        <w:rPr>
          <w:b/>
          <w:i/>
          <w:color w:val="000000"/>
        </w:rPr>
      </w:pPr>
    </w:p>
    <w:p w:rsidR="009B2AE6" w:rsidRPr="006C1A5C" w:rsidRDefault="009B2AE6" w:rsidP="006C1A5C">
      <w:pPr>
        <w:ind w:firstLine="720"/>
        <w:jc w:val="both"/>
        <w:rPr>
          <w:color w:val="000000"/>
        </w:rPr>
      </w:pPr>
      <w:r>
        <w:rPr>
          <w:color w:val="000000"/>
        </w:rPr>
        <w:t xml:space="preserve">1. </w:t>
      </w:r>
      <w:r w:rsidRPr="006C1A5C">
        <w:rPr>
          <w:color w:val="000000"/>
        </w:rPr>
        <w:t xml:space="preserve">Какова цель планирования проекта? </w:t>
      </w:r>
    </w:p>
    <w:p w:rsidR="009B2AE6" w:rsidRPr="006C1A5C" w:rsidRDefault="009B2AE6" w:rsidP="006C1A5C">
      <w:pPr>
        <w:ind w:firstLine="720"/>
        <w:jc w:val="both"/>
        <w:rPr>
          <w:color w:val="000000"/>
        </w:rPr>
      </w:pPr>
      <w:r w:rsidRPr="006C1A5C">
        <w:rPr>
          <w:color w:val="000000"/>
        </w:rPr>
        <w:t xml:space="preserve">2.  Как определяются основные вехи проекта? </w:t>
      </w:r>
    </w:p>
    <w:p w:rsidR="009B2AE6" w:rsidRPr="006C1A5C" w:rsidRDefault="009B2AE6" w:rsidP="006C1A5C">
      <w:pPr>
        <w:ind w:firstLine="720"/>
        <w:jc w:val="both"/>
        <w:rPr>
          <w:color w:val="000000"/>
        </w:rPr>
      </w:pPr>
      <w:r w:rsidRPr="006C1A5C">
        <w:rPr>
          <w:color w:val="000000"/>
        </w:rPr>
        <w:t xml:space="preserve">3.  Как планировании проектов используется принцип иерархии? </w:t>
      </w:r>
    </w:p>
    <w:p w:rsidR="009B2AE6" w:rsidRPr="006C1A5C" w:rsidRDefault="009B2AE6" w:rsidP="006C1A5C">
      <w:pPr>
        <w:ind w:firstLine="720"/>
        <w:jc w:val="both"/>
        <w:rPr>
          <w:color w:val="000000"/>
        </w:rPr>
      </w:pPr>
      <w:r w:rsidRPr="006C1A5C">
        <w:rPr>
          <w:color w:val="000000"/>
        </w:rPr>
        <w:t xml:space="preserve">4.  Для чего необходима структура разбиения работ? </w:t>
      </w:r>
    </w:p>
    <w:p w:rsidR="009B2AE6" w:rsidRPr="006C1A5C" w:rsidRDefault="009B2AE6" w:rsidP="006C1A5C">
      <w:pPr>
        <w:ind w:firstLine="720"/>
        <w:jc w:val="both"/>
        <w:rPr>
          <w:color w:val="000000"/>
        </w:rPr>
      </w:pPr>
      <w:r w:rsidRPr="006C1A5C">
        <w:rPr>
          <w:color w:val="000000"/>
        </w:rPr>
        <w:t xml:space="preserve">5.  От чего зависит уровень детализации СРР? </w:t>
      </w:r>
    </w:p>
    <w:p w:rsidR="009B2AE6" w:rsidRPr="006C1A5C" w:rsidRDefault="009B2AE6" w:rsidP="006C1A5C">
      <w:pPr>
        <w:ind w:firstLine="720"/>
        <w:jc w:val="both"/>
        <w:rPr>
          <w:color w:val="000000"/>
        </w:rPr>
      </w:pPr>
      <w:r w:rsidRPr="006C1A5C">
        <w:rPr>
          <w:color w:val="000000"/>
        </w:rPr>
        <w:t xml:space="preserve">6.  Что может выступать основанием декомпозиции СРР? </w:t>
      </w:r>
    </w:p>
    <w:p w:rsidR="009B2AE6" w:rsidRPr="006C1A5C" w:rsidRDefault="009B2AE6" w:rsidP="006C1A5C">
      <w:pPr>
        <w:ind w:firstLine="720"/>
        <w:jc w:val="both"/>
        <w:rPr>
          <w:color w:val="000000"/>
        </w:rPr>
      </w:pPr>
      <w:r w:rsidRPr="006C1A5C">
        <w:rPr>
          <w:color w:val="000000"/>
        </w:rPr>
        <w:t xml:space="preserve">7.  Зачем необходима структурная схема организации проекта? </w:t>
      </w:r>
    </w:p>
    <w:p w:rsidR="009B2AE6" w:rsidRPr="006C1A5C" w:rsidRDefault="009B2AE6" w:rsidP="006C1A5C">
      <w:pPr>
        <w:ind w:firstLine="720"/>
        <w:jc w:val="both"/>
        <w:rPr>
          <w:color w:val="000000"/>
        </w:rPr>
      </w:pPr>
      <w:r w:rsidRPr="006C1A5C">
        <w:rPr>
          <w:color w:val="000000"/>
        </w:rPr>
        <w:t xml:space="preserve">8.  Что показывает матрица ответственности проекта? </w:t>
      </w:r>
    </w:p>
    <w:p w:rsidR="009B2AE6" w:rsidRPr="006C1A5C" w:rsidRDefault="009B2AE6" w:rsidP="006C1A5C">
      <w:pPr>
        <w:ind w:firstLine="720"/>
        <w:jc w:val="both"/>
        <w:rPr>
          <w:color w:val="000000"/>
        </w:rPr>
      </w:pPr>
      <w:r w:rsidRPr="006C1A5C">
        <w:rPr>
          <w:color w:val="000000"/>
        </w:rPr>
        <w:t xml:space="preserve">9.  В чем заключается основной смысл сетевого планирования? </w:t>
      </w:r>
    </w:p>
    <w:p w:rsidR="009B2AE6" w:rsidRPr="006C1A5C" w:rsidRDefault="009B2AE6" w:rsidP="006C1A5C">
      <w:pPr>
        <w:ind w:left="709"/>
        <w:jc w:val="both"/>
        <w:rPr>
          <w:color w:val="000000"/>
        </w:rPr>
      </w:pPr>
      <w:r w:rsidRPr="006C1A5C">
        <w:rPr>
          <w:color w:val="000000"/>
        </w:rPr>
        <w:t xml:space="preserve">10. Что  представляет  собой  сетевой  график  проекта?  Какие  разновидности сетевых графиков вы знаете? </w:t>
      </w:r>
    </w:p>
    <w:p w:rsidR="009B2AE6" w:rsidRPr="006C1A5C" w:rsidRDefault="009B2AE6" w:rsidP="006C1A5C">
      <w:pPr>
        <w:ind w:firstLine="720"/>
        <w:jc w:val="both"/>
        <w:rPr>
          <w:color w:val="000000"/>
        </w:rPr>
      </w:pPr>
      <w:r w:rsidRPr="006C1A5C">
        <w:rPr>
          <w:color w:val="000000"/>
        </w:rPr>
        <w:t xml:space="preserve">11. Перечислите  основные  методы  определения  зависимостей  между работами. </w:t>
      </w:r>
    </w:p>
    <w:p w:rsidR="009B2AE6" w:rsidRPr="006C1A5C" w:rsidRDefault="009B2AE6" w:rsidP="006C1A5C">
      <w:pPr>
        <w:ind w:firstLine="720"/>
        <w:jc w:val="both"/>
        <w:rPr>
          <w:color w:val="000000"/>
        </w:rPr>
      </w:pPr>
      <w:r w:rsidRPr="006C1A5C">
        <w:rPr>
          <w:color w:val="000000"/>
        </w:rPr>
        <w:t xml:space="preserve">12. Что определяет критический путь проекта? </w:t>
      </w:r>
    </w:p>
    <w:p w:rsidR="009B2AE6" w:rsidRPr="006C1A5C" w:rsidRDefault="009B2AE6" w:rsidP="006C1A5C">
      <w:pPr>
        <w:ind w:firstLine="720"/>
        <w:jc w:val="both"/>
        <w:rPr>
          <w:color w:val="000000"/>
        </w:rPr>
      </w:pPr>
      <w:r w:rsidRPr="006C1A5C">
        <w:rPr>
          <w:color w:val="000000"/>
        </w:rPr>
        <w:t>13. На какие работы прежде всего необходимо обратить внимание с</w:t>
      </w:r>
    </w:p>
    <w:p w:rsidR="009B2AE6" w:rsidRPr="006C1A5C" w:rsidRDefault="009B2AE6" w:rsidP="006C1A5C">
      <w:pPr>
        <w:ind w:firstLine="720"/>
        <w:jc w:val="both"/>
        <w:rPr>
          <w:color w:val="000000"/>
        </w:rPr>
      </w:pPr>
      <w:r w:rsidRPr="006C1A5C">
        <w:rPr>
          <w:color w:val="000000"/>
        </w:rPr>
        <w:t xml:space="preserve">целью сокращения сроков реализации проекта? </w:t>
      </w:r>
    </w:p>
    <w:p w:rsidR="009B2AE6" w:rsidRPr="006C1A5C" w:rsidRDefault="009B2AE6" w:rsidP="006C1A5C">
      <w:pPr>
        <w:ind w:left="709" w:firstLine="11"/>
        <w:jc w:val="both"/>
        <w:rPr>
          <w:color w:val="000000"/>
        </w:rPr>
      </w:pPr>
      <w:r w:rsidRPr="006C1A5C">
        <w:rPr>
          <w:color w:val="000000"/>
        </w:rPr>
        <w:t xml:space="preserve">14. Как  использование  резервов  времени  может  привести  к  сокращению сроков реализации проекта? </w:t>
      </w:r>
    </w:p>
    <w:p w:rsidR="009B2AE6" w:rsidRPr="002A0065" w:rsidRDefault="009B2AE6" w:rsidP="006C1A5C">
      <w:pPr>
        <w:ind w:firstLine="720"/>
        <w:jc w:val="both"/>
        <w:rPr>
          <w:color w:val="000000"/>
        </w:rPr>
      </w:pPr>
      <w:r w:rsidRPr="006C1A5C">
        <w:rPr>
          <w:color w:val="000000"/>
        </w:rPr>
        <w:t xml:space="preserve">15. Каково назначение диаграммы </w:t>
      </w:r>
      <w:proofErr w:type="spellStart"/>
      <w:r w:rsidRPr="006C1A5C">
        <w:rPr>
          <w:color w:val="000000"/>
        </w:rPr>
        <w:t>Гантта</w:t>
      </w:r>
      <w:proofErr w:type="spellEnd"/>
      <w:r w:rsidRPr="006C1A5C">
        <w:rPr>
          <w:color w:val="000000"/>
        </w:rPr>
        <w:t>?</w:t>
      </w:r>
    </w:p>
    <w:p w:rsidR="009B2AE6" w:rsidRDefault="009B2AE6" w:rsidP="00394DEA">
      <w:pPr>
        <w:spacing w:line="120" w:lineRule="auto"/>
        <w:ind w:firstLine="709"/>
        <w:jc w:val="both"/>
        <w:rPr>
          <w:color w:val="000000"/>
        </w:rPr>
      </w:pPr>
    </w:p>
    <w:p w:rsidR="009B2AE6" w:rsidRDefault="009B2AE6" w:rsidP="002371CF">
      <w:pPr>
        <w:ind w:firstLine="708"/>
        <w:jc w:val="center"/>
        <w:rPr>
          <w:i/>
          <w:color w:val="000000"/>
        </w:rPr>
      </w:pPr>
      <w:r w:rsidRPr="00480010">
        <w:rPr>
          <w:i/>
          <w:color w:val="000000"/>
        </w:rPr>
        <w:t>Решение ситуационных задач</w:t>
      </w:r>
    </w:p>
    <w:p w:rsidR="009B2AE6" w:rsidRDefault="009B2AE6" w:rsidP="002371CF">
      <w:pPr>
        <w:pStyle w:val="western"/>
        <w:spacing w:before="0" w:beforeAutospacing="0" w:after="0" w:afterAutospacing="0"/>
      </w:pPr>
      <w:r w:rsidRPr="002371CF">
        <w:rPr>
          <w:b/>
        </w:rPr>
        <w:t>Задание № 1.</w:t>
      </w:r>
      <w:r w:rsidRPr="0081486D">
        <w:rPr>
          <w:bCs/>
          <w:color w:val="000000"/>
          <w:shd w:val="clear" w:color="auto" w:fill="FFFFFF"/>
        </w:rPr>
        <w:t>Концепция управления проектами.</w:t>
      </w:r>
    </w:p>
    <w:p w:rsidR="009B2AE6" w:rsidRPr="002A5E94" w:rsidRDefault="009B2AE6" w:rsidP="00582A3F">
      <w:pPr>
        <w:pStyle w:val="western"/>
        <w:numPr>
          <w:ilvl w:val="0"/>
          <w:numId w:val="13"/>
        </w:numPr>
        <w:tabs>
          <w:tab w:val="left" w:pos="426"/>
        </w:tabs>
        <w:spacing w:before="0" w:beforeAutospacing="0" w:after="0" w:afterAutospacing="0"/>
        <w:ind w:left="0" w:firstLine="0"/>
        <w:rPr>
          <w:iCs/>
        </w:rPr>
      </w:pPr>
      <w:r w:rsidRPr="002A5E94">
        <w:t>Методы и методология дисциплины «Управление проектами»</w:t>
      </w:r>
    </w:p>
    <w:p w:rsidR="009B2AE6" w:rsidRPr="002A5E94" w:rsidRDefault="009B2AE6" w:rsidP="00582A3F">
      <w:pPr>
        <w:pStyle w:val="western"/>
        <w:numPr>
          <w:ilvl w:val="0"/>
          <w:numId w:val="13"/>
        </w:numPr>
        <w:tabs>
          <w:tab w:val="left" w:pos="426"/>
        </w:tabs>
        <w:spacing w:before="0" w:beforeAutospacing="0" w:after="0" w:afterAutospacing="0"/>
        <w:ind w:left="0" w:firstLine="0"/>
        <w:rPr>
          <w:iCs/>
        </w:rPr>
      </w:pPr>
      <w:r w:rsidRPr="002A5E94">
        <w:rPr>
          <w:color w:val="000000"/>
          <w:shd w:val="clear" w:color="auto" w:fill="FFFFFF"/>
        </w:rPr>
        <w:t>Можете ли вы назвать одно из определений понятия «проект»?</w:t>
      </w:r>
    </w:p>
    <w:p w:rsidR="009B2AE6" w:rsidRPr="002A5E94" w:rsidRDefault="009B2AE6" w:rsidP="00582A3F">
      <w:pPr>
        <w:pStyle w:val="western"/>
        <w:numPr>
          <w:ilvl w:val="0"/>
          <w:numId w:val="13"/>
        </w:numPr>
        <w:tabs>
          <w:tab w:val="left" w:pos="426"/>
        </w:tabs>
        <w:spacing w:before="0" w:beforeAutospacing="0" w:after="0" w:afterAutospacing="0"/>
        <w:ind w:left="0" w:firstLine="0"/>
        <w:rPr>
          <w:iCs/>
        </w:rPr>
      </w:pPr>
      <w:r w:rsidRPr="002A5E94">
        <w:rPr>
          <w:color w:val="000000"/>
          <w:shd w:val="clear" w:color="auto" w:fill="FFFFFF"/>
        </w:rPr>
        <w:t>Каковы обязательные и дополнительные характеристики понятия «проект»?</w:t>
      </w:r>
    </w:p>
    <w:p w:rsidR="009B2AE6" w:rsidRPr="002A5E94" w:rsidRDefault="009B2AE6" w:rsidP="00582A3F">
      <w:pPr>
        <w:pStyle w:val="western"/>
        <w:numPr>
          <w:ilvl w:val="0"/>
          <w:numId w:val="13"/>
        </w:numPr>
        <w:tabs>
          <w:tab w:val="left" w:pos="426"/>
        </w:tabs>
        <w:spacing w:before="0" w:beforeAutospacing="0" w:after="0" w:afterAutospacing="0"/>
        <w:ind w:left="0" w:firstLine="0"/>
        <w:rPr>
          <w:iCs/>
        </w:rPr>
      </w:pPr>
      <w:r w:rsidRPr="002A5E94">
        <w:rPr>
          <w:color w:val="000000"/>
          <w:shd w:val="clear" w:color="auto" w:fill="FFFFFF"/>
        </w:rPr>
        <w:t>Можете ли вы дать определение понятию «программа» и привести примеры программ?</w:t>
      </w:r>
    </w:p>
    <w:p w:rsidR="009B2AE6" w:rsidRPr="002A5E94" w:rsidRDefault="009B2AE6" w:rsidP="00582A3F">
      <w:pPr>
        <w:pStyle w:val="western"/>
        <w:numPr>
          <w:ilvl w:val="0"/>
          <w:numId w:val="13"/>
        </w:numPr>
        <w:tabs>
          <w:tab w:val="left" w:pos="426"/>
        </w:tabs>
        <w:spacing w:before="0" w:beforeAutospacing="0" w:after="0" w:afterAutospacing="0"/>
        <w:ind w:left="0" w:firstLine="0"/>
        <w:rPr>
          <w:iCs/>
        </w:rPr>
      </w:pPr>
      <w:r w:rsidRPr="002A5E94">
        <w:rPr>
          <w:color w:val="000000"/>
          <w:shd w:val="clear" w:color="auto" w:fill="FFFFFF"/>
        </w:rPr>
        <w:t xml:space="preserve">Что вы знаете о классификации проектов? </w:t>
      </w:r>
    </w:p>
    <w:p w:rsidR="009B2AE6" w:rsidRPr="002A5E94" w:rsidRDefault="009B2AE6" w:rsidP="00582A3F">
      <w:pPr>
        <w:pStyle w:val="western"/>
        <w:numPr>
          <w:ilvl w:val="0"/>
          <w:numId w:val="13"/>
        </w:numPr>
        <w:tabs>
          <w:tab w:val="left" w:pos="426"/>
        </w:tabs>
        <w:spacing w:before="0" w:beforeAutospacing="0" w:after="0" w:afterAutospacing="0"/>
        <w:ind w:left="0" w:firstLine="0"/>
        <w:rPr>
          <w:iCs/>
        </w:rPr>
      </w:pPr>
      <w:r w:rsidRPr="002A5E94">
        <w:rPr>
          <w:color w:val="000000"/>
          <w:shd w:val="clear" w:color="auto" w:fill="FFFFFF"/>
        </w:rPr>
        <w:t>Что изучает дисциплина «Управление проектами»?</w:t>
      </w:r>
    </w:p>
    <w:p w:rsidR="009B2AE6" w:rsidRPr="0081486D" w:rsidRDefault="009B2AE6" w:rsidP="00582A3F">
      <w:pPr>
        <w:pStyle w:val="western"/>
        <w:numPr>
          <w:ilvl w:val="0"/>
          <w:numId w:val="13"/>
        </w:numPr>
        <w:tabs>
          <w:tab w:val="left" w:pos="426"/>
        </w:tabs>
        <w:spacing w:before="0" w:beforeAutospacing="0" w:after="0" w:afterAutospacing="0"/>
        <w:ind w:left="0" w:firstLine="0"/>
        <w:rPr>
          <w:i/>
          <w:iCs/>
        </w:rPr>
      </w:pPr>
      <w:r w:rsidRPr="002A5E94">
        <w:rPr>
          <w:color w:val="000000"/>
          <w:shd w:val="clear" w:color="auto" w:fill="FFFFFF"/>
        </w:rPr>
        <w:t>Каковы подсистемы</w:t>
      </w:r>
      <w:r w:rsidRPr="0081486D">
        <w:rPr>
          <w:color w:val="000000"/>
          <w:shd w:val="clear" w:color="auto" w:fill="FFFFFF"/>
        </w:rPr>
        <w:t xml:space="preserve"> УП?</w:t>
      </w:r>
    </w:p>
    <w:p w:rsidR="009B2AE6" w:rsidRDefault="009B2AE6" w:rsidP="002371CF">
      <w:pPr>
        <w:jc w:val="center"/>
      </w:pPr>
    </w:p>
    <w:p w:rsidR="009B2AE6" w:rsidRDefault="009B2AE6" w:rsidP="002371CF">
      <w:pPr>
        <w:jc w:val="both"/>
        <w:rPr>
          <w:b/>
          <w:bCs/>
          <w:color w:val="000000"/>
          <w:sz w:val="27"/>
          <w:szCs w:val="27"/>
          <w:shd w:val="clear" w:color="auto" w:fill="FFFFFF"/>
        </w:rPr>
      </w:pPr>
      <w:r w:rsidRPr="002371CF">
        <w:rPr>
          <w:b/>
        </w:rPr>
        <w:t>Задание № 2.</w:t>
      </w:r>
      <w:r w:rsidRPr="0081486D">
        <w:rPr>
          <w:bCs/>
          <w:color w:val="000000"/>
          <w:shd w:val="clear" w:color="auto" w:fill="FFFFFF"/>
        </w:rPr>
        <w:t>Основы управления проектами.</w:t>
      </w:r>
    </w:p>
    <w:p w:rsidR="009B2AE6" w:rsidRPr="0081486D" w:rsidRDefault="009B2AE6" w:rsidP="002371CF">
      <w:r w:rsidRPr="0081486D">
        <w:rPr>
          <w:color w:val="000000"/>
          <w:shd w:val="clear" w:color="auto" w:fill="FFFFFF"/>
        </w:rPr>
        <w:t>1. Дайте определение управление проектами.</w:t>
      </w:r>
      <w:r w:rsidRPr="0081486D">
        <w:rPr>
          <w:color w:val="000000"/>
        </w:rPr>
        <w:br/>
      </w:r>
      <w:r w:rsidRPr="0081486D">
        <w:rPr>
          <w:color w:val="000000"/>
          <w:shd w:val="clear" w:color="auto" w:fill="FFFFFF"/>
        </w:rPr>
        <w:t>2. Перечислите управляемые параметры проекта.</w:t>
      </w:r>
      <w:r w:rsidRPr="0081486D">
        <w:rPr>
          <w:rStyle w:val="apple-converted-space"/>
          <w:color w:val="000000"/>
          <w:shd w:val="clear" w:color="auto" w:fill="FFFFFF"/>
        </w:rPr>
        <w:t> </w:t>
      </w:r>
      <w:r w:rsidRPr="0081486D">
        <w:rPr>
          <w:color w:val="000000"/>
        </w:rPr>
        <w:br/>
      </w:r>
      <w:r w:rsidRPr="0081486D">
        <w:rPr>
          <w:color w:val="000000"/>
          <w:shd w:val="clear" w:color="auto" w:fill="FFFFFF"/>
        </w:rPr>
        <w:t>3. В чем состоит суть структуризации (декомпозиции) проекта?</w:t>
      </w:r>
      <w:r w:rsidRPr="0081486D">
        <w:rPr>
          <w:color w:val="000000"/>
        </w:rPr>
        <w:br/>
      </w:r>
      <w:r w:rsidRPr="0081486D">
        <w:rPr>
          <w:color w:val="000000"/>
          <w:shd w:val="clear" w:color="auto" w:fill="FFFFFF"/>
        </w:rPr>
        <w:t>4. Можете ли вы перечислить основные функции УП?</w:t>
      </w:r>
      <w:r w:rsidRPr="0081486D">
        <w:rPr>
          <w:color w:val="000000"/>
        </w:rPr>
        <w:br/>
      </w:r>
      <w:r w:rsidRPr="0081486D">
        <w:rPr>
          <w:color w:val="000000"/>
          <w:shd w:val="clear" w:color="auto" w:fill="FFFFFF"/>
        </w:rPr>
        <w:t>5. Что такое миссия проекта? С какой точки зрения формулируется миссия проекта?</w:t>
      </w:r>
      <w:r w:rsidRPr="0081486D">
        <w:rPr>
          <w:color w:val="000000"/>
        </w:rPr>
        <w:br/>
      </w:r>
      <w:r w:rsidRPr="0081486D">
        <w:rPr>
          <w:color w:val="000000"/>
          <w:shd w:val="clear" w:color="auto" w:fill="FFFFFF"/>
        </w:rPr>
        <w:t>6. Как соотносятся миссия и стратегия проекта?</w:t>
      </w:r>
      <w:r w:rsidRPr="0081486D">
        <w:rPr>
          <w:color w:val="000000"/>
        </w:rPr>
        <w:br/>
      </w:r>
      <w:r w:rsidRPr="0081486D">
        <w:rPr>
          <w:color w:val="000000"/>
          <w:shd w:val="clear" w:color="auto" w:fill="FFFFFF"/>
        </w:rPr>
        <w:t>7. Все ли фазы проекта являются обязательными (необходимыми)?</w:t>
      </w:r>
      <w:r w:rsidRPr="0081486D">
        <w:rPr>
          <w:color w:val="000000"/>
        </w:rPr>
        <w:br/>
      </w:r>
      <w:r w:rsidRPr="0081486D">
        <w:rPr>
          <w:color w:val="000000"/>
          <w:shd w:val="clear" w:color="auto" w:fill="FFFFFF"/>
        </w:rPr>
        <w:t>8. Чем отличаются фазы жизненного цикла и этапы реализации проекта?</w:t>
      </w:r>
      <w:r w:rsidRPr="0081486D">
        <w:rPr>
          <w:color w:val="000000"/>
        </w:rPr>
        <w:br/>
      </w:r>
      <w:r w:rsidRPr="0081486D">
        <w:rPr>
          <w:color w:val="000000"/>
          <w:shd w:val="clear" w:color="auto" w:fill="FFFFFF"/>
        </w:rPr>
        <w:t>9. В чем различие организационной структуры проекта и предприятия?</w:t>
      </w:r>
    </w:p>
    <w:p w:rsidR="009B2AE6" w:rsidRDefault="009B2AE6" w:rsidP="002371CF">
      <w:pPr>
        <w:tabs>
          <w:tab w:val="left" w:pos="200"/>
          <w:tab w:val="left" w:pos="284"/>
        </w:tabs>
        <w:ind w:firstLine="690"/>
        <w:jc w:val="center"/>
      </w:pPr>
    </w:p>
    <w:p w:rsidR="009B2AE6" w:rsidRDefault="009B2AE6" w:rsidP="002371CF">
      <w:pPr>
        <w:rPr>
          <w:color w:val="000000"/>
          <w:shd w:val="clear" w:color="auto" w:fill="FFFFFF"/>
        </w:rPr>
      </w:pPr>
      <w:r w:rsidRPr="002371CF">
        <w:rPr>
          <w:b/>
        </w:rPr>
        <w:t>Задание № 3.</w:t>
      </w:r>
      <w:r w:rsidRPr="0081486D">
        <w:rPr>
          <w:bCs/>
          <w:color w:val="000000"/>
          <w:shd w:val="clear" w:color="auto" w:fill="FFFFFF"/>
        </w:rPr>
        <w:t>Разработка концепции проекта.</w:t>
      </w:r>
      <w:r w:rsidRPr="0081486D">
        <w:rPr>
          <w:color w:val="000000"/>
        </w:rPr>
        <w:br/>
      </w:r>
      <w:r w:rsidRPr="0081486D">
        <w:rPr>
          <w:color w:val="000000"/>
          <w:shd w:val="clear" w:color="auto" w:fill="FFFFFF"/>
        </w:rPr>
        <w:t>1. Назовите основные фазы разработки проекта.</w:t>
      </w:r>
      <w:r w:rsidRPr="0081486D">
        <w:rPr>
          <w:color w:val="000000"/>
        </w:rPr>
        <w:br/>
      </w:r>
      <w:r w:rsidRPr="0081486D">
        <w:rPr>
          <w:color w:val="000000"/>
          <w:shd w:val="clear" w:color="auto" w:fill="FFFFFF"/>
        </w:rPr>
        <w:t>2. Что понимается под «концепцией проекта»?</w:t>
      </w:r>
      <w:r w:rsidRPr="0081486D">
        <w:rPr>
          <w:color w:val="000000"/>
        </w:rPr>
        <w:br/>
      </w:r>
      <w:r w:rsidRPr="0081486D">
        <w:rPr>
          <w:color w:val="000000"/>
          <w:shd w:val="clear" w:color="auto" w:fill="FFFFFF"/>
        </w:rPr>
        <w:t>3. Что входит в понятие «цели проекта»?</w:t>
      </w:r>
      <w:r w:rsidRPr="0081486D">
        <w:rPr>
          <w:color w:val="000000"/>
        </w:rPr>
        <w:br/>
      </w:r>
      <w:r w:rsidRPr="0081486D">
        <w:rPr>
          <w:color w:val="000000"/>
          <w:shd w:val="clear" w:color="auto" w:fill="FFFFFF"/>
        </w:rPr>
        <w:t>4. Каковы основные характеристики задач, формулируемых на стадии формирования концепции проекта?</w:t>
      </w:r>
      <w:r w:rsidRPr="0081486D">
        <w:rPr>
          <w:color w:val="000000"/>
        </w:rPr>
        <w:br/>
      </w:r>
      <w:r w:rsidRPr="0081486D">
        <w:rPr>
          <w:color w:val="000000"/>
          <w:shd w:val="clear" w:color="auto" w:fill="FFFFFF"/>
        </w:rPr>
        <w:t>5. Назовите основные этапы разработки концепции проектов.</w:t>
      </w:r>
      <w:r w:rsidRPr="0081486D">
        <w:rPr>
          <w:color w:val="000000"/>
        </w:rPr>
        <w:br/>
      </w:r>
      <w:r w:rsidRPr="0081486D">
        <w:rPr>
          <w:color w:val="000000"/>
          <w:shd w:val="clear" w:color="auto" w:fill="FFFFFF"/>
        </w:rPr>
        <w:t xml:space="preserve">6. </w:t>
      </w:r>
      <w:r w:rsidRPr="00341134">
        <w:rPr>
          <w:color w:val="000000"/>
          <w:shd w:val="clear" w:color="auto" w:fill="FFFFFF"/>
        </w:rPr>
        <w:t>Жизненный цикл проекта.</w:t>
      </w:r>
    </w:p>
    <w:p w:rsidR="009B2AE6" w:rsidRDefault="009B2AE6" w:rsidP="002371CF">
      <w:pPr>
        <w:jc w:val="both"/>
      </w:pPr>
      <w:r>
        <w:rPr>
          <w:color w:val="000000"/>
          <w:shd w:val="clear" w:color="auto" w:fill="FFFFFF"/>
        </w:rPr>
        <w:t>7.</w:t>
      </w:r>
      <w:r w:rsidRPr="0081486D">
        <w:rPr>
          <w:color w:val="000000"/>
          <w:shd w:val="clear" w:color="auto" w:fill="FFFFFF"/>
        </w:rPr>
        <w:t>Что составляет суть предварительного анализа осуществимости проекта?</w:t>
      </w:r>
    </w:p>
    <w:p w:rsidR="009B2AE6" w:rsidRDefault="009B2AE6" w:rsidP="00B52607">
      <w:pPr>
        <w:ind w:firstLine="708"/>
        <w:jc w:val="both"/>
      </w:pPr>
    </w:p>
    <w:p w:rsidR="009B2AE6" w:rsidRPr="002371CF" w:rsidRDefault="009B2AE6" w:rsidP="002371CF">
      <w:pPr>
        <w:pStyle w:val="a8"/>
        <w:jc w:val="both"/>
        <w:rPr>
          <w:b/>
        </w:rPr>
      </w:pPr>
      <w:r w:rsidRPr="007F46B4">
        <w:rPr>
          <w:b/>
        </w:rPr>
        <w:t>Кейс</w:t>
      </w:r>
      <w:r>
        <w:rPr>
          <w:b/>
        </w:rPr>
        <w:t>№1</w:t>
      </w:r>
    </w:p>
    <w:p w:rsidR="009B2AE6" w:rsidRPr="007F46B4" w:rsidRDefault="009B2AE6" w:rsidP="002371CF">
      <w:pPr>
        <w:pStyle w:val="a8"/>
        <w:spacing w:line="120" w:lineRule="auto"/>
        <w:jc w:val="both"/>
      </w:pPr>
    </w:p>
    <w:p w:rsidR="009B2AE6" w:rsidRPr="007F46B4" w:rsidRDefault="009B2AE6" w:rsidP="002371CF">
      <w:pPr>
        <w:ind w:firstLine="708"/>
        <w:jc w:val="both"/>
      </w:pPr>
      <w:r w:rsidRPr="007F46B4">
        <w:t>Описание ситуации. Руководством туристского предприятия</w:t>
      </w:r>
      <w:r>
        <w:t xml:space="preserve"> работающего в комплексе с региональным социально-культурным сектором </w:t>
      </w:r>
      <w:r w:rsidRPr="007F46B4">
        <w:t>было принято решение об освоение экскурсионного тура. По экспертным оценкам выбран приемлемый вариант маршрута. Разработан тур. Определен реальный рынок продаж. (каждый студент разрабатывает свою концепцию  проекта и оценивает возможность его реализации)</w:t>
      </w:r>
    </w:p>
    <w:p w:rsidR="009B2AE6" w:rsidRPr="007F46B4" w:rsidRDefault="009B2AE6" w:rsidP="002371CF">
      <w:pPr>
        <w:spacing w:line="100" w:lineRule="atLeast"/>
        <w:ind w:firstLine="709"/>
        <w:rPr>
          <w:color w:val="000000"/>
          <w:shd w:val="clear" w:color="auto" w:fill="FFFFFF"/>
        </w:rPr>
      </w:pPr>
      <w:r w:rsidRPr="007F46B4">
        <w:rPr>
          <w:bCs/>
          <w:color w:val="000000"/>
          <w:shd w:val="clear" w:color="auto" w:fill="FFFFFF"/>
        </w:rPr>
        <w:t>Разработка концепции проекта.</w:t>
      </w:r>
      <w:r w:rsidRPr="007F46B4">
        <w:rPr>
          <w:color w:val="000000"/>
        </w:rPr>
        <w:br/>
      </w:r>
      <w:r w:rsidRPr="007F46B4">
        <w:rPr>
          <w:color w:val="000000"/>
          <w:shd w:val="clear" w:color="auto" w:fill="FFFFFF"/>
        </w:rPr>
        <w:t>1. Назовите основные фазы разработки проекта.</w:t>
      </w:r>
      <w:r w:rsidRPr="007F46B4">
        <w:rPr>
          <w:color w:val="000000"/>
        </w:rPr>
        <w:br/>
      </w:r>
      <w:r w:rsidRPr="007F46B4">
        <w:rPr>
          <w:color w:val="000000"/>
          <w:shd w:val="clear" w:color="auto" w:fill="FFFFFF"/>
        </w:rPr>
        <w:t>2. Что понимается под «концепцией проекта»?</w:t>
      </w:r>
      <w:r w:rsidRPr="007F46B4">
        <w:rPr>
          <w:color w:val="000000"/>
        </w:rPr>
        <w:br/>
      </w:r>
      <w:r w:rsidRPr="007F46B4">
        <w:rPr>
          <w:color w:val="000000"/>
          <w:shd w:val="clear" w:color="auto" w:fill="FFFFFF"/>
        </w:rPr>
        <w:t>3. Что входит в понятие «цели проекта»?</w:t>
      </w:r>
      <w:r w:rsidRPr="007F46B4">
        <w:rPr>
          <w:color w:val="000000"/>
        </w:rPr>
        <w:br/>
      </w:r>
      <w:r w:rsidRPr="007F46B4">
        <w:rPr>
          <w:color w:val="000000"/>
          <w:shd w:val="clear" w:color="auto" w:fill="FFFFFF"/>
        </w:rPr>
        <w:t>4. Каковы основные характеристики задач, формулируемых на стадии формирования концепции проекта?</w:t>
      </w:r>
      <w:r w:rsidRPr="007F46B4">
        <w:rPr>
          <w:color w:val="000000"/>
        </w:rPr>
        <w:br/>
      </w:r>
      <w:r w:rsidRPr="007F46B4">
        <w:rPr>
          <w:color w:val="000000"/>
          <w:shd w:val="clear" w:color="auto" w:fill="FFFFFF"/>
        </w:rPr>
        <w:t>5. Назовите основные этапы разработки концепции проектов.</w:t>
      </w:r>
      <w:r w:rsidRPr="007F46B4">
        <w:rPr>
          <w:color w:val="000000"/>
        </w:rPr>
        <w:br/>
      </w:r>
      <w:r w:rsidRPr="007F46B4">
        <w:rPr>
          <w:color w:val="000000"/>
          <w:shd w:val="clear" w:color="auto" w:fill="FFFFFF"/>
        </w:rPr>
        <w:t>6. Жизненный цикл проекта.</w:t>
      </w:r>
    </w:p>
    <w:p w:rsidR="009B2AE6" w:rsidRPr="007F46B4" w:rsidRDefault="009B2AE6" w:rsidP="002371CF">
      <w:pPr>
        <w:spacing w:line="100" w:lineRule="atLeast"/>
      </w:pPr>
      <w:r w:rsidRPr="007F46B4">
        <w:rPr>
          <w:color w:val="000000"/>
          <w:shd w:val="clear" w:color="auto" w:fill="FFFFFF"/>
        </w:rPr>
        <w:t>7.Что составляет суть предварительного анализа осуществимости проекта?</w:t>
      </w:r>
    </w:p>
    <w:p w:rsidR="009B2AE6" w:rsidRPr="007F46B4" w:rsidRDefault="009B2AE6" w:rsidP="002371CF">
      <w:pPr>
        <w:ind w:firstLine="708"/>
        <w:jc w:val="both"/>
      </w:pPr>
      <w:r w:rsidRPr="007F46B4">
        <w:t xml:space="preserve">Контрольный вопрос: </w:t>
      </w:r>
    </w:p>
    <w:p w:rsidR="009B2AE6" w:rsidRPr="007F46B4" w:rsidRDefault="009B2AE6" w:rsidP="002371CF">
      <w:pPr>
        <w:jc w:val="both"/>
      </w:pPr>
      <w:r w:rsidRPr="007F46B4">
        <w:t>1.Определить комплекс мероприятий, который необходим для того, чтобы данный проект был успешно реализован.</w:t>
      </w:r>
    </w:p>
    <w:p w:rsidR="009B2AE6" w:rsidRDefault="009B2AE6" w:rsidP="002371CF">
      <w:pPr>
        <w:ind w:firstLine="708"/>
        <w:jc w:val="both"/>
      </w:pPr>
      <w:r w:rsidRPr="007F46B4">
        <w:t>2. Описать возможные риски по проекту, методы их предотвращения и способы их разрешения и минимизации.</w:t>
      </w:r>
    </w:p>
    <w:p w:rsidR="009B2AE6" w:rsidRDefault="009B2AE6" w:rsidP="002371CF">
      <w:pPr>
        <w:ind w:firstLine="708"/>
        <w:jc w:val="both"/>
      </w:pPr>
    </w:p>
    <w:p w:rsidR="009B2AE6" w:rsidRPr="00EC53BD" w:rsidRDefault="009B2AE6" w:rsidP="00EC53BD">
      <w:pPr>
        <w:ind w:firstLine="708"/>
        <w:jc w:val="both"/>
        <w:rPr>
          <w:b/>
        </w:rPr>
      </w:pPr>
      <w:r w:rsidRPr="00EC53BD">
        <w:rPr>
          <w:b/>
        </w:rPr>
        <w:t>Кейс №2 «Создание и выпуск новой продукции»</w:t>
      </w:r>
    </w:p>
    <w:p w:rsidR="009B2AE6" w:rsidRDefault="009B2AE6" w:rsidP="00EC53BD">
      <w:pPr>
        <w:spacing w:line="120" w:lineRule="auto"/>
        <w:ind w:firstLine="709"/>
        <w:jc w:val="both"/>
      </w:pPr>
    </w:p>
    <w:p w:rsidR="009B2AE6" w:rsidRDefault="009B2AE6" w:rsidP="00EC53BD">
      <w:pPr>
        <w:ind w:firstLine="708"/>
        <w:jc w:val="both"/>
      </w:pPr>
      <w:r>
        <w:t xml:space="preserve">Известная  фирма,  специализирующаяся  на  производстве  современных  электронных  бытовых  приборов для социально-культурного сектора,  планирует  выпуск  новой  продукции. На производственном совещании обсуждается концепция бытового прибора  нового  поколения.  Отрывок  из  протокола  этого  совещания представлен ниже: </w:t>
      </w:r>
    </w:p>
    <w:p w:rsidR="009B2AE6" w:rsidRDefault="009B2AE6" w:rsidP="00EC53BD">
      <w:pPr>
        <w:ind w:firstLine="708"/>
        <w:jc w:val="both"/>
      </w:pPr>
      <w:r>
        <w:t xml:space="preserve">Руководитель  Отдела  разработок:  «Основное  преимущество,  которое  можно  использовать  нам  перед  конкурентами,  состоит  в  высоком уровне  наших  технологий.  Мы должны создать шедевр технологического искусства, последнее слово техники». </w:t>
      </w:r>
    </w:p>
    <w:p w:rsidR="009B2AE6" w:rsidRDefault="009B2AE6" w:rsidP="00EC53BD">
      <w:pPr>
        <w:ind w:firstLine="708"/>
        <w:jc w:val="both"/>
      </w:pPr>
      <w:r>
        <w:t xml:space="preserve">Вице-президент  по  производству: «Боюсь,  что  такое  чудо  техники  будет  просто  не рентабельно  с  точки зрения  производства.  Можно разработать  и  создать  великолепный  опытный  образец,  для  производства  которого  потребуется  полностью  переоборудовать  наши производственные  линии,  закупить  дорогостоящие  материалы.  Мое мнение,  что  эпоха  средневековых  мастеров,  создателей  уникальных образцов  техники  и  искусства,  далеко  в  прошлом.  Больше  прагматизма, господа» </w:t>
      </w:r>
    </w:p>
    <w:p w:rsidR="009B2AE6" w:rsidRDefault="009B2AE6" w:rsidP="00EC53BD">
      <w:pPr>
        <w:ind w:firstLine="708"/>
        <w:jc w:val="both"/>
      </w:pPr>
      <w:r>
        <w:t xml:space="preserve">Вице-президент  по  маркетингу: «Мы  должны  создавать  продукцию с прицелом на конкретного потребителя. Только он может точно сказать,  что  ему  нужно,  а  что  не  нужно.  Наш  потребитель  вряд  ли будет  в  основной  массе  своей  способен  оценить  высокий  уровень технологического  мастерства  наших  изобретателей,  если  продукция не  будет  удовлетворять  его  конкретные  требования.  Потребителю также  безразлично,  с  помощью  каких  производственных  линий  мы </w:t>
      </w:r>
      <w:r w:rsidRPr="00EC53BD">
        <w:t>сможем  произвести  то,  что  ему  нужно.  Рынок  будет  последним  судь</w:t>
      </w:r>
      <w:r>
        <w:t xml:space="preserve">ей  наших  решений,  так  уж  луче  сразу  приготовиться  к  его  текущим настроениям». </w:t>
      </w:r>
    </w:p>
    <w:p w:rsidR="009B2AE6" w:rsidRDefault="009B2AE6" w:rsidP="00EC53BD">
      <w:pPr>
        <w:ind w:firstLine="708"/>
        <w:jc w:val="both"/>
      </w:pPr>
      <w:r>
        <w:t>Вопросы для анализа:</w:t>
      </w:r>
    </w:p>
    <w:p w:rsidR="009B2AE6" w:rsidRDefault="009B2AE6" w:rsidP="00EC53BD">
      <w:pPr>
        <w:ind w:firstLine="708"/>
        <w:jc w:val="both"/>
      </w:pPr>
      <w:r>
        <w:t xml:space="preserve">1. В чем суть противоречия между различными участниками проекта создания и выпуска новой продукции? </w:t>
      </w:r>
    </w:p>
    <w:p w:rsidR="009B2AE6" w:rsidRDefault="009B2AE6" w:rsidP="00EC53BD">
      <w:pPr>
        <w:ind w:firstLine="708"/>
        <w:jc w:val="both"/>
      </w:pPr>
      <w:r>
        <w:t xml:space="preserve">2. Чья  точка  зрения,  по-вашему,  является  приоритетно  приемлемой и почему? </w:t>
      </w:r>
    </w:p>
    <w:p w:rsidR="009B2AE6" w:rsidRDefault="009B2AE6" w:rsidP="00EC53BD">
      <w:pPr>
        <w:ind w:firstLine="708"/>
        <w:jc w:val="both"/>
      </w:pPr>
      <w:r>
        <w:t xml:space="preserve">3.  Каким  образом  можно  устранить  назревающий  конфликт  между участниками проекта? </w:t>
      </w:r>
    </w:p>
    <w:p w:rsidR="009B2AE6" w:rsidRDefault="009B2AE6" w:rsidP="00EC53BD">
      <w:pPr>
        <w:ind w:firstLine="708"/>
        <w:jc w:val="both"/>
      </w:pPr>
      <w:r>
        <w:t>4.  Кого  из  участников  совещания  вы  бы  назначили  на  должность Руководителя проекта? Почему?</w:t>
      </w:r>
    </w:p>
    <w:p w:rsidR="009B2AE6" w:rsidRDefault="009B2AE6" w:rsidP="00EC53BD">
      <w:pPr>
        <w:ind w:firstLine="708"/>
        <w:jc w:val="both"/>
      </w:pPr>
    </w:p>
    <w:p w:rsidR="009B2AE6" w:rsidRDefault="009B2AE6" w:rsidP="00EC53BD">
      <w:pPr>
        <w:ind w:firstLine="708"/>
        <w:jc w:val="both"/>
        <w:rPr>
          <w:i/>
        </w:rPr>
      </w:pPr>
      <w:r w:rsidRPr="007E4389">
        <w:rPr>
          <w:i/>
        </w:rPr>
        <w:t>Решение практических задач</w:t>
      </w:r>
    </w:p>
    <w:p w:rsidR="009B2AE6" w:rsidRDefault="009B2AE6" w:rsidP="007E4389">
      <w:pPr>
        <w:spacing w:line="120" w:lineRule="auto"/>
        <w:ind w:firstLine="709"/>
        <w:jc w:val="both"/>
        <w:rPr>
          <w:i/>
        </w:rPr>
      </w:pPr>
    </w:p>
    <w:p w:rsidR="009B2AE6" w:rsidRPr="007E4389" w:rsidRDefault="009B2AE6" w:rsidP="00BA276D">
      <w:pPr>
        <w:ind w:firstLine="708"/>
        <w:jc w:val="both"/>
        <w:rPr>
          <w:lang w:val="uk-UA"/>
        </w:rPr>
      </w:pPr>
      <w:r w:rsidRPr="007E4389">
        <w:rPr>
          <w:b/>
        </w:rPr>
        <w:t>Задача №1</w:t>
      </w:r>
      <w:r w:rsidRPr="007E4389">
        <w:t>Рассмотрим практические аспекты использования методов, связанных с дисконтированием денежных потоков, на примере.</w:t>
      </w:r>
    </w:p>
    <w:p w:rsidR="009B2AE6" w:rsidRPr="007E4389" w:rsidRDefault="009B2AE6" w:rsidP="007E4389">
      <w:pPr>
        <w:pStyle w:val="af6"/>
        <w:spacing w:after="0"/>
        <w:ind w:left="0" w:firstLine="709"/>
        <w:jc w:val="both"/>
        <w:rPr>
          <w:lang w:val="uk-UA"/>
        </w:rPr>
      </w:pPr>
      <w:r w:rsidRPr="007E4389">
        <w:t xml:space="preserve">Деятельность предприятия-объекта оценки характеризуется </w:t>
      </w:r>
      <w:r>
        <w:t>следующими</w:t>
      </w:r>
      <w:r w:rsidRPr="007E4389">
        <w:t xml:space="preserve"> данными за последний отчетный период (табл. 2):</w:t>
      </w:r>
    </w:p>
    <w:p w:rsidR="009B2AE6" w:rsidRPr="007E4389" w:rsidRDefault="009B2AE6" w:rsidP="007E4389">
      <w:pPr>
        <w:ind w:firstLine="709"/>
        <w:jc w:val="both"/>
        <w:rPr>
          <w:highlight w:val="yellow"/>
          <w:lang w:val="uk-UA"/>
        </w:rPr>
      </w:pPr>
      <w:r w:rsidRPr="007E4389">
        <w:t xml:space="preserve">Доля обязательств, необходимых для обеспечения прогнозируемой прибыли, та величина доходов в данном примере является постоянной  в течение всему интервалу прогноза (5 лет). Изменения оборотного капитала и чистых инвестиций не ожидается, поскольку не предусматривается рост предприятия в прогнозном периоде. </w:t>
      </w:r>
    </w:p>
    <w:p w:rsidR="009B2AE6" w:rsidRDefault="009B2AE6" w:rsidP="007E4389">
      <w:pPr>
        <w:ind w:firstLine="709"/>
        <w:jc w:val="both"/>
        <w:rPr>
          <w:sz w:val="28"/>
          <w:szCs w:val="28"/>
          <w:lang w:val="uk-UA"/>
        </w:rPr>
      </w:pPr>
      <w:r w:rsidRPr="007E4389">
        <w:t>Про</w:t>
      </w:r>
      <w:r>
        <w:t>гнозная</w:t>
      </w:r>
      <w:r w:rsidRPr="007E4389">
        <w:t xml:space="preserve"> стоимость рассчитывается путем капитализации дохода первого</w:t>
      </w:r>
      <w:r w:rsidR="004E6479">
        <w:t xml:space="preserve"> </w:t>
      </w:r>
      <w:proofErr w:type="spellStart"/>
      <w:r w:rsidRPr="007E4389">
        <w:rPr>
          <w:lang w:val="uk-UA"/>
        </w:rPr>
        <w:t>постпрогнозного</w:t>
      </w:r>
      <w:proofErr w:type="spellEnd"/>
      <w:r w:rsidRPr="007E4389">
        <w:t xml:space="preserve"> периода при условиях неограниченного периода жизни предприятия в стабильных условиях (постоянных денежных потоках).</w:t>
      </w:r>
    </w:p>
    <w:p w:rsidR="009B2AE6" w:rsidRDefault="009B2AE6" w:rsidP="00BA276D">
      <w:pPr>
        <w:pStyle w:val="af6"/>
        <w:spacing w:after="0"/>
        <w:ind w:left="0"/>
        <w:jc w:val="right"/>
        <w:rPr>
          <w:i/>
          <w:iCs/>
        </w:rPr>
      </w:pPr>
      <w:r>
        <w:rPr>
          <w:i/>
          <w:iCs/>
        </w:rPr>
        <w:t>Таблица 2</w:t>
      </w:r>
    </w:p>
    <w:p w:rsidR="009B2AE6" w:rsidRPr="007E4389" w:rsidRDefault="009B2AE6" w:rsidP="00BA276D">
      <w:pPr>
        <w:pStyle w:val="af6"/>
        <w:spacing w:after="0"/>
        <w:ind w:left="0"/>
        <w:jc w:val="center"/>
        <w:rPr>
          <w:lang w:val="uk-UA"/>
        </w:rPr>
      </w:pPr>
      <w:r w:rsidRPr="007E4389">
        <w:rPr>
          <w:bCs/>
        </w:rPr>
        <w:t>Информации о деятельности объекта оценки за последний отчетный период</w:t>
      </w:r>
    </w:p>
    <w:tbl>
      <w:tblPr>
        <w:tblW w:w="95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000"/>
        <w:gridCol w:w="1276"/>
        <w:gridCol w:w="2126"/>
        <w:gridCol w:w="1165"/>
      </w:tblGrid>
      <w:tr w:rsidR="009B2AE6" w:rsidTr="007E4389">
        <w:trPr>
          <w:trHeight w:val="793"/>
          <w:tblHeader/>
        </w:trPr>
        <w:tc>
          <w:tcPr>
            <w:tcW w:w="5000" w:type="dxa"/>
            <w:vAlign w:val="center"/>
          </w:tcPr>
          <w:p w:rsidR="009B2AE6" w:rsidRPr="007E4389" w:rsidRDefault="009B2AE6" w:rsidP="000D641E">
            <w:pPr>
              <w:jc w:val="center"/>
              <w:rPr>
                <w:bCs/>
                <w:lang w:val="uk-UA"/>
              </w:rPr>
            </w:pPr>
            <w:r w:rsidRPr="007E4389">
              <w:rPr>
                <w:bCs/>
              </w:rPr>
              <w:t>Наименование показателя</w:t>
            </w:r>
          </w:p>
        </w:tc>
        <w:tc>
          <w:tcPr>
            <w:tcW w:w="1276" w:type="dxa"/>
            <w:vAlign w:val="center"/>
          </w:tcPr>
          <w:p w:rsidR="009B2AE6" w:rsidRPr="007E4389" w:rsidRDefault="009B2AE6" w:rsidP="000D641E">
            <w:pPr>
              <w:pStyle w:val="af9"/>
              <w:widowControl/>
              <w:spacing w:line="240" w:lineRule="auto"/>
              <w:rPr>
                <w:bCs/>
                <w:sz w:val="24"/>
                <w:szCs w:val="24"/>
              </w:rPr>
            </w:pPr>
            <w:proofErr w:type="spellStart"/>
            <w:r w:rsidRPr="007E4389">
              <w:rPr>
                <w:bCs/>
                <w:sz w:val="24"/>
                <w:szCs w:val="24"/>
              </w:rPr>
              <w:t>Единицы</w:t>
            </w:r>
            <w:proofErr w:type="spellEnd"/>
            <w:r w:rsidR="004E6479">
              <w:rPr>
                <w:bCs/>
                <w:sz w:val="24"/>
                <w:szCs w:val="24"/>
                <w:lang w:val="ru-RU"/>
              </w:rPr>
              <w:t xml:space="preserve"> </w:t>
            </w:r>
            <w:proofErr w:type="spellStart"/>
            <w:r w:rsidRPr="007E4389">
              <w:rPr>
                <w:bCs/>
                <w:sz w:val="24"/>
                <w:szCs w:val="24"/>
              </w:rPr>
              <w:t>измерения</w:t>
            </w:r>
            <w:proofErr w:type="spellEnd"/>
          </w:p>
        </w:tc>
        <w:tc>
          <w:tcPr>
            <w:tcW w:w="2126" w:type="dxa"/>
            <w:vAlign w:val="center"/>
          </w:tcPr>
          <w:p w:rsidR="009B2AE6" w:rsidRPr="007E4389" w:rsidRDefault="009B2AE6" w:rsidP="000D641E">
            <w:pPr>
              <w:pStyle w:val="af9"/>
              <w:widowControl/>
              <w:spacing w:line="240" w:lineRule="auto"/>
              <w:rPr>
                <w:bCs/>
                <w:sz w:val="24"/>
                <w:szCs w:val="24"/>
              </w:rPr>
            </w:pPr>
            <w:proofErr w:type="spellStart"/>
            <w:r w:rsidRPr="007E4389">
              <w:rPr>
                <w:bCs/>
                <w:sz w:val="24"/>
                <w:szCs w:val="24"/>
              </w:rPr>
              <w:t>Обозначение</w:t>
            </w:r>
            <w:proofErr w:type="spellEnd"/>
            <w:r w:rsidR="004E6479">
              <w:rPr>
                <w:bCs/>
                <w:sz w:val="24"/>
                <w:szCs w:val="24"/>
                <w:lang w:val="ru-RU"/>
              </w:rPr>
              <w:t xml:space="preserve"> </w:t>
            </w:r>
            <w:proofErr w:type="spellStart"/>
            <w:r w:rsidRPr="007E4389">
              <w:rPr>
                <w:bCs/>
                <w:sz w:val="24"/>
                <w:szCs w:val="24"/>
              </w:rPr>
              <w:t>показателя</w:t>
            </w:r>
            <w:proofErr w:type="spellEnd"/>
          </w:p>
        </w:tc>
        <w:tc>
          <w:tcPr>
            <w:tcW w:w="1165" w:type="dxa"/>
            <w:vAlign w:val="center"/>
          </w:tcPr>
          <w:p w:rsidR="009B2AE6" w:rsidRPr="007E4389" w:rsidRDefault="009B2AE6" w:rsidP="000D641E">
            <w:pPr>
              <w:jc w:val="center"/>
              <w:rPr>
                <w:bCs/>
                <w:lang w:val="uk-UA"/>
              </w:rPr>
            </w:pPr>
            <w:r w:rsidRPr="007E4389">
              <w:rPr>
                <w:bCs/>
              </w:rPr>
              <w:t>Значение</w:t>
            </w:r>
          </w:p>
        </w:tc>
      </w:tr>
      <w:tr w:rsidR="009B2AE6" w:rsidTr="007E4389">
        <w:tc>
          <w:tcPr>
            <w:tcW w:w="5000" w:type="dxa"/>
          </w:tcPr>
          <w:p w:rsidR="009B2AE6" w:rsidRPr="007E4389" w:rsidRDefault="009B2AE6" w:rsidP="000D641E">
            <w:pPr>
              <w:rPr>
                <w:lang w:val="uk-UA"/>
              </w:rPr>
            </w:pPr>
            <w:r>
              <w:t>Доля</w:t>
            </w:r>
            <w:r w:rsidRPr="007E4389">
              <w:t xml:space="preserve"> обязательств</w:t>
            </w:r>
          </w:p>
        </w:tc>
        <w:tc>
          <w:tcPr>
            <w:tcW w:w="1276" w:type="dxa"/>
          </w:tcPr>
          <w:p w:rsidR="009B2AE6" w:rsidRPr="007E4389" w:rsidRDefault="009B2AE6" w:rsidP="000D641E">
            <w:pPr>
              <w:jc w:val="center"/>
              <w:rPr>
                <w:lang w:val="uk-UA"/>
              </w:rPr>
            </w:pPr>
            <w:r w:rsidRPr="007E4389">
              <w:rPr>
                <w:lang w:val="uk-UA"/>
              </w:rPr>
              <w:t>%</w:t>
            </w:r>
          </w:p>
        </w:tc>
        <w:tc>
          <w:tcPr>
            <w:tcW w:w="2126" w:type="dxa"/>
          </w:tcPr>
          <w:p w:rsidR="009B2AE6" w:rsidRPr="007E4389" w:rsidRDefault="009B2AE6" w:rsidP="000D641E">
            <w:pPr>
              <w:jc w:val="center"/>
              <w:rPr>
                <w:i/>
                <w:iCs/>
                <w:lang w:val="uk-UA"/>
              </w:rPr>
            </w:pPr>
            <w:proofErr w:type="spellStart"/>
            <w:r w:rsidRPr="007E4389">
              <w:rPr>
                <w:i/>
                <w:iCs/>
                <w:lang w:val="uk-UA"/>
              </w:rPr>
              <w:t>wЗ</w:t>
            </w:r>
            <w:proofErr w:type="spellEnd"/>
            <w:r w:rsidRPr="007E4389">
              <w:rPr>
                <w:i/>
                <w:iCs/>
              </w:rPr>
              <w:t xml:space="preserve"> = З/(ВК + Из)</w:t>
            </w:r>
          </w:p>
        </w:tc>
        <w:tc>
          <w:tcPr>
            <w:tcW w:w="1165" w:type="dxa"/>
          </w:tcPr>
          <w:p w:rsidR="009B2AE6" w:rsidRPr="007E4389" w:rsidRDefault="009B2AE6" w:rsidP="000D641E">
            <w:pPr>
              <w:jc w:val="center"/>
              <w:rPr>
                <w:lang w:val="uk-UA"/>
              </w:rPr>
            </w:pPr>
            <w:r w:rsidRPr="007E4389">
              <w:rPr>
                <w:lang w:val="uk-UA"/>
              </w:rPr>
              <w:t>20</w:t>
            </w:r>
          </w:p>
        </w:tc>
      </w:tr>
      <w:tr w:rsidR="009B2AE6" w:rsidTr="007E4389">
        <w:tc>
          <w:tcPr>
            <w:tcW w:w="5000" w:type="dxa"/>
          </w:tcPr>
          <w:p w:rsidR="009B2AE6" w:rsidRPr="007E4389" w:rsidRDefault="009B2AE6" w:rsidP="000D641E">
            <w:pPr>
              <w:rPr>
                <w:lang w:val="uk-UA"/>
              </w:rPr>
            </w:pPr>
            <w:r w:rsidRPr="007E4389">
              <w:t>Инвестиции</w:t>
            </w:r>
          </w:p>
        </w:tc>
        <w:tc>
          <w:tcPr>
            <w:tcW w:w="1276" w:type="dxa"/>
          </w:tcPr>
          <w:p w:rsidR="009B2AE6" w:rsidRPr="007E4389" w:rsidRDefault="009B2AE6" w:rsidP="007E4389">
            <w:pPr>
              <w:jc w:val="center"/>
              <w:rPr>
                <w:lang w:val="uk-UA"/>
              </w:rPr>
            </w:pPr>
            <w:r w:rsidRPr="007E4389">
              <w:t xml:space="preserve">тыс. </w:t>
            </w:r>
            <w:r>
              <w:t>руб</w:t>
            </w:r>
            <w:r w:rsidRPr="007E4389">
              <w:t>.</w:t>
            </w:r>
          </w:p>
        </w:tc>
        <w:tc>
          <w:tcPr>
            <w:tcW w:w="2126" w:type="dxa"/>
          </w:tcPr>
          <w:p w:rsidR="009B2AE6" w:rsidRPr="007E4389" w:rsidRDefault="009B2AE6" w:rsidP="000D641E">
            <w:pPr>
              <w:jc w:val="center"/>
              <w:rPr>
                <w:i/>
                <w:iCs/>
                <w:lang w:val="uk-UA"/>
              </w:rPr>
            </w:pPr>
            <w:r w:rsidRPr="007E4389">
              <w:rPr>
                <w:i/>
                <w:iCs/>
              </w:rPr>
              <w:t>И</w:t>
            </w:r>
          </w:p>
        </w:tc>
        <w:tc>
          <w:tcPr>
            <w:tcW w:w="1165" w:type="dxa"/>
          </w:tcPr>
          <w:p w:rsidR="009B2AE6" w:rsidRPr="007E4389" w:rsidRDefault="009B2AE6" w:rsidP="000D641E">
            <w:pPr>
              <w:jc w:val="center"/>
              <w:rPr>
                <w:lang w:val="uk-UA"/>
              </w:rPr>
            </w:pPr>
            <w:r w:rsidRPr="007E4389">
              <w:rPr>
                <w:lang w:val="uk-UA"/>
              </w:rPr>
              <w:t>1200</w:t>
            </w:r>
          </w:p>
        </w:tc>
      </w:tr>
      <w:tr w:rsidR="009B2AE6" w:rsidTr="007E4389">
        <w:tc>
          <w:tcPr>
            <w:tcW w:w="5000" w:type="dxa"/>
          </w:tcPr>
          <w:p w:rsidR="009B2AE6" w:rsidRPr="007E4389" w:rsidRDefault="009B2AE6" w:rsidP="000D641E">
            <w:r w:rsidRPr="007E4389">
              <w:t>Амортизация</w:t>
            </w:r>
          </w:p>
        </w:tc>
        <w:tc>
          <w:tcPr>
            <w:tcW w:w="1276" w:type="dxa"/>
          </w:tcPr>
          <w:p w:rsidR="009B2AE6" w:rsidRPr="007E4389" w:rsidRDefault="009B2AE6" w:rsidP="007E4389">
            <w:pPr>
              <w:jc w:val="center"/>
            </w:pPr>
            <w:r w:rsidRPr="007E4389">
              <w:t xml:space="preserve">тыс. </w:t>
            </w:r>
            <w:r>
              <w:t>руб</w:t>
            </w:r>
            <w:r w:rsidRPr="007E4389">
              <w:t>.</w:t>
            </w:r>
          </w:p>
        </w:tc>
        <w:tc>
          <w:tcPr>
            <w:tcW w:w="2126" w:type="dxa"/>
          </w:tcPr>
          <w:p w:rsidR="009B2AE6" w:rsidRPr="007E4389" w:rsidRDefault="009B2AE6" w:rsidP="000D641E">
            <w:pPr>
              <w:jc w:val="center"/>
              <w:rPr>
                <w:i/>
                <w:iCs/>
              </w:rPr>
            </w:pPr>
            <w:r w:rsidRPr="007E4389">
              <w:rPr>
                <w:i/>
                <w:iCs/>
              </w:rPr>
              <w:t>А</w:t>
            </w:r>
          </w:p>
        </w:tc>
        <w:tc>
          <w:tcPr>
            <w:tcW w:w="1165" w:type="dxa"/>
          </w:tcPr>
          <w:p w:rsidR="009B2AE6" w:rsidRPr="007E4389" w:rsidRDefault="009B2AE6" w:rsidP="000D641E">
            <w:pPr>
              <w:jc w:val="center"/>
              <w:rPr>
                <w:lang w:val="uk-UA"/>
              </w:rPr>
            </w:pPr>
            <w:r w:rsidRPr="007E4389">
              <w:rPr>
                <w:lang w:val="uk-UA"/>
              </w:rPr>
              <w:t>800</w:t>
            </w:r>
          </w:p>
        </w:tc>
      </w:tr>
      <w:tr w:rsidR="009B2AE6" w:rsidTr="007E4389">
        <w:tc>
          <w:tcPr>
            <w:tcW w:w="5000" w:type="dxa"/>
          </w:tcPr>
          <w:p w:rsidR="009B2AE6" w:rsidRPr="00F74D33" w:rsidRDefault="009B2AE6" w:rsidP="000D641E">
            <w:pPr>
              <w:pStyle w:val="a3"/>
            </w:pPr>
            <w:r w:rsidRPr="00F74D33">
              <w:t>Изменение собственного оборотного капитала</w:t>
            </w:r>
          </w:p>
        </w:tc>
        <w:tc>
          <w:tcPr>
            <w:tcW w:w="1276" w:type="dxa"/>
          </w:tcPr>
          <w:p w:rsidR="009B2AE6" w:rsidRPr="007E4389" w:rsidRDefault="009B2AE6" w:rsidP="000D641E">
            <w:pPr>
              <w:jc w:val="center"/>
              <w:rPr>
                <w:lang w:val="uk-UA"/>
              </w:rPr>
            </w:pPr>
            <w:r w:rsidRPr="007E4389">
              <w:t xml:space="preserve">тыс. </w:t>
            </w:r>
            <w:r>
              <w:t>руб</w:t>
            </w:r>
            <w:r w:rsidRPr="007E4389">
              <w:t>.</w:t>
            </w:r>
          </w:p>
        </w:tc>
        <w:tc>
          <w:tcPr>
            <w:tcW w:w="2126" w:type="dxa"/>
          </w:tcPr>
          <w:p w:rsidR="009B2AE6" w:rsidRPr="007E4389" w:rsidRDefault="009B2AE6" w:rsidP="000D641E">
            <w:pPr>
              <w:jc w:val="center"/>
              <w:rPr>
                <w:i/>
                <w:iCs/>
                <w:lang w:val="uk-UA"/>
              </w:rPr>
            </w:pPr>
            <w:r w:rsidRPr="007E4389">
              <w:rPr>
                <w:i/>
                <w:iCs/>
                <w:lang w:val="uk-UA"/>
              </w:rPr>
              <w:sym w:font="Symbol" w:char="F044"/>
            </w:r>
            <w:r w:rsidRPr="007E4389">
              <w:rPr>
                <w:i/>
                <w:iCs/>
              </w:rPr>
              <w:t xml:space="preserve">ВОК </w:t>
            </w:r>
          </w:p>
        </w:tc>
        <w:tc>
          <w:tcPr>
            <w:tcW w:w="1165" w:type="dxa"/>
          </w:tcPr>
          <w:p w:rsidR="009B2AE6" w:rsidRPr="007E4389" w:rsidRDefault="009B2AE6" w:rsidP="000D641E">
            <w:pPr>
              <w:jc w:val="center"/>
              <w:rPr>
                <w:lang w:val="uk-UA"/>
              </w:rPr>
            </w:pPr>
            <w:r w:rsidRPr="007E4389">
              <w:rPr>
                <w:lang w:val="uk-UA"/>
              </w:rPr>
              <w:t>100</w:t>
            </w:r>
          </w:p>
        </w:tc>
      </w:tr>
      <w:tr w:rsidR="009B2AE6" w:rsidTr="007E4389">
        <w:tc>
          <w:tcPr>
            <w:tcW w:w="5000" w:type="dxa"/>
          </w:tcPr>
          <w:p w:rsidR="009B2AE6" w:rsidRPr="007E4389" w:rsidRDefault="009B2AE6" w:rsidP="000D641E">
            <w:pPr>
              <w:rPr>
                <w:lang w:val="uk-UA"/>
              </w:rPr>
            </w:pPr>
            <w:r w:rsidRPr="007E4389">
              <w:t>Прибыль к выплате процентов и налогам</w:t>
            </w:r>
          </w:p>
        </w:tc>
        <w:tc>
          <w:tcPr>
            <w:tcW w:w="1276" w:type="dxa"/>
          </w:tcPr>
          <w:p w:rsidR="009B2AE6" w:rsidRPr="007E4389" w:rsidRDefault="009B2AE6" w:rsidP="007E4389">
            <w:pPr>
              <w:jc w:val="center"/>
              <w:rPr>
                <w:lang w:val="uk-UA"/>
              </w:rPr>
            </w:pPr>
            <w:r w:rsidRPr="007E4389">
              <w:t xml:space="preserve">тыс. </w:t>
            </w:r>
            <w:r>
              <w:t>руб</w:t>
            </w:r>
            <w:r w:rsidRPr="007E4389">
              <w:t>.</w:t>
            </w:r>
          </w:p>
        </w:tc>
        <w:tc>
          <w:tcPr>
            <w:tcW w:w="2126" w:type="dxa"/>
          </w:tcPr>
          <w:p w:rsidR="009B2AE6" w:rsidRPr="007E4389" w:rsidRDefault="009B2AE6" w:rsidP="000D641E">
            <w:pPr>
              <w:jc w:val="center"/>
              <w:rPr>
                <w:i/>
                <w:iCs/>
                <w:lang w:val="uk-UA"/>
              </w:rPr>
            </w:pPr>
            <w:r w:rsidRPr="007E4389">
              <w:rPr>
                <w:i/>
                <w:iCs/>
              </w:rPr>
              <w:t>П</w:t>
            </w:r>
          </w:p>
        </w:tc>
        <w:tc>
          <w:tcPr>
            <w:tcW w:w="1165" w:type="dxa"/>
          </w:tcPr>
          <w:p w:rsidR="009B2AE6" w:rsidRPr="007E4389" w:rsidRDefault="009B2AE6" w:rsidP="000D641E">
            <w:pPr>
              <w:jc w:val="center"/>
              <w:rPr>
                <w:lang w:val="uk-UA"/>
              </w:rPr>
            </w:pPr>
            <w:r w:rsidRPr="007E4389">
              <w:rPr>
                <w:lang w:val="uk-UA"/>
              </w:rPr>
              <w:t>1000</w:t>
            </w:r>
          </w:p>
        </w:tc>
      </w:tr>
      <w:tr w:rsidR="009B2AE6" w:rsidTr="007E4389">
        <w:tc>
          <w:tcPr>
            <w:tcW w:w="5000" w:type="dxa"/>
          </w:tcPr>
          <w:p w:rsidR="009B2AE6" w:rsidRPr="007E4389" w:rsidRDefault="009B2AE6" w:rsidP="000D641E">
            <w:pPr>
              <w:rPr>
                <w:lang w:val="uk-UA"/>
              </w:rPr>
            </w:pPr>
            <w:r w:rsidRPr="007E4389">
              <w:t>Сумма процентов за обязательствами</w:t>
            </w:r>
          </w:p>
        </w:tc>
        <w:tc>
          <w:tcPr>
            <w:tcW w:w="1276" w:type="dxa"/>
          </w:tcPr>
          <w:p w:rsidR="009B2AE6" w:rsidRPr="007E4389" w:rsidRDefault="009B2AE6" w:rsidP="007E4389">
            <w:pPr>
              <w:jc w:val="center"/>
              <w:rPr>
                <w:lang w:val="uk-UA"/>
              </w:rPr>
            </w:pPr>
            <w:r w:rsidRPr="007E4389">
              <w:t xml:space="preserve">тыс. </w:t>
            </w:r>
            <w:r>
              <w:t>руб</w:t>
            </w:r>
            <w:r w:rsidRPr="007E4389">
              <w:t>.</w:t>
            </w:r>
          </w:p>
        </w:tc>
        <w:tc>
          <w:tcPr>
            <w:tcW w:w="2126" w:type="dxa"/>
          </w:tcPr>
          <w:p w:rsidR="009B2AE6" w:rsidRPr="007E4389" w:rsidRDefault="009B2AE6" w:rsidP="000D641E">
            <w:pPr>
              <w:jc w:val="center"/>
              <w:rPr>
                <w:i/>
                <w:iCs/>
                <w:vertAlign w:val="subscript"/>
                <w:lang w:val="uk-UA"/>
              </w:rPr>
            </w:pPr>
            <w:r w:rsidRPr="007E4389">
              <w:rPr>
                <w:i/>
                <w:iCs/>
              </w:rPr>
              <w:t>ПЗ</w:t>
            </w:r>
          </w:p>
        </w:tc>
        <w:tc>
          <w:tcPr>
            <w:tcW w:w="1165" w:type="dxa"/>
          </w:tcPr>
          <w:p w:rsidR="009B2AE6" w:rsidRPr="007E4389" w:rsidRDefault="009B2AE6" w:rsidP="000D641E">
            <w:pPr>
              <w:jc w:val="center"/>
              <w:rPr>
                <w:lang w:val="uk-UA"/>
              </w:rPr>
            </w:pPr>
            <w:r w:rsidRPr="007E4389">
              <w:rPr>
                <w:lang w:val="uk-UA"/>
              </w:rPr>
              <w:t>36,7</w:t>
            </w:r>
          </w:p>
        </w:tc>
      </w:tr>
      <w:tr w:rsidR="009B2AE6" w:rsidTr="007E4389">
        <w:tc>
          <w:tcPr>
            <w:tcW w:w="5000" w:type="dxa"/>
          </w:tcPr>
          <w:p w:rsidR="009B2AE6" w:rsidRPr="007E4389" w:rsidRDefault="009B2AE6" w:rsidP="000D641E">
            <w:pPr>
              <w:rPr>
                <w:lang w:val="uk-UA"/>
              </w:rPr>
            </w:pPr>
            <w:r w:rsidRPr="007E4389">
              <w:t>Ставка налога на прибыль</w:t>
            </w:r>
          </w:p>
        </w:tc>
        <w:tc>
          <w:tcPr>
            <w:tcW w:w="1276" w:type="dxa"/>
          </w:tcPr>
          <w:p w:rsidR="009B2AE6" w:rsidRPr="007E4389" w:rsidRDefault="009B2AE6" w:rsidP="000D641E">
            <w:pPr>
              <w:jc w:val="center"/>
              <w:rPr>
                <w:lang w:val="uk-UA"/>
              </w:rPr>
            </w:pPr>
            <w:r w:rsidRPr="007E4389">
              <w:rPr>
                <w:lang w:val="uk-UA"/>
              </w:rPr>
              <w:t>%</w:t>
            </w:r>
          </w:p>
        </w:tc>
        <w:tc>
          <w:tcPr>
            <w:tcW w:w="2126" w:type="dxa"/>
          </w:tcPr>
          <w:p w:rsidR="009B2AE6" w:rsidRPr="007E4389" w:rsidRDefault="009B2AE6" w:rsidP="000D641E">
            <w:pPr>
              <w:jc w:val="center"/>
              <w:rPr>
                <w:i/>
                <w:iCs/>
                <w:lang w:val="uk-UA"/>
              </w:rPr>
            </w:pPr>
            <w:r w:rsidRPr="007E4389">
              <w:rPr>
                <w:i/>
                <w:iCs/>
              </w:rPr>
              <w:t>ПП</w:t>
            </w:r>
          </w:p>
        </w:tc>
        <w:tc>
          <w:tcPr>
            <w:tcW w:w="1165" w:type="dxa"/>
          </w:tcPr>
          <w:p w:rsidR="009B2AE6" w:rsidRPr="007E4389" w:rsidRDefault="009B2AE6" w:rsidP="000D641E">
            <w:pPr>
              <w:jc w:val="center"/>
              <w:rPr>
                <w:lang w:val="uk-UA"/>
              </w:rPr>
            </w:pPr>
            <w:r w:rsidRPr="007E4389">
              <w:rPr>
                <w:lang w:val="uk-UA"/>
              </w:rPr>
              <w:t xml:space="preserve">25 </w:t>
            </w:r>
          </w:p>
        </w:tc>
      </w:tr>
      <w:tr w:rsidR="009B2AE6" w:rsidTr="007E4389">
        <w:tc>
          <w:tcPr>
            <w:tcW w:w="5000" w:type="dxa"/>
          </w:tcPr>
          <w:p w:rsidR="009B2AE6" w:rsidRPr="007E4389" w:rsidRDefault="009B2AE6" w:rsidP="000D641E">
            <w:pPr>
              <w:rPr>
                <w:lang w:val="uk-UA"/>
              </w:rPr>
            </w:pPr>
            <w:r w:rsidRPr="007E4389">
              <w:t>Стоимость собственного капитала</w:t>
            </w:r>
          </w:p>
        </w:tc>
        <w:tc>
          <w:tcPr>
            <w:tcW w:w="1276" w:type="dxa"/>
          </w:tcPr>
          <w:p w:rsidR="009B2AE6" w:rsidRPr="007E4389" w:rsidRDefault="009B2AE6" w:rsidP="000D641E">
            <w:pPr>
              <w:jc w:val="center"/>
              <w:rPr>
                <w:lang w:val="uk-UA"/>
              </w:rPr>
            </w:pPr>
            <w:r w:rsidRPr="007E4389">
              <w:rPr>
                <w:lang w:val="uk-UA"/>
              </w:rPr>
              <w:t>%</w:t>
            </w:r>
          </w:p>
        </w:tc>
        <w:tc>
          <w:tcPr>
            <w:tcW w:w="2126" w:type="dxa"/>
          </w:tcPr>
          <w:p w:rsidR="009B2AE6" w:rsidRPr="007E4389" w:rsidRDefault="009B2AE6" w:rsidP="000D641E">
            <w:pPr>
              <w:jc w:val="center"/>
              <w:rPr>
                <w:i/>
                <w:iCs/>
                <w:lang w:val="uk-UA"/>
              </w:rPr>
            </w:pPr>
            <w:r w:rsidRPr="007E4389">
              <w:rPr>
                <w:i/>
                <w:iCs/>
              </w:rPr>
              <w:t>ВВК</w:t>
            </w:r>
          </w:p>
        </w:tc>
        <w:tc>
          <w:tcPr>
            <w:tcW w:w="1165" w:type="dxa"/>
          </w:tcPr>
          <w:p w:rsidR="009B2AE6" w:rsidRPr="007E4389" w:rsidRDefault="009B2AE6" w:rsidP="000D641E">
            <w:pPr>
              <w:jc w:val="center"/>
              <w:rPr>
                <w:lang w:val="uk-UA"/>
              </w:rPr>
            </w:pPr>
            <w:r w:rsidRPr="007E4389">
              <w:rPr>
                <w:lang w:val="uk-UA"/>
              </w:rPr>
              <w:t xml:space="preserve">25 </w:t>
            </w:r>
          </w:p>
        </w:tc>
      </w:tr>
      <w:tr w:rsidR="009B2AE6" w:rsidTr="007E4389">
        <w:tc>
          <w:tcPr>
            <w:tcW w:w="5000" w:type="dxa"/>
          </w:tcPr>
          <w:p w:rsidR="009B2AE6" w:rsidRPr="007E4389" w:rsidRDefault="009B2AE6" w:rsidP="000D641E">
            <w:pPr>
              <w:rPr>
                <w:lang w:val="uk-UA"/>
              </w:rPr>
            </w:pPr>
            <w:r w:rsidRPr="007E4389">
              <w:t>Стоимость обязательств предприятия</w:t>
            </w:r>
          </w:p>
        </w:tc>
        <w:tc>
          <w:tcPr>
            <w:tcW w:w="1276" w:type="dxa"/>
          </w:tcPr>
          <w:p w:rsidR="009B2AE6" w:rsidRPr="007E4389" w:rsidRDefault="009B2AE6" w:rsidP="000D641E">
            <w:pPr>
              <w:jc w:val="center"/>
              <w:rPr>
                <w:lang w:val="uk-UA"/>
              </w:rPr>
            </w:pPr>
            <w:r w:rsidRPr="007E4389">
              <w:rPr>
                <w:lang w:val="uk-UA"/>
              </w:rPr>
              <w:t>%</w:t>
            </w:r>
          </w:p>
        </w:tc>
        <w:tc>
          <w:tcPr>
            <w:tcW w:w="2126" w:type="dxa"/>
          </w:tcPr>
          <w:p w:rsidR="009B2AE6" w:rsidRPr="007E4389" w:rsidRDefault="009B2AE6" w:rsidP="000D641E">
            <w:pPr>
              <w:jc w:val="center"/>
              <w:rPr>
                <w:i/>
                <w:iCs/>
                <w:vertAlign w:val="subscript"/>
                <w:lang w:val="uk-UA"/>
              </w:rPr>
            </w:pPr>
            <w:r w:rsidRPr="007E4389">
              <w:rPr>
                <w:i/>
                <w:iCs/>
              </w:rPr>
              <w:t>ВЗ</w:t>
            </w:r>
          </w:p>
        </w:tc>
        <w:tc>
          <w:tcPr>
            <w:tcW w:w="1165" w:type="dxa"/>
          </w:tcPr>
          <w:p w:rsidR="009B2AE6" w:rsidRPr="007E4389" w:rsidRDefault="009B2AE6" w:rsidP="000D641E">
            <w:pPr>
              <w:jc w:val="center"/>
              <w:rPr>
                <w:lang w:val="uk-UA"/>
              </w:rPr>
            </w:pPr>
            <w:r w:rsidRPr="007E4389">
              <w:rPr>
                <w:lang w:val="uk-UA"/>
              </w:rPr>
              <w:t xml:space="preserve">5 </w:t>
            </w:r>
          </w:p>
        </w:tc>
      </w:tr>
    </w:tbl>
    <w:p w:rsidR="009B2AE6" w:rsidRPr="007E4389" w:rsidRDefault="009B2AE6" w:rsidP="007E4389">
      <w:pPr>
        <w:spacing w:line="120" w:lineRule="auto"/>
        <w:ind w:firstLine="709"/>
        <w:jc w:val="both"/>
      </w:pPr>
    </w:p>
    <w:p w:rsidR="009B2AE6" w:rsidRPr="007E4389" w:rsidRDefault="009B2AE6" w:rsidP="007E4389">
      <w:pPr>
        <w:ind w:firstLine="709"/>
        <w:jc w:val="both"/>
        <w:rPr>
          <w:lang w:val="uk-UA"/>
        </w:rPr>
      </w:pPr>
      <w:r w:rsidRPr="007E4389">
        <w:t>Оценить стоимость предприятия с помощью методов, основанных на прогнозах денежных потоков.</w:t>
      </w:r>
    </w:p>
    <w:p w:rsidR="009B2AE6" w:rsidRDefault="009B2AE6" w:rsidP="00BA276D">
      <w:pPr>
        <w:spacing w:line="120" w:lineRule="auto"/>
        <w:ind w:firstLine="709"/>
        <w:jc w:val="both"/>
        <w:rPr>
          <w:lang w:val="uk-UA"/>
        </w:rPr>
      </w:pPr>
    </w:p>
    <w:p w:rsidR="009B2AE6" w:rsidRPr="00BA276D" w:rsidRDefault="009B2AE6" w:rsidP="00BA276D">
      <w:pPr>
        <w:ind w:firstLine="708"/>
        <w:jc w:val="both"/>
        <w:rPr>
          <w:lang w:val="uk-UA"/>
        </w:rPr>
      </w:pPr>
      <w:r w:rsidRPr="007E4389">
        <w:rPr>
          <w:b/>
        </w:rPr>
        <w:t>Задача №</w:t>
      </w:r>
      <w:r>
        <w:rPr>
          <w:b/>
        </w:rPr>
        <w:t xml:space="preserve">2. </w:t>
      </w:r>
      <w:r w:rsidRPr="00BA276D">
        <w:t xml:space="preserve">Рассмотрим практическое применение метода дисконтирования, дополнив исходную информацию предыдущей </w:t>
      </w:r>
      <w:proofErr w:type="spellStart"/>
      <w:r w:rsidRPr="00BA276D">
        <w:rPr>
          <w:lang w:val="uk-UA"/>
        </w:rPr>
        <w:t>задачи</w:t>
      </w:r>
      <w:proofErr w:type="spellEnd"/>
      <w:r w:rsidRPr="00BA276D">
        <w:t xml:space="preserve"> следующими данными (табл. </w:t>
      </w:r>
      <w:r>
        <w:t>3</w:t>
      </w:r>
      <w:r w:rsidRPr="00BA276D">
        <w:t>):</w:t>
      </w:r>
    </w:p>
    <w:p w:rsidR="009B2AE6" w:rsidRDefault="009B2AE6" w:rsidP="00BA276D">
      <w:pPr>
        <w:pStyle w:val="af6"/>
        <w:spacing w:after="0"/>
        <w:ind w:left="0"/>
        <w:jc w:val="right"/>
        <w:rPr>
          <w:i/>
          <w:iCs/>
        </w:rPr>
      </w:pPr>
      <w:r>
        <w:rPr>
          <w:i/>
          <w:iCs/>
        </w:rPr>
        <w:t xml:space="preserve">Таблица 3 </w:t>
      </w:r>
    </w:p>
    <w:p w:rsidR="009B2AE6" w:rsidRPr="00BA276D" w:rsidRDefault="009B2AE6" w:rsidP="00BA276D">
      <w:pPr>
        <w:pStyle w:val="af6"/>
        <w:spacing w:after="0"/>
        <w:ind w:left="0"/>
        <w:jc w:val="center"/>
        <w:rPr>
          <w:lang w:val="uk-UA"/>
        </w:rPr>
      </w:pPr>
      <w:r w:rsidRPr="00BA276D">
        <w:rPr>
          <w:bCs/>
        </w:rPr>
        <w:t>Информация о деятельности объекта оценки за последний отчетный период</w:t>
      </w:r>
    </w:p>
    <w:p w:rsidR="009B2AE6" w:rsidRPr="00BA276D" w:rsidRDefault="009B2AE6" w:rsidP="00BA276D">
      <w:pPr>
        <w:spacing w:line="120" w:lineRule="auto"/>
        <w:ind w:firstLine="709"/>
        <w:rPr>
          <w:iCs/>
          <w:sz w:val="28"/>
          <w:szCs w:val="28"/>
          <w:lang w:val="uk-UA"/>
        </w:rPr>
      </w:pPr>
    </w:p>
    <w:tbl>
      <w:tblPr>
        <w:tblW w:w="98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993"/>
        <w:gridCol w:w="1275"/>
        <w:gridCol w:w="1560"/>
        <w:gridCol w:w="1037"/>
      </w:tblGrid>
      <w:tr w:rsidR="009B2AE6" w:rsidTr="00BA276D">
        <w:trPr>
          <w:trHeight w:val="439"/>
          <w:tblHeader/>
        </w:trPr>
        <w:tc>
          <w:tcPr>
            <w:tcW w:w="5993" w:type="dxa"/>
            <w:vAlign w:val="center"/>
          </w:tcPr>
          <w:p w:rsidR="009B2AE6" w:rsidRPr="00BA276D" w:rsidRDefault="009B2AE6" w:rsidP="000D641E">
            <w:pPr>
              <w:jc w:val="center"/>
              <w:rPr>
                <w:bCs/>
                <w:lang w:val="uk-UA"/>
              </w:rPr>
            </w:pPr>
            <w:r w:rsidRPr="00BA276D">
              <w:rPr>
                <w:bCs/>
              </w:rPr>
              <w:t>Наименование показателя</w:t>
            </w:r>
          </w:p>
        </w:tc>
        <w:tc>
          <w:tcPr>
            <w:tcW w:w="1275" w:type="dxa"/>
            <w:vAlign w:val="center"/>
          </w:tcPr>
          <w:p w:rsidR="009B2AE6" w:rsidRPr="00BA276D" w:rsidRDefault="009B2AE6" w:rsidP="000D641E">
            <w:pPr>
              <w:pStyle w:val="af9"/>
              <w:spacing w:line="240" w:lineRule="auto"/>
              <w:rPr>
                <w:bCs/>
                <w:sz w:val="24"/>
                <w:szCs w:val="24"/>
              </w:rPr>
            </w:pPr>
            <w:proofErr w:type="spellStart"/>
            <w:r w:rsidRPr="00BA276D">
              <w:rPr>
                <w:bCs/>
                <w:sz w:val="24"/>
                <w:szCs w:val="24"/>
              </w:rPr>
              <w:t>Единицы</w:t>
            </w:r>
            <w:proofErr w:type="spellEnd"/>
            <w:r w:rsidR="004E6479">
              <w:rPr>
                <w:bCs/>
                <w:sz w:val="24"/>
                <w:szCs w:val="24"/>
                <w:lang w:val="ru-RU"/>
              </w:rPr>
              <w:t xml:space="preserve"> </w:t>
            </w:r>
            <w:proofErr w:type="spellStart"/>
            <w:r w:rsidRPr="00BA276D">
              <w:rPr>
                <w:bCs/>
                <w:sz w:val="24"/>
                <w:szCs w:val="24"/>
              </w:rPr>
              <w:t>измерения</w:t>
            </w:r>
            <w:proofErr w:type="spellEnd"/>
          </w:p>
        </w:tc>
        <w:tc>
          <w:tcPr>
            <w:tcW w:w="1560" w:type="dxa"/>
            <w:vAlign w:val="center"/>
          </w:tcPr>
          <w:p w:rsidR="009B2AE6" w:rsidRPr="00BA276D" w:rsidRDefault="009B2AE6" w:rsidP="000D641E">
            <w:pPr>
              <w:pStyle w:val="af9"/>
              <w:spacing w:line="240" w:lineRule="auto"/>
              <w:rPr>
                <w:bCs/>
                <w:sz w:val="24"/>
                <w:szCs w:val="24"/>
              </w:rPr>
            </w:pPr>
            <w:proofErr w:type="spellStart"/>
            <w:r w:rsidRPr="00BA276D">
              <w:rPr>
                <w:bCs/>
                <w:sz w:val="24"/>
                <w:szCs w:val="24"/>
              </w:rPr>
              <w:t>Обозначение</w:t>
            </w:r>
            <w:proofErr w:type="spellEnd"/>
            <w:r w:rsidR="004E6479">
              <w:rPr>
                <w:bCs/>
                <w:sz w:val="24"/>
                <w:szCs w:val="24"/>
                <w:lang w:val="ru-RU"/>
              </w:rPr>
              <w:t xml:space="preserve"> </w:t>
            </w:r>
            <w:proofErr w:type="spellStart"/>
            <w:r w:rsidRPr="00BA276D">
              <w:rPr>
                <w:bCs/>
                <w:sz w:val="24"/>
                <w:szCs w:val="24"/>
              </w:rPr>
              <w:t>показателя</w:t>
            </w:r>
            <w:proofErr w:type="spellEnd"/>
          </w:p>
        </w:tc>
        <w:tc>
          <w:tcPr>
            <w:tcW w:w="1037" w:type="dxa"/>
            <w:vAlign w:val="center"/>
          </w:tcPr>
          <w:p w:rsidR="009B2AE6" w:rsidRPr="00BA276D" w:rsidRDefault="009B2AE6" w:rsidP="000D641E">
            <w:pPr>
              <w:jc w:val="center"/>
              <w:rPr>
                <w:bCs/>
                <w:lang w:val="uk-UA"/>
              </w:rPr>
            </w:pPr>
            <w:r w:rsidRPr="00BA276D">
              <w:rPr>
                <w:bCs/>
              </w:rPr>
              <w:t>Значение</w:t>
            </w:r>
          </w:p>
        </w:tc>
      </w:tr>
      <w:tr w:rsidR="009B2AE6" w:rsidTr="00BA276D">
        <w:tc>
          <w:tcPr>
            <w:tcW w:w="5993" w:type="dxa"/>
          </w:tcPr>
          <w:p w:rsidR="009B2AE6" w:rsidRPr="00BA276D" w:rsidRDefault="009B2AE6" w:rsidP="000D641E">
            <w:pPr>
              <w:rPr>
                <w:lang w:val="uk-UA"/>
              </w:rPr>
            </w:pPr>
            <w:r w:rsidRPr="00BA276D">
              <w:t>Балансовая стоимость обязательств</w:t>
            </w:r>
          </w:p>
        </w:tc>
        <w:tc>
          <w:tcPr>
            <w:tcW w:w="1275" w:type="dxa"/>
          </w:tcPr>
          <w:p w:rsidR="009B2AE6" w:rsidRPr="00BA276D" w:rsidRDefault="009B2AE6" w:rsidP="000D641E">
            <w:pPr>
              <w:jc w:val="center"/>
              <w:rPr>
                <w:lang w:val="uk-UA"/>
              </w:rPr>
            </w:pPr>
            <w:r w:rsidRPr="007E4389">
              <w:t xml:space="preserve">тыс. </w:t>
            </w:r>
            <w:r>
              <w:t>руб</w:t>
            </w:r>
            <w:r w:rsidRPr="007E4389">
              <w:t>.</w:t>
            </w:r>
          </w:p>
        </w:tc>
        <w:tc>
          <w:tcPr>
            <w:tcW w:w="1560" w:type="dxa"/>
          </w:tcPr>
          <w:p w:rsidR="009B2AE6" w:rsidRPr="00BA276D" w:rsidRDefault="009B2AE6" w:rsidP="000D641E">
            <w:pPr>
              <w:jc w:val="center"/>
              <w:rPr>
                <w:i/>
                <w:iCs/>
                <w:lang w:val="uk-UA"/>
              </w:rPr>
            </w:pPr>
            <w:r w:rsidRPr="00BA276D">
              <w:rPr>
                <w:i/>
                <w:iCs/>
              </w:rPr>
              <w:t>Из</w:t>
            </w:r>
          </w:p>
        </w:tc>
        <w:tc>
          <w:tcPr>
            <w:tcW w:w="1037" w:type="dxa"/>
          </w:tcPr>
          <w:p w:rsidR="009B2AE6" w:rsidRPr="00BA276D" w:rsidRDefault="009B2AE6" w:rsidP="000D641E">
            <w:pPr>
              <w:jc w:val="center"/>
              <w:rPr>
                <w:lang w:val="uk-UA"/>
              </w:rPr>
            </w:pPr>
            <w:r w:rsidRPr="00BA276D">
              <w:rPr>
                <w:lang w:val="uk-UA"/>
              </w:rPr>
              <w:t>600</w:t>
            </w:r>
          </w:p>
        </w:tc>
      </w:tr>
      <w:tr w:rsidR="009B2AE6" w:rsidTr="00BA276D">
        <w:tc>
          <w:tcPr>
            <w:tcW w:w="5993" w:type="dxa"/>
          </w:tcPr>
          <w:p w:rsidR="009B2AE6" w:rsidRPr="00BA276D" w:rsidRDefault="009B2AE6" w:rsidP="000D641E">
            <w:pPr>
              <w:rPr>
                <w:lang w:val="uk-UA"/>
              </w:rPr>
            </w:pPr>
            <w:r w:rsidRPr="00BA276D">
              <w:t>Балансовая стоимость собственного капитала</w:t>
            </w:r>
          </w:p>
        </w:tc>
        <w:tc>
          <w:tcPr>
            <w:tcW w:w="1275" w:type="dxa"/>
          </w:tcPr>
          <w:p w:rsidR="009B2AE6" w:rsidRPr="00BA276D" w:rsidRDefault="009B2AE6" w:rsidP="000D641E">
            <w:pPr>
              <w:jc w:val="center"/>
              <w:rPr>
                <w:lang w:val="uk-UA"/>
              </w:rPr>
            </w:pPr>
            <w:r w:rsidRPr="007E4389">
              <w:t xml:space="preserve">тыс. </w:t>
            </w:r>
            <w:r>
              <w:t>руб</w:t>
            </w:r>
            <w:r w:rsidRPr="007E4389">
              <w:t>.</w:t>
            </w:r>
          </w:p>
        </w:tc>
        <w:tc>
          <w:tcPr>
            <w:tcW w:w="1560" w:type="dxa"/>
          </w:tcPr>
          <w:p w:rsidR="009B2AE6" w:rsidRPr="00BA276D" w:rsidRDefault="009B2AE6" w:rsidP="000D641E">
            <w:pPr>
              <w:jc w:val="center"/>
              <w:rPr>
                <w:i/>
                <w:iCs/>
                <w:lang w:val="uk-UA"/>
              </w:rPr>
            </w:pPr>
            <w:r w:rsidRPr="00BA276D">
              <w:rPr>
                <w:i/>
                <w:iCs/>
              </w:rPr>
              <w:t>В</w:t>
            </w:r>
            <w:r w:rsidRPr="00BA276D">
              <w:rPr>
                <w:i/>
                <w:iCs/>
                <w:sz w:val="16"/>
                <w:szCs w:val="16"/>
              </w:rPr>
              <w:t>К</w:t>
            </w:r>
          </w:p>
        </w:tc>
        <w:tc>
          <w:tcPr>
            <w:tcW w:w="1037" w:type="dxa"/>
          </w:tcPr>
          <w:p w:rsidR="009B2AE6" w:rsidRPr="00BA276D" w:rsidRDefault="009B2AE6" w:rsidP="000D641E">
            <w:pPr>
              <w:jc w:val="center"/>
              <w:rPr>
                <w:lang w:val="uk-UA"/>
              </w:rPr>
            </w:pPr>
            <w:r w:rsidRPr="00BA276D">
              <w:rPr>
                <w:lang w:val="uk-UA"/>
              </w:rPr>
              <w:t>2400</w:t>
            </w:r>
          </w:p>
        </w:tc>
      </w:tr>
      <w:tr w:rsidR="009B2AE6" w:rsidTr="00BA276D">
        <w:tc>
          <w:tcPr>
            <w:tcW w:w="5993" w:type="dxa"/>
          </w:tcPr>
          <w:p w:rsidR="009B2AE6" w:rsidRPr="00BA276D" w:rsidRDefault="009B2AE6" w:rsidP="000D641E">
            <w:r w:rsidRPr="00BA276D">
              <w:t>Собственный оборотный капитал</w:t>
            </w:r>
          </w:p>
        </w:tc>
        <w:tc>
          <w:tcPr>
            <w:tcW w:w="1275" w:type="dxa"/>
          </w:tcPr>
          <w:p w:rsidR="009B2AE6" w:rsidRPr="007E4389" w:rsidRDefault="009B2AE6" w:rsidP="000D641E">
            <w:pPr>
              <w:jc w:val="center"/>
            </w:pPr>
            <w:r w:rsidRPr="007E4389">
              <w:t xml:space="preserve">тыс. </w:t>
            </w:r>
            <w:r>
              <w:t>руб</w:t>
            </w:r>
            <w:r w:rsidRPr="007E4389">
              <w:t>.</w:t>
            </w:r>
          </w:p>
        </w:tc>
        <w:tc>
          <w:tcPr>
            <w:tcW w:w="1560" w:type="dxa"/>
          </w:tcPr>
          <w:p w:rsidR="009B2AE6" w:rsidRPr="00BA276D" w:rsidRDefault="009B2AE6" w:rsidP="000D641E">
            <w:pPr>
              <w:jc w:val="center"/>
              <w:rPr>
                <w:i/>
                <w:iCs/>
              </w:rPr>
            </w:pPr>
            <w:r w:rsidRPr="00BA276D">
              <w:rPr>
                <w:i/>
                <w:iCs/>
              </w:rPr>
              <w:t>В</w:t>
            </w:r>
            <w:r w:rsidRPr="00BA276D">
              <w:rPr>
                <w:i/>
                <w:iCs/>
                <w:sz w:val="16"/>
                <w:szCs w:val="16"/>
              </w:rPr>
              <w:t>ОК</w:t>
            </w:r>
          </w:p>
        </w:tc>
        <w:tc>
          <w:tcPr>
            <w:tcW w:w="1037" w:type="dxa"/>
          </w:tcPr>
          <w:p w:rsidR="009B2AE6" w:rsidRPr="00BA276D" w:rsidRDefault="009B2AE6" w:rsidP="000D641E">
            <w:pPr>
              <w:jc w:val="center"/>
              <w:rPr>
                <w:lang w:val="uk-UA"/>
              </w:rPr>
            </w:pPr>
            <w:r w:rsidRPr="00BA276D">
              <w:rPr>
                <w:lang w:val="uk-UA"/>
              </w:rPr>
              <w:t>900</w:t>
            </w:r>
          </w:p>
        </w:tc>
      </w:tr>
      <w:tr w:rsidR="009B2AE6" w:rsidTr="00BA276D">
        <w:tc>
          <w:tcPr>
            <w:tcW w:w="5993" w:type="dxa"/>
          </w:tcPr>
          <w:p w:rsidR="009B2AE6" w:rsidRPr="00F74D33" w:rsidRDefault="009B2AE6" w:rsidP="000D641E">
            <w:pPr>
              <w:pStyle w:val="a3"/>
            </w:pPr>
            <w:r w:rsidRPr="00F74D33">
              <w:t>Выручка отчетного периода</w:t>
            </w:r>
          </w:p>
        </w:tc>
        <w:tc>
          <w:tcPr>
            <w:tcW w:w="1275" w:type="dxa"/>
          </w:tcPr>
          <w:p w:rsidR="009B2AE6" w:rsidRPr="00BA276D" w:rsidRDefault="009B2AE6" w:rsidP="000D641E">
            <w:pPr>
              <w:jc w:val="center"/>
              <w:rPr>
                <w:lang w:val="uk-UA"/>
              </w:rPr>
            </w:pPr>
            <w:r w:rsidRPr="007E4389">
              <w:t xml:space="preserve">тыс. </w:t>
            </w:r>
            <w:r>
              <w:t>руб</w:t>
            </w:r>
            <w:r w:rsidRPr="007E4389">
              <w:t>.</w:t>
            </w:r>
          </w:p>
        </w:tc>
        <w:tc>
          <w:tcPr>
            <w:tcW w:w="1560" w:type="dxa"/>
          </w:tcPr>
          <w:p w:rsidR="009B2AE6" w:rsidRPr="00BA276D" w:rsidRDefault="009B2AE6" w:rsidP="000D641E">
            <w:pPr>
              <w:jc w:val="center"/>
              <w:rPr>
                <w:i/>
                <w:iCs/>
                <w:lang w:val="uk-UA"/>
              </w:rPr>
            </w:pPr>
            <w:r w:rsidRPr="00BA276D">
              <w:rPr>
                <w:i/>
                <w:iCs/>
              </w:rPr>
              <w:t xml:space="preserve">В </w:t>
            </w:r>
          </w:p>
        </w:tc>
        <w:tc>
          <w:tcPr>
            <w:tcW w:w="1037" w:type="dxa"/>
          </w:tcPr>
          <w:p w:rsidR="009B2AE6" w:rsidRPr="00BA276D" w:rsidRDefault="009B2AE6" w:rsidP="000D641E">
            <w:pPr>
              <w:jc w:val="center"/>
              <w:rPr>
                <w:lang w:val="uk-UA"/>
              </w:rPr>
            </w:pPr>
            <w:r w:rsidRPr="00BA276D">
              <w:rPr>
                <w:lang w:val="uk-UA"/>
              </w:rPr>
              <w:t>6000</w:t>
            </w:r>
          </w:p>
        </w:tc>
      </w:tr>
      <w:tr w:rsidR="009B2AE6" w:rsidTr="00BA276D">
        <w:tc>
          <w:tcPr>
            <w:tcW w:w="5993" w:type="dxa"/>
          </w:tcPr>
          <w:p w:rsidR="009B2AE6" w:rsidRPr="00BA276D" w:rsidRDefault="009B2AE6" w:rsidP="000D641E">
            <w:pPr>
              <w:rPr>
                <w:lang w:val="uk-UA"/>
              </w:rPr>
            </w:pPr>
            <w:r w:rsidRPr="00BA276D">
              <w:t>Проектируемое изменение собственного оборотного капитала в 1-й прогнозный год</w:t>
            </w:r>
          </w:p>
        </w:tc>
        <w:tc>
          <w:tcPr>
            <w:tcW w:w="1275" w:type="dxa"/>
          </w:tcPr>
          <w:p w:rsidR="009B2AE6" w:rsidRPr="00BA276D" w:rsidRDefault="009B2AE6" w:rsidP="000D641E">
            <w:pPr>
              <w:jc w:val="center"/>
              <w:rPr>
                <w:lang w:val="uk-UA"/>
              </w:rPr>
            </w:pPr>
            <w:r w:rsidRPr="007E4389">
              <w:t xml:space="preserve">тыс. </w:t>
            </w:r>
            <w:r>
              <w:t>руб</w:t>
            </w:r>
            <w:r w:rsidRPr="007E4389">
              <w:t>.</w:t>
            </w:r>
          </w:p>
        </w:tc>
        <w:tc>
          <w:tcPr>
            <w:tcW w:w="1560" w:type="dxa"/>
          </w:tcPr>
          <w:p w:rsidR="009B2AE6" w:rsidRPr="00BA276D" w:rsidRDefault="009B2AE6" w:rsidP="000D641E">
            <w:pPr>
              <w:jc w:val="center"/>
              <w:rPr>
                <w:i/>
                <w:iCs/>
                <w:lang w:val="uk-UA"/>
              </w:rPr>
            </w:pPr>
            <w:r w:rsidRPr="00BA276D">
              <w:rPr>
                <w:i/>
                <w:iCs/>
                <w:lang w:val="uk-UA"/>
              </w:rPr>
              <w:sym w:font="Symbol" w:char="F044"/>
            </w:r>
            <w:r w:rsidRPr="00BA276D">
              <w:rPr>
                <w:i/>
                <w:iCs/>
              </w:rPr>
              <w:t>В</w:t>
            </w:r>
            <w:r w:rsidRPr="00BA276D">
              <w:rPr>
                <w:i/>
                <w:iCs/>
                <w:sz w:val="16"/>
                <w:szCs w:val="16"/>
              </w:rPr>
              <w:t xml:space="preserve">ОК </w:t>
            </w:r>
          </w:p>
        </w:tc>
        <w:tc>
          <w:tcPr>
            <w:tcW w:w="1037" w:type="dxa"/>
          </w:tcPr>
          <w:p w:rsidR="009B2AE6" w:rsidRPr="00BA276D" w:rsidRDefault="009B2AE6" w:rsidP="000D641E">
            <w:pPr>
              <w:jc w:val="center"/>
              <w:rPr>
                <w:lang w:val="uk-UA"/>
              </w:rPr>
            </w:pPr>
            <w:r w:rsidRPr="00BA276D">
              <w:rPr>
                <w:lang w:val="uk-UA"/>
              </w:rPr>
              <w:t>161</w:t>
            </w:r>
          </w:p>
        </w:tc>
      </w:tr>
      <w:tr w:rsidR="009B2AE6" w:rsidTr="00BA276D">
        <w:tc>
          <w:tcPr>
            <w:tcW w:w="5993" w:type="dxa"/>
          </w:tcPr>
          <w:p w:rsidR="009B2AE6" w:rsidRPr="00BA276D" w:rsidRDefault="009B2AE6" w:rsidP="000D641E">
            <w:pPr>
              <w:rPr>
                <w:lang w:val="uk-UA"/>
              </w:rPr>
            </w:pPr>
            <w:r w:rsidRPr="00BA276D">
              <w:t>Прирост инвестиций (за исключением амортизации) в 1-ом прогнозном периоде</w:t>
            </w:r>
          </w:p>
        </w:tc>
        <w:tc>
          <w:tcPr>
            <w:tcW w:w="1275" w:type="dxa"/>
          </w:tcPr>
          <w:p w:rsidR="009B2AE6" w:rsidRPr="00BA276D" w:rsidRDefault="009B2AE6" w:rsidP="000D641E">
            <w:pPr>
              <w:jc w:val="center"/>
              <w:rPr>
                <w:lang w:val="uk-UA"/>
              </w:rPr>
            </w:pPr>
            <w:r w:rsidRPr="007E4389">
              <w:t xml:space="preserve">тыс. </w:t>
            </w:r>
            <w:r>
              <w:t>руб</w:t>
            </w:r>
            <w:r w:rsidRPr="007E4389">
              <w:t>.</w:t>
            </w:r>
          </w:p>
        </w:tc>
        <w:tc>
          <w:tcPr>
            <w:tcW w:w="1560" w:type="dxa"/>
          </w:tcPr>
          <w:p w:rsidR="009B2AE6" w:rsidRPr="00BA276D" w:rsidRDefault="009B2AE6" w:rsidP="000D641E">
            <w:pPr>
              <w:jc w:val="center"/>
              <w:rPr>
                <w:i/>
                <w:iCs/>
                <w:lang w:val="uk-UA"/>
              </w:rPr>
            </w:pPr>
            <w:r w:rsidRPr="00BA276D">
              <w:rPr>
                <w:i/>
                <w:iCs/>
                <w:lang w:val="uk-UA"/>
              </w:rPr>
              <w:sym w:font="Symbol" w:char="F044"/>
            </w:r>
            <w:r w:rsidRPr="00BA276D">
              <w:rPr>
                <w:i/>
                <w:iCs/>
              </w:rPr>
              <w:t xml:space="preserve">(И – А) </w:t>
            </w:r>
          </w:p>
        </w:tc>
        <w:tc>
          <w:tcPr>
            <w:tcW w:w="1037" w:type="dxa"/>
          </w:tcPr>
          <w:p w:rsidR="009B2AE6" w:rsidRPr="00BA276D" w:rsidRDefault="009B2AE6" w:rsidP="000D641E">
            <w:pPr>
              <w:jc w:val="center"/>
              <w:rPr>
                <w:lang w:val="uk-UA"/>
              </w:rPr>
            </w:pPr>
            <w:r w:rsidRPr="00BA276D">
              <w:rPr>
                <w:lang w:val="uk-UA"/>
              </w:rPr>
              <w:t xml:space="preserve">472 </w:t>
            </w:r>
          </w:p>
        </w:tc>
      </w:tr>
      <w:tr w:rsidR="009B2AE6" w:rsidTr="00BA276D">
        <w:tc>
          <w:tcPr>
            <w:tcW w:w="5993" w:type="dxa"/>
          </w:tcPr>
          <w:p w:rsidR="009B2AE6" w:rsidRPr="00BA276D" w:rsidRDefault="009B2AE6" w:rsidP="000D641E">
            <w:pPr>
              <w:rPr>
                <w:lang w:val="uk-UA"/>
              </w:rPr>
            </w:pPr>
            <w:r w:rsidRPr="00BA276D">
              <w:t>Прогнозируемый темп роста доходов</w:t>
            </w:r>
          </w:p>
        </w:tc>
        <w:tc>
          <w:tcPr>
            <w:tcW w:w="1275" w:type="dxa"/>
          </w:tcPr>
          <w:p w:rsidR="009B2AE6" w:rsidRPr="00BA276D" w:rsidRDefault="009B2AE6" w:rsidP="000D641E">
            <w:pPr>
              <w:jc w:val="center"/>
              <w:rPr>
                <w:lang w:val="uk-UA"/>
              </w:rPr>
            </w:pPr>
            <w:r w:rsidRPr="00BA276D">
              <w:rPr>
                <w:lang w:val="uk-UA"/>
              </w:rPr>
              <w:t>%</w:t>
            </w:r>
          </w:p>
        </w:tc>
        <w:tc>
          <w:tcPr>
            <w:tcW w:w="1560" w:type="dxa"/>
          </w:tcPr>
          <w:p w:rsidR="009B2AE6" w:rsidRPr="00BA276D" w:rsidRDefault="009B2AE6" w:rsidP="000D641E">
            <w:pPr>
              <w:jc w:val="center"/>
              <w:rPr>
                <w:i/>
                <w:iCs/>
                <w:vertAlign w:val="subscript"/>
                <w:lang w:val="uk-UA"/>
              </w:rPr>
            </w:pPr>
            <w:r w:rsidRPr="00BA276D">
              <w:rPr>
                <w:i/>
                <w:iCs/>
              </w:rPr>
              <w:t>q</w:t>
            </w:r>
          </w:p>
        </w:tc>
        <w:tc>
          <w:tcPr>
            <w:tcW w:w="1037" w:type="dxa"/>
          </w:tcPr>
          <w:p w:rsidR="009B2AE6" w:rsidRPr="00BA276D" w:rsidRDefault="009B2AE6" w:rsidP="000D641E">
            <w:pPr>
              <w:jc w:val="center"/>
              <w:rPr>
                <w:lang w:val="uk-UA"/>
              </w:rPr>
            </w:pPr>
            <w:r w:rsidRPr="00BA276D">
              <w:rPr>
                <w:lang w:val="uk-UA"/>
              </w:rPr>
              <w:t>17,88</w:t>
            </w:r>
          </w:p>
        </w:tc>
      </w:tr>
      <w:tr w:rsidR="009B2AE6" w:rsidTr="00BA276D">
        <w:tc>
          <w:tcPr>
            <w:tcW w:w="5993" w:type="dxa"/>
          </w:tcPr>
          <w:p w:rsidR="009B2AE6" w:rsidRPr="00BA276D" w:rsidRDefault="009B2AE6" w:rsidP="00BA276D">
            <w:pPr>
              <w:rPr>
                <w:lang w:val="uk-UA"/>
              </w:rPr>
            </w:pPr>
            <w:r w:rsidRPr="00BA276D">
              <w:t xml:space="preserve">Рентабельность активов в </w:t>
            </w:r>
            <w:proofErr w:type="spellStart"/>
            <w:r w:rsidRPr="00BA276D">
              <w:rPr>
                <w:lang w:val="uk-UA"/>
              </w:rPr>
              <w:t>постпрогнозном</w:t>
            </w:r>
            <w:proofErr w:type="spellEnd"/>
            <w:r w:rsidRPr="00BA276D">
              <w:t xml:space="preserve"> периоде</w:t>
            </w:r>
          </w:p>
        </w:tc>
        <w:tc>
          <w:tcPr>
            <w:tcW w:w="1275" w:type="dxa"/>
          </w:tcPr>
          <w:p w:rsidR="009B2AE6" w:rsidRPr="00BA276D" w:rsidRDefault="009B2AE6" w:rsidP="000D641E">
            <w:pPr>
              <w:jc w:val="center"/>
              <w:rPr>
                <w:lang w:val="uk-UA"/>
              </w:rPr>
            </w:pPr>
            <w:r w:rsidRPr="00BA276D">
              <w:rPr>
                <w:lang w:val="uk-UA"/>
              </w:rPr>
              <w:t>%</w:t>
            </w:r>
          </w:p>
        </w:tc>
        <w:tc>
          <w:tcPr>
            <w:tcW w:w="1560" w:type="dxa"/>
          </w:tcPr>
          <w:p w:rsidR="009B2AE6" w:rsidRPr="00BA276D" w:rsidRDefault="009B2AE6" w:rsidP="000D641E">
            <w:pPr>
              <w:jc w:val="center"/>
              <w:rPr>
                <w:i/>
                <w:iCs/>
                <w:lang w:val="uk-UA"/>
              </w:rPr>
            </w:pPr>
            <w:r w:rsidRPr="00BA276D">
              <w:rPr>
                <w:i/>
                <w:iCs/>
              </w:rPr>
              <w:t>Р</w:t>
            </w:r>
            <w:r w:rsidRPr="00BA276D">
              <w:rPr>
                <w:i/>
                <w:iCs/>
                <w:sz w:val="16"/>
                <w:szCs w:val="16"/>
              </w:rPr>
              <w:t>А</w:t>
            </w:r>
          </w:p>
        </w:tc>
        <w:tc>
          <w:tcPr>
            <w:tcW w:w="1037" w:type="dxa"/>
          </w:tcPr>
          <w:p w:rsidR="009B2AE6" w:rsidRPr="00BA276D" w:rsidRDefault="009B2AE6" w:rsidP="000D641E">
            <w:pPr>
              <w:jc w:val="center"/>
              <w:rPr>
                <w:lang w:val="uk-UA"/>
              </w:rPr>
            </w:pPr>
            <w:r w:rsidRPr="00BA276D">
              <w:rPr>
                <w:lang w:val="uk-UA"/>
              </w:rPr>
              <w:t>22,56</w:t>
            </w:r>
          </w:p>
        </w:tc>
      </w:tr>
      <w:tr w:rsidR="009B2AE6" w:rsidTr="00BA276D">
        <w:tc>
          <w:tcPr>
            <w:tcW w:w="5993" w:type="dxa"/>
          </w:tcPr>
          <w:p w:rsidR="009B2AE6" w:rsidRPr="00BA276D" w:rsidRDefault="009B2AE6" w:rsidP="000D641E">
            <w:pPr>
              <w:rPr>
                <w:lang w:val="uk-UA"/>
              </w:rPr>
            </w:pPr>
            <w:r w:rsidRPr="00BA276D">
              <w:t>Инвестирован</w:t>
            </w:r>
            <w:r>
              <w:t>ный</w:t>
            </w:r>
            <w:r w:rsidRPr="00BA276D">
              <w:t xml:space="preserve"> капитал </w:t>
            </w:r>
            <w:proofErr w:type="spellStart"/>
            <w:r w:rsidRPr="00BA276D">
              <w:rPr>
                <w:lang w:val="uk-UA"/>
              </w:rPr>
              <w:t>постпрогнозного</w:t>
            </w:r>
            <w:proofErr w:type="spellEnd"/>
            <w:r w:rsidRPr="00BA276D">
              <w:t xml:space="preserve"> периода</w:t>
            </w:r>
          </w:p>
        </w:tc>
        <w:tc>
          <w:tcPr>
            <w:tcW w:w="1275" w:type="dxa"/>
          </w:tcPr>
          <w:p w:rsidR="009B2AE6" w:rsidRPr="00BA276D" w:rsidRDefault="009B2AE6" w:rsidP="000D641E">
            <w:pPr>
              <w:jc w:val="center"/>
              <w:rPr>
                <w:lang w:val="uk-UA"/>
              </w:rPr>
            </w:pPr>
            <w:r w:rsidRPr="007E4389">
              <w:t xml:space="preserve">тыс. </w:t>
            </w:r>
            <w:r>
              <w:t>руб.</w:t>
            </w:r>
          </w:p>
        </w:tc>
        <w:tc>
          <w:tcPr>
            <w:tcW w:w="1560" w:type="dxa"/>
          </w:tcPr>
          <w:p w:rsidR="009B2AE6" w:rsidRPr="00BA276D" w:rsidRDefault="009B2AE6" w:rsidP="00BA276D">
            <w:pPr>
              <w:jc w:val="center"/>
              <w:rPr>
                <w:i/>
                <w:iCs/>
                <w:vertAlign w:val="subscript"/>
                <w:lang w:val="uk-UA"/>
              </w:rPr>
            </w:pPr>
            <w:r w:rsidRPr="00BA276D">
              <w:rPr>
                <w:i/>
                <w:iCs/>
              </w:rPr>
              <w:t>В</w:t>
            </w:r>
            <w:r>
              <w:rPr>
                <w:i/>
                <w:iCs/>
                <w:sz w:val="16"/>
                <w:szCs w:val="16"/>
              </w:rPr>
              <w:t>и</w:t>
            </w:r>
          </w:p>
        </w:tc>
        <w:tc>
          <w:tcPr>
            <w:tcW w:w="1037" w:type="dxa"/>
          </w:tcPr>
          <w:p w:rsidR="009B2AE6" w:rsidRPr="00BA276D" w:rsidRDefault="009B2AE6" w:rsidP="000D641E">
            <w:pPr>
              <w:jc w:val="center"/>
              <w:rPr>
                <w:lang w:val="uk-UA"/>
              </w:rPr>
            </w:pPr>
            <w:r w:rsidRPr="00BA276D">
              <w:rPr>
                <w:lang w:val="uk-UA"/>
              </w:rPr>
              <w:t>485</w:t>
            </w:r>
          </w:p>
        </w:tc>
      </w:tr>
    </w:tbl>
    <w:p w:rsidR="009B2AE6" w:rsidRDefault="009B2AE6" w:rsidP="00BA276D">
      <w:pPr>
        <w:ind w:firstLine="709"/>
        <w:jc w:val="both"/>
        <w:rPr>
          <w:sz w:val="28"/>
          <w:szCs w:val="28"/>
          <w:lang w:val="uk-UA"/>
        </w:rPr>
      </w:pPr>
    </w:p>
    <w:p w:rsidR="009B2AE6" w:rsidRDefault="009B2AE6" w:rsidP="00BA276D">
      <w:pPr>
        <w:spacing w:line="264" w:lineRule="auto"/>
        <w:ind w:firstLine="709"/>
        <w:jc w:val="both"/>
      </w:pPr>
      <w:r w:rsidRPr="00BA276D">
        <w:t>Необходимо оценить стоимость предприятия методом экономической добавленной стоимости, используя информацию таблиц 2 и 3.</w:t>
      </w:r>
    </w:p>
    <w:p w:rsidR="009B2AE6" w:rsidRDefault="009B2AE6" w:rsidP="00BA276D">
      <w:pPr>
        <w:spacing w:line="264" w:lineRule="auto"/>
        <w:ind w:firstLine="709"/>
        <w:jc w:val="both"/>
      </w:pPr>
    </w:p>
    <w:p w:rsidR="009B2AE6" w:rsidRPr="009F75B7" w:rsidRDefault="009B2AE6" w:rsidP="009F75B7">
      <w:pPr>
        <w:ind w:firstLine="709"/>
        <w:jc w:val="both"/>
        <w:rPr>
          <w:lang w:val="uk-UA"/>
        </w:rPr>
      </w:pPr>
      <w:r w:rsidRPr="009F75B7">
        <w:rPr>
          <w:b/>
        </w:rPr>
        <w:t xml:space="preserve">Задача №3. </w:t>
      </w:r>
      <w:r w:rsidRPr="009F75B7">
        <w:t xml:space="preserve">На основе приведенной в таблице </w:t>
      </w:r>
      <w:r>
        <w:t>4</w:t>
      </w:r>
      <w:r w:rsidRPr="009F75B7">
        <w:t xml:space="preserve"> информации рассчитайте наиболее вероятную стоимость объекта оценки с помощью метода сравнительного подхода.</w:t>
      </w:r>
    </w:p>
    <w:p w:rsidR="009B2AE6" w:rsidRPr="009F75B7" w:rsidRDefault="009B2AE6" w:rsidP="009F75B7">
      <w:pPr>
        <w:pStyle w:val="6"/>
        <w:spacing w:before="0" w:after="0"/>
        <w:ind w:firstLine="709"/>
        <w:jc w:val="right"/>
        <w:rPr>
          <w:rFonts w:ascii="Times New Roman" w:hAnsi="Times New Roman"/>
          <w:b w:val="0"/>
          <w:bCs w:val="0"/>
          <w:i/>
          <w:sz w:val="24"/>
          <w:szCs w:val="24"/>
        </w:rPr>
      </w:pPr>
      <w:r w:rsidRPr="009F75B7">
        <w:rPr>
          <w:rFonts w:ascii="Times New Roman" w:hAnsi="Times New Roman"/>
          <w:b w:val="0"/>
          <w:bCs w:val="0"/>
          <w:i/>
          <w:sz w:val="24"/>
          <w:szCs w:val="24"/>
        </w:rPr>
        <w:t>Таблица 4</w:t>
      </w:r>
    </w:p>
    <w:p w:rsidR="009B2AE6" w:rsidRPr="009F75B7" w:rsidRDefault="009B2AE6" w:rsidP="009F75B7">
      <w:pPr>
        <w:pStyle w:val="6"/>
        <w:spacing w:before="0" w:after="0"/>
        <w:ind w:firstLine="709"/>
        <w:rPr>
          <w:rFonts w:ascii="Times New Roman" w:hAnsi="Times New Roman"/>
          <w:b w:val="0"/>
          <w:sz w:val="24"/>
          <w:szCs w:val="24"/>
          <w:lang w:val="uk-UA"/>
        </w:rPr>
      </w:pPr>
      <w:r w:rsidRPr="009F75B7">
        <w:rPr>
          <w:rFonts w:ascii="Times New Roman" w:hAnsi="Times New Roman"/>
          <w:b w:val="0"/>
          <w:iCs/>
          <w:sz w:val="24"/>
          <w:szCs w:val="24"/>
        </w:rPr>
        <w:t>Выходные данные о деятельности объекта оценки и объектов-аналогов</w:t>
      </w:r>
    </w:p>
    <w:tbl>
      <w:tblPr>
        <w:tblW w:w="96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A0" w:firstRow="1" w:lastRow="0" w:firstColumn="1" w:lastColumn="0" w:noHBand="0" w:noVBand="0"/>
      </w:tblPr>
      <w:tblGrid>
        <w:gridCol w:w="4514"/>
        <w:gridCol w:w="1447"/>
        <w:gridCol w:w="1080"/>
        <w:gridCol w:w="1170"/>
        <w:gridCol w:w="1436"/>
      </w:tblGrid>
      <w:tr w:rsidR="009B2AE6" w:rsidTr="009F75B7">
        <w:trPr>
          <w:cantSplit/>
          <w:trHeight w:val="373"/>
          <w:jc w:val="center"/>
        </w:trPr>
        <w:tc>
          <w:tcPr>
            <w:tcW w:w="4514" w:type="dxa"/>
            <w:vAlign w:val="center"/>
          </w:tcPr>
          <w:p w:rsidR="009B2AE6" w:rsidRPr="009F75B7" w:rsidRDefault="009B2AE6" w:rsidP="000D641E">
            <w:pPr>
              <w:pStyle w:val="5"/>
              <w:rPr>
                <w:rFonts w:ascii="Times New Roman" w:hAnsi="Times New Roman"/>
                <w:b w:val="0"/>
                <w:i w:val="0"/>
                <w:sz w:val="24"/>
                <w:szCs w:val="24"/>
                <w:lang w:val="uk-UA"/>
              </w:rPr>
            </w:pPr>
            <w:r w:rsidRPr="009F75B7">
              <w:rPr>
                <w:rFonts w:ascii="Times New Roman" w:hAnsi="Times New Roman"/>
                <w:b w:val="0"/>
                <w:i w:val="0"/>
                <w:sz w:val="24"/>
                <w:szCs w:val="24"/>
              </w:rPr>
              <w:t>Показатели</w:t>
            </w:r>
          </w:p>
        </w:tc>
        <w:tc>
          <w:tcPr>
            <w:tcW w:w="1447" w:type="dxa"/>
            <w:vAlign w:val="center"/>
          </w:tcPr>
          <w:p w:rsidR="009B2AE6" w:rsidRPr="009F75B7" w:rsidRDefault="009B2AE6" w:rsidP="000D641E">
            <w:pPr>
              <w:jc w:val="center"/>
              <w:rPr>
                <w:lang w:val="uk-UA"/>
              </w:rPr>
            </w:pPr>
            <w:r w:rsidRPr="00BA276D">
              <w:rPr>
                <w:bCs/>
              </w:rPr>
              <w:t>Единицы измерения</w:t>
            </w:r>
          </w:p>
        </w:tc>
        <w:tc>
          <w:tcPr>
            <w:tcW w:w="1080" w:type="dxa"/>
            <w:vAlign w:val="center"/>
          </w:tcPr>
          <w:p w:rsidR="009B2AE6" w:rsidRPr="009F75B7" w:rsidRDefault="009B2AE6" w:rsidP="000D641E">
            <w:pPr>
              <w:jc w:val="center"/>
              <w:rPr>
                <w:lang w:val="uk-UA"/>
              </w:rPr>
            </w:pPr>
            <w:r w:rsidRPr="009F75B7">
              <w:t>Объект оценки</w:t>
            </w:r>
          </w:p>
        </w:tc>
        <w:tc>
          <w:tcPr>
            <w:tcW w:w="1170" w:type="dxa"/>
            <w:tcBorders>
              <w:right w:val="single" w:sz="4" w:space="0" w:color="auto"/>
            </w:tcBorders>
            <w:vAlign w:val="center"/>
          </w:tcPr>
          <w:p w:rsidR="009B2AE6" w:rsidRPr="009F75B7" w:rsidRDefault="009B2AE6" w:rsidP="000D641E">
            <w:pPr>
              <w:jc w:val="center"/>
              <w:rPr>
                <w:lang w:val="uk-UA"/>
              </w:rPr>
            </w:pPr>
            <w:r w:rsidRPr="009F75B7">
              <w:t>Объект-аналог № 1</w:t>
            </w:r>
          </w:p>
        </w:tc>
        <w:tc>
          <w:tcPr>
            <w:tcW w:w="1436" w:type="dxa"/>
            <w:tcBorders>
              <w:left w:val="single" w:sz="4" w:space="0" w:color="auto"/>
            </w:tcBorders>
            <w:vAlign w:val="center"/>
          </w:tcPr>
          <w:p w:rsidR="009B2AE6" w:rsidRPr="009F75B7" w:rsidRDefault="009B2AE6" w:rsidP="000D641E">
            <w:pPr>
              <w:jc w:val="center"/>
              <w:rPr>
                <w:lang w:val="uk-UA"/>
              </w:rPr>
            </w:pPr>
            <w:r w:rsidRPr="009F75B7">
              <w:t>Объект-аналог № 2</w:t>
            </w:r>
          </w:p>
        </w:tc>
      </w:tr>
      <w:tr w:rsidR="009B2AE6" w:rsidTr="009F75B7">
        <w:trPr>
          <w:cantSplit/>
          <w:trHeight w:val="240"/>
          <w:jc w:val="center"/>
        </w:trPr>
        <w:tc>
          <w:tcPr>
            <w:tcW w:w="4514" w:type="dxa"/>
          </w:tcPr>
          <w:p w:rsidR="009B2AE6" w:rsidRPr="009F75B7" w:rsidRDefault="009B2AE6" w:rsidP="000D641E">
            <w:pPr>
              <w:rPr>
                <w:lang w:val="uk-UA"/>
              </w:rPr>
            </w:pPr>
            <w:r w:rsidRPr="009F75B7">
              <w:t>Выручка от реализации продукции</w:t>
            </w:r>
          </w:p>
        </w:tc>
        <w:tc>
          <w:tcPr>
            <w:tcW w:w="1447" w:type="dxa"/>
          </w:tcPr>
          <w:p w:rsidR="009B2AE6" w:rsidRPr="009F75B7" w:rsidRDefault="009B2AE6" w:rsidP="000D641E">
            <w:pPr>
              <w:jc w:val="center"/>
              <w:rPr>
                <w:lang w:val="uk-UA"/>
              </w:rPr>
            </w:pPr>
            <w:r>
              <w:t>млн</w:t>
            </w:r>
            <w:r w:rsidRPr="007E4389">
              <w:t xml:space="preserve">. </w:t>
            </w:r>
            <w:r>
              <w:t>руб</w:t>
            </w:r>
            <w:r w:rsidRPr="009F75B7">
              <w:t>.</w:t>
            </w:r>
          </w:p>
        </w:tc>
        <w:tc>
          <w:tcPr>
            <w:tcW w:w="1080" w:type="dxa"/>
          </w:tcPr>
          <w:p w:rsidR="009B2AE6" w:rsidRPr="009F75B7" w:rsidRDefault="009B2AE6" w:rsidP="000D641E">
            <w:pPr>
              <w:jc w:val="center"/>
              <w:rPr>
                <w:lang w:val="uk-UA"/>
              </w:rPr>
            </w:pPr>
            <w:r w:rsidRPr="009F75B7">
              <w:rPr>
                <w:lang w:val="uk-UA"/>
              </w:rPr>
              <w:t>750</w:t>
            </w:r>
          </w:p>
        </w:tc>
        <w:tc>
          <w:tcPr>
            <w:tcW w:w="1170" w:type="dxa"/>
            <w:tcBorders>
              <w:right w:val="single" w:sz="4" w:space="0" w:color="auto"/>
            </w:tcBorders>
          </w:tcPr>
          <w:p w:rsidR="009B2AE6" w:rsidRPr="009F75B7" w:rsidRDefault="009B2AE6" w:rsidP="000D641E">
            <w:pPr>
              <w:jc w:val="center"/>
              <w:rPr>
                <w:lang w:val="uk-UA"/>
              </w:rPr>
            </w:pPr>
            <w:r w:rsidRPr="009F75B7">
              <w:rPr>
                <w:lang w:val="uk-UA"/>
              </w:rPr>
              <w:t>8000</w:t>
            </w:r>
          </w:p>
        </w:tc>
        <w:tc>
          <w:tcPr>
            <w:tcW w:w="1436" w:type="dxa"/>
            <w:tcBorders>
              <w:left w:val="single" w:sz="4" w:space="0" w:color="auto"/>
            </w:tcBorders>
          </w:tcPr>
          <w:p w:rsidR="009B2AE6" w:rsidRPr="009F75B7" w:rsidRDefault="009B2AE6" w:rsidP="000D641E">
            <w:pPr>
              <w:jc w:val="center"/>
              <w:rPr>
                <w:lang w:val="uk-UA"/>
              </w:rPr>
            </w:pPr>
            <w:r w:rsidRPr="009F75B7">
              <w:rPr>
                <w:lang w:val="uk-UA"/>
              </w:rPr>
              <w:t>2500</w:t>
            </w:r>
          </w:p>
        </w:tc>
      </w:tr>
      <w:tr w:rsidR="009B2AE6" w:rsidTr="009F75B7">
        <w:trPr>
          <w:cantSplit/>
          <w:trHeight w:val="240"/>
          <w:jc w:val="center"/>
        </w:trPr>
        <w:tc>
          <w:tcPr>
            <w:tcW w:w="4514" w:type="dxa"/>
          </w:tcPr>
          <w:p w:rsidR="009B2AE6" w:rsidRPr="009F75B7" w:rsidRDefault="009B2AE6" w:rsidP="000D641E">
            <w:pPr>
              <w:rPr>
                <w:lang w:val="uk-UA"/>
              </w:rPr>
            </w:pPr>
            <w:r w:rsidRPr="009F75B7">
              <w:t>Собственный капитал</w:t>
            </w:r>
          </w:p>
        </w:tc>
        <w:tc>
          <w:tcPr>
            <w:tcW w:w="1447" w:type="dxa"/>
          </w:tcPr>
          <w:p w:rsidR="009B2AE6" w:rsidRPr="009F75B7" w:rsidRDefault="009B2AE6" w:rsidP="000D641E">
            <w:pPr>
              <w:jc w:val="center"/>
              <w:rPr>
                <w:lang w:val="uk-UA"/>
              </w:rPr>
            </w:pPr>
            <w:r>
              <w:t>млн</w:t>
            </w:r>
            <w:r w:rsidRPr="007E4389">
              <w:t xml:space="preserve">. </w:t>
            </w:r>
            <w:r>
              <w:t>руб</w:t>
            </w:r>
            <w:r w:rsidRPr="009F75B7">
              <w:t>.</w:t>
            </w:r>
          </w:p>
        </w:tc>
        <w:tc>
          <w:tcPr>
            <w:tcW w:w="1080" w:type="dxa"/>
          </w:tcPr>
          <w:p w:rsidR="009B2AE6" w:rsidRPr="009F75B7" w:rsidRDefault="009B2AE6" w:rsidP="000D641E">
            <w:pPr>
              <w:jc w:val="center"/>
              <w:rPr>
                <w:lang w:val="uk-UA"/>
              </w:rPr>
            </w:pPr>
            <w:r w:rsidRPr="009F75B7">
              <w:rPr>
                <w:lang w:val="uk-UA"/>
              </w:rPr>
              <w:t>4000</w:t>
            </w:r>
          </w:p>
        </w:tc>
        <w:tc>
          <w:tcPr>
            <w:tcW w:w="1170" w:type="dxa"/>
            <w:tcBorders>
              <w:right w:val="single" w:sz="4" w:space="0" w:color="auto"/>
            </w:tcBorders>
          </w:tcPr>
          <w:p w:rsidR="009B2AE6" w:rsidRPr="009F75B7" w:rsidRDefault="009B2AE6" w:rsidP="000D641E">
            <w:pPr>
              <w:jc w:val="center"/>
              <w:rPr>
                <w:lang w:val="uk-UA"/>
              </w:rPr>
            </w:pPr>
            <w:r w:rsidRPr="009F75B7">
              <w:rPr>
                <w:lang w:val="uk-UA"/>
              </w:rPr>
              <w:t>8000</w:t>
            </w:r>
          </w:p>
        </w:tc>
        <w:tc>
          <w:tcPr>
            <w:tcW w:w="1436" w:type="dxa"/>
            <w:tcBorders>
              <w:left w:val="single" w:sz="4" w:space="0" w:color="auto"/>
            </w:tcBorders>
          </w:tcPr>
          <w:p w:rsidR="009B2AE6" w:rsidRPr="009F75B7" w:rsidRDefault="009B2AE6" w:rsidP="000D641E">
            <w:pPr>
              <w:jc w:val="center"/>
              <w:rPr>
                <w:lang w:val="uk-UA"/>
              </w:rPr>
            </w:pPr>
            <w:r w:rsidRPr="009F75B7">
              <w:rPr>
                <w:lang w:val="uk-UA"/>
              </w:rPr>
              <w:t>3200</w:t>
            </w:r>
          </w:p>
        </w:tc>
      </w:tr>
      <w:tr w:rsidR="009B2AE6" w:rsidTr="009F75B7">
        <w:trPr>
          <w:cantSplit/>
          <w:trHeight w:val="240"/>
          <w:jc w:val="center"/>
        </w:trPr>
        <w:tc>
          <w:tcPr>
            <w:tcW w:w="4514" w:type="dxa"/>
          </w:tcPr>
          <w:p w:rsidR="009B2AE6" w:rsidRPr="009F75B7" w:rsidRDefault="009B2AE6" w:rsidP="000D641E">
            <w:pPr>
              <w:rPr>
                <w:lang w:val="uk-UA"/>
              </w:rPr>
            </w:pPr>
            <w:r w:rsidRPr="009F75B7">
              <w:t xml:space="preserve">Долгосрочные обязательства </w:t>
            </w:r>
          </w:p>
        </w:tc>
        <w:tc>
          <w:tcPr>
            <w:tcW w:w="1447" w:type="dxa"/>
          </w:tcPr>
          <w:p w:rsidR="009B2AE6" w:rsidRPr="009F75B7" w:rsidRDefault="009B2AE6" w:rsidP="000D641E">
            <w:pPr>
              <w:jc w:val="center"/>
              <w:rPr>
                <w:lang w:val="uk-UA"/>
              </w:rPr>
            </w:pPr>
            <w:r>
              <w:t>млн</w:t>
            </w:r>
            <w:r w:rsidRPr="007E4389">
              <w:t xml:space="preserve">. </w:t>
            </w:r>
            <w:r>
              <w:t>руб</w:t>
            </w:r>
            <w:r w:rsidRPr="009F75B7">
              <w:t>.</w:t>
            </w:r>
          </w:p>
        </w:tc>
        <w:tc>
          <w:tcPr>
            <w:tcW w:w="1080" w:type="dxa"/>
          </w:tcPr>
          <w:p w:rsidR="009B2AE6" w:rsidRPr="009F75B7" w:rsidRDefault="009B2AE6" w:rsidP="000D641E">
            <w:pPr>
              <w:jc w:val="center"/>
              <w:rPr>
                <w:lang w:val="uk-UA"/>
              </w:rPr>
            </w:pPr>
            <w:r w:rsidRPr="009F75B7">
              <w:rPr>
                <w:lang w:val="uk-UA"/>
              </w:rPr>
              <w:t>500</w:t>
            </w:r>
          </w:p>
        </w:tc>
        <w:tc>
          <w:tcPr>
            <w:tcW w:w="1170" w:type="dxa"/>
            <w:tcBorders>
              <w:right w:val="single" w:sz="4" w:space="0" w:color="auto"/>
            </w:tcBorders>
          </w:tcPr>
          <w:p w:rsidR="009B2AE6" w:rsidRPr="009F75B7" w:rsidRDefault="009B2AE6" w:rsidP="000D641E">
            <w:pPr>
              <w:jc w:val="center"/>
              <w:rPr>
                <w:lang w:val="uk-UA"/>
              </w:rPr>
            </w:pPr>
            <w:r w:rsidRPr="009F75B7">
              <w:rPr>
                <w:lang w:val="uk-UA"/>
              </w:rPr>
              <w:t>2000</w:t>
            </w:r>
          </w:p>
        </w:tc>
        <w:tc>
          <w:tcPr>
            <w:tcW w:w="1436" w:type="dxa"/>
            <w:tcBorders>
              <w:left w:val="single" w:sz="4" w:space="0" w:color="auto"/>
            </w:tcBorders>
          </w:tcPr>
          <w:p w:rsidR="009B2AE6" w:rsidRPr="009F75B7" w:rsidRDefault="009B2AE6" w:rsidP="000D641E">
            <w:pPr>
              <w:jc w:val="center"/>
              <w:rPr>
                <w:lang w:val="uk-UA"/>
              </w:rPr>
            </w:pPr>
            <w:r w:rsidRPr="009F75B7">
              <w:rPr>
                <w:lang w:val="uk-UA"/>
              </w:rPr>
              <w:t>800</w:t>
            </w:r>
          </w:p>
        </w:tc>
      </w:tr>
      <w:tr w:rsidR="009B2AE6" w:rsidTr="009F75B7">
        <w:trPr>
          <w:cantSplit/>
          <w:trHeight w:val="240"/>
          <w:jc w:val="center"/>
        </w:trPr>
        <w:tc>
          <w:tcPr>
            <w:tcW w:w="4514" w:type="dxa"/>
          </w:tcPr>
          <w:p w:rsidR="009B2AE6" w:rsidRPr="009F75B7" w:rsidRDefault="009B2AE6" w:rsidP="000D641E">
            <w:pPr>
              <w:rPr>
                <w:lang w:val="uk-UA"/>
              </w:rPr>
            </w:pPr>
            <w:r w:rsidRPr="009F75B7">
              <w:t>Краткосрочные обязательства</w:t>
            </w:r>
          </w:p>
        </w:tc>
        <w:tc>
          <w:tcPr>
            <w:tcW w:w="1447" w:type="dxa"/>
            <w:vAlign w:val="center"/>
          </w:tcPr>
          <w:p w:rsidR="009B2AE6" w:rsidRPr="009F75B7" w:rsidRDefault="009B2AE6" w:rsidP="000D641E">
            <w:pPr>
              <w:jc w:val="center"/>
              <w:rPr>
                <w:lang w:val="uk-UA"/>
              </w:rPr>
            </w:pPr>
            <w:r w:rsidRPr="007E4389">
              <w:t xml:space="preserve">тыс. </w:t>
            </w:r>
            <w:r>
              <w:t>руб</w:t>
            </w:r>
            <w:r w:rsidRPr="009F75B7">
              <w:t>.</w:t>
            </w:r>
          </w:p>
        </w:tc>
        <w:tc>
          <w:tcPr>
            <w:tcW w:w="1080" w:type="dxa"/>
          </w:tcPr>
          <w:p w:rsidR="009B2AE6" w:rsidRPr="009F75B7" w:rsidRDefault="009B2AE6" w:rsidP="000D641E">
            <w:pPr>
              <w:jc w:val="center"/>
              <w:rPr>
                <w:lang w:val="uk-UA"/>
              </w:rPr>
            </w:pPr>
            <w:r w:rsidRPr="009F75B7">
              <w:rPr>
                <w:lang w:val="uk-UA"/>
              </w:rPr>
              <w:t>1500</w:t>
            </w:r>
          </w:p>
        </w:tc>
        <w:tc>
          <w:tcPr>
            <w:tcW w:w="1170" w:type="dxa"/>
            <w:tcBorders>
              <w:right w:val="single" w:sz="4" w:space="0" w:color="auto"/>
            </w:tcBorders>
          </w:tcPr>
          <w:p w:rsidR="009B2AE6" w:rsidRPr="009F75B7" w:rsidRDefault="009B2AE6" w:rsidP="000D641E">
            <w:pPr>
              <w:jc w:val="center"/>
              <w:rPr>
                <w:lang w:val="uk-UA"/>
              </w:rPr>
            </w:pPr>
            <w:r w:rsidRPr="009F75B7">
              <w:rPr>
                <w:lang w:val="uk-UA"/>
              </w:rPr>
              <w:t>4000</w:t>
            </w:r>
          </w:p>
        </w:tc>
        <w:tc>
          <w:tcPr>
            <w:tcW w:w="1436" w:type="dxa"/>
            <w:tcBorders>
              <w:left w:val="single" w:sz="4" w:space="0" w:color="auto"/>
              <w:right w:val="single" w:sz="4" w:space="0" w:color="auto"/>
            </w:tcBorders>
          </w:tcPr>
          <w:p w:rsidR="009B2AE6" w:rsidRPr="009F75B7" w:rsidRDefault="009B2AE6" w:rsidP="000D641E">
            <w:pPr>
              <w:jc w:val="center"/>
              <w:rPr>
                <w:lang w:val="uk-UA"/>
              </w:rPr>
            </w:pPr>
            <w:r w:rsidRPr="009F75B7">
              <w:rPr>
                <w:lang w:val="uk-UA"/>
              </w:rPr>
              <w:t>1900</w:t>
            </w:r>
          </w:p>
        </w:tc>
      </w:tr>
      <w:tr w:rsidR="009B2AE6" w:rsidTr="009F75B7">
        <w:trPr>
          <w:cantSplit/>
          <w:trHeight w:val="240"/>
          <w:jc w:val="center"/>
        </w:trPr>
        <w:tc>
          <w:tcPr>
            <w:tcW w:w="4514" w:type="dxa"/>
          </w:tcPr>
          <w:p w:rsidR="009B2AE6" w:rsidRPr="009F75B7" w:rsidRDefault="009B2AE6" w:rsidP="000D641E">
            <w:pPr>
              <w:rPr>
                <w:lang w:val="uk-UA"/>
              </w:rPr>
            </w:pPr>
            <w:r w:rsidRPr="009F75B7">
              <w:t xml:space="preserve">Рыночная цена одной акции </w:t>
            </w:r>
          </w:p>
        </w:tc>
        <w:tc>
          <w:tcPr>
            <w:tcW w:w="1447" w:type="dxa"/>
          </w:tcPr>
          <w:p w:rsidR="009B2AE6" w:rsidRPr="009F75B7" w:rsidRDefault="009B2AE6" w:rsidP="000D641E">
            <w:pPr>
              <w:jc w:val="center"/>
              <w:rPr>
                <w:lang w:val="uk-UA"/>
              </w:rPr>
            </w:pPr>
            <w:r w:rsidRPr="007E4389">
              <w:t xml:space="preserve">тыс. </w:t>
            </w:r>
            <w:r>
              <w:t>руб</w:t>
            </w:r>
            <w:r w:rsidRPr="009F75B7">
              <w:t>.</w:t>
            </w:r>
          </w:p>
        </w:tc>
        <w:tc>
          <w:tcPr>
            <w:tcW w:w="1080" w:type="dxa"/>
          </w:tcPr>
          <w:p w:rsidR="009B2AE6" w:rsidRPr="009F75B7" w:rsidRDefault="009B2AE6" w:rsidP="000D641E">
            <w:pPr>
              <w:jc w:val="center"/>
              <w:rPr>
                <w:lang w:val="uk-UA"/>
              </w:rPr>
            </w:pPr>
          </w:p>
        </w:tc>
        <w:tc>
          <w:tcPr>
            <w:tcW w:w="1170" w:type="dxa"/>
            <w:tcBorders>
              <w:right w:val="single" w:sz="4" w:space="0" w:color="auto"/>
            </w:tcBorders>
          </w:tcPr>
          <w:p w:rsidR="009B2AE6" w:rsidRPr="009F75B7" w:rsidRDefault="009B2AE6" w:rsidP="000D641E">
            <w:pPr>
              <w:jc w:val="center"/>
              <w:rPr>
                <w:lang w:val="uk-UA"/>
              </w:rPr>
            </w:pPr>
            <w:r w:rsidRPr="009F75B7">
              <w:rPr>
                <w:lang w:val="uk-UA"/>
              </w:rPr>
              <w:t>20</w:t>
            </w:r>
          </w:p>
        </w:tc>
        <w:tc>
          <w:tcPr>
            <w:tcW w:w="1436" w:type="dxa"/>
            <w:tcBorders>
              <w:left w:val="single" w:sz="4" w:space="0" w:color="auto"/>
              <w:right w:val="single" w:sz="4" w:space="0" w:color="auto"/>
            </w:tcBorders>
          </w:tcPr>
          <w:p w:rsidR="009B2AE6" w:rsidRPr="009F75B7" w:rsidRDefault="009B2AE6" w:rsidP="000D641E">
            <w:pPr>
              <w:jc w:val="center"/>
              <w:rPr>
                <w:lang w:val="uk-UA"/>
              </w:rPr>
            </w:pPr>
            <w:r w:rsidRPr="009F75B7">
              <w:rPr>
                <w:lang w:val="uk-UA"/>
              </w:rPr>
              <w:t>15</w:t>
            </w:r>
          </w:p>
        </w:tc>
      </w:tr>
      <w:tr w:rsidR="009B2AE6" w:rsidTr="009F75B7">
        <w:trPr>
          <w:cantSplit/>
          <w:trHeight w:val="240"/>
          <w:jc w:val="center"/>
        </w:trPr>
        <w:tc>
          <w:tcPr>
            <w:tcW w:w="4514" w:type="dxa"/>
          </w:tcPr>
          <w:p w:rsidR="009B2AE6" w:rsidRPr="009F75B7" w:rsidRDefault="009B2AE6" w:rsidP="000D641E">
            <w:pPr>
              <w:rPr>
                <w:lang w:val="uk-UA"/>
              </w:rPr>
            </w:pPr>
            <w:r w:rsidRPr="009F75B7">
              <w:t xml:space="preserve">Число акций во вращении </w:t>
            </w:r>
          </w:p>
        </w:tc>
        <w:tc>
          <w:tcPr>
            <w:tcW w:w="1447" w:type="dxa"/>
          </w:tcPr>
          <w:p w:rsidR="009B2AE6" w:rsidRPr="009F75B7" w:rsidRDefault="009B2AE6" w:rsidP="000D641E">
            <w:pPr>
              <w:jc w:val="center"/>
              <w:rPr>
                <w:lang w:val="uk-UA"/>
              </w:rPr>
            </w:pPr>
            <w:r w:rsidRPr="009F75B7">
              <w:t>шт.</w:t>
            </w:r>
          </w:p>
        </w:tc>
        <w:tc>
          <w:tcPr>
            <w:tcW w:w="1080" w:type="dxa"/>
          </w:tcPr>
          <w:p w:rsidR="009B2AE6" w:rsidRPr="009F75B7" w:rsidRDefault="009B2AE6" w:rsidP="000D641E">
            <w:pPr>
              <w:jc w:val="center"/>
              <w:rPr>
                <w:lang w:val="uk-UA"/>
              </w:rPr>
            </w:pPr>
          </w:p>
        </w:tc>
        <w:tc>
          <w:tcPr>
            <w:tcW w:w="1170" w:type="dxa"/>
            <w:tcBorders>
              <w:right w:val="single" w:sz="4" w:space="0" w:color="auto"/>
            </w:tcBorders>
          </w:tcPr>
          <w:p w:rsidR="009B2AE6" w:rsidRPr="009F75B7" w:rsidRDefault="009B2AE6" w:rsidP="000D641E">
            <w:pPr>
              <w:jc w:val="center"/>
              <w:rPr>
                <w:lang w:val="uk-UA"/>
              </w:rPr>
            </w:pPr>
            <w:r w:rsidRPr="009F75B7">
              <w:rPr>
                <w:lang w:val="uk-UA"/>
              </w:rPr>
              <w:t>800000</w:t>
            </w:r>
          </w:p>
        </w:tc>
        <w:tc>
          <w:tcPr>
            <w:tcW w:w="1436" w:type="dxa"/>
            <w:tcBorders>
              <w:left w:val="single" w:sz="4" w:space="0" w:color="auto"/>
              <w:right w:val="single" w:sz="4" w:space="0" w:color="auto"/>
            </w:tcBorders>
          </w:tcPr>
          <w:p w:rsidR="009B2AE6" w:rsidRPr="009F75B7" w:rsidRDefault="009B2AE6" w:rsidP="000D641E">
            <w:pPr>
              <w:jc w:val="center"/>
              <w:rPr>
                <w:lang w:val="uk-UA"/>
              </w:rPr>
            </w:pPr>
            <w:r w:rsidRPr="009F75B7">
              <w:rPr>
                <w:lang w:val="uk-UA"/>
              </w:rPr>
              <w:t>500000</w:t>
            </w:r>
          </w:p>
        </w:tc>
      </w:tr>
    </w:tbl>
    <w:p w:rsidR="009B2AE6" w:rsidRDefault="009B2AE6" w:rsidP="009F75B7">
      <w:pPr>
        <w:spacing w:line="120" w:lineRule="auto"/>
        <w:ind w:firstLine="709"/>
        <w:rPr>
          <w:iCs/>
          <w:sz w:val="28"/>
          <w:szCs w:val="28"/>
          <w:lang w:val="uk-UA"/>
        </w:rPr>
      </w:pPr>
    </w:p>
    <w:p w:rsidR="009B2AE6" w:rsidRPr="009F75B7" w:rsidRDefault="009B2AE6" w:rsidP="009F75B7">
      <w:pPr>
        <w:ind w:firstLine="709"/>
        <w:jc w:val="both"/>
        <w:rPr>
          <w:lang w:val="uk-UA"/>
        </w:rPr>
      </w:pPr>
      <w:r w:rsidRPr="009F75B7">
        <w:t>Экспертами определенно, что надежность результатов, полученных с помощью мультипликаторов, составляет:</w:t>
      </w:r>
    </w:p>
    <w:p w:rsidR="009B2AE6" w:rsidRPr="009F75B7" w:rsidRDefault="009B2AE6" w:rsidP="00582A3F">
      <w:pPr>
        <w:widowControl/>
        <w:numPr>
          <w:ilvl w:val="0"/>
          <w:numId w:val="14"/>
        </w:numPr>
        <w:tabs>
          <w:tab w:val="left" w:pos="1080"/>
        </w:tabs>
        <w:autoSpaceDE/>
        <w:autoSpaceDN/>
        <w:adjustRightInd/>
        <w:ind w:left="0" w:firstLine="709"/>
        <w:jc w:val="both"/>
        <w:rPr>
          <w:lang w:val="uk-UA"/>
        </w:rPr>
      </w:pPr>
      <w:r w:rsidRPr="009F75B7">
        <w:t>цена/выручка – 20%;</w:t>
      </w:r>
    </w:p>
    <w:p w:rsidR="009B2AE6" w:rsidRPr="009F75B7" w:rsidRDefault="009B2AE6" w:rsidP="00582A3F">
      <w:pPr>
        <w:widowControl/>
        <w:numPr>
          <w:ilvl w:val="0"/>
          <w:numId w:val="14"/>
        </w:numPr>
        <w:tabs>
          <w:tab w:val="left" w:pos="1080"/>
        </w:tabs>
        <w:autoSpaceDE/>
        <w:autoSpaceDN/>
        <w:adjustRightInd/>
        <w:ind w:left="0" w:firstLine="709"/>
        <w:jc w:val="both"/>
        <w:rPr>
          <w:lang w:val="uk-UA"/>
        </w:rPr>
      </w:pPr>
      <w:r w:rsidRPr="009F75B7">
        <w:t>ц</w:t>
      </w:r>
      <w:r>
        <w:t>е</w:t>
      </w:r>
      <w:r w:rsidRPr="009F75B7">
        <w:t>на/чист</w:t>
      </w:r>
      <w:r>
        <w:t>ые</w:t>
      </w:r>
      <w:r w:rsidRPr="009F75B7">
        <w:t xml:space="preserve"> активы – 30 %;</w:t>
      </w:r>
    </w:p>
    <w:p w:rsidR="009B2AE6" w:rsidRPr="009F75B7" w:rsidRDefault="009B2AE6" w:rsidP="00582A3F">
      <w:pPr>
        <w:widowControl/>
        <w:numPr>
          <w:ilvl w:val="0"/>
          <w:numId w:val="14"/>
        </w:numPr>
        <w:tabs>
          <w:tab w:val="left" w:pos="1080"/>
        </w:tabs>
        <w:autoSpaceDE/>
        <w:autoSpaceDN/>
        <w:adjustRightInd/>
        <w:ind w:left="0" w:firstLine="709"/>
        <w:jc w:val="both"/>
        <w:rPr>
          <w:lang w:val="uk-UA"/>
        </w:rPr>
      </w:pPr>
      <w:r w:rsidRPr="009F75B7">
        <w:t>ц</w:t>
      </w:r>
      <w:r>
        <w:t>е</w:t>
      </w:r>
      <w:r w:rsidRPr="009F75B7">
        <w:t>на/балансова</w:t>
      </w:r>
      <w:r>
        <w:t>я</w:t>
      </w:r>
      <w:r w:rsidRPr="009F75B7">
        <w:t xml:space="preserve"> стоимость активов – 50 %.</w:t>
      </w:r>
    </w:p>
    <w:p w:rsidR="009B2AE6" w:rsidRDefault="009B2AE6" w:rsidP="009F75B7">
      <w:pPr>
        <w:spacing w:line="120" w:lineRule="auto"/>
        <w:ind w:firstLine="709"/>
        <w:jc w:val="both"/>
        <w:rPr>
          <w:i/>
        </w:rPr>
      </w:pPr>
    </w:p>
    <w:p w:rsidR="009B2AE6" w:rsidRPr="00E21B98" w:rsidRDefault="009B2AE6" w:rsidP="008C4FD1">
      <w:pPr>
        <w:jc w:val="both"/>
        <w:rPr>
          <w:i/>
        </w:rPr>
      </w:pPr>
      <w:r w:rsidRPr="00E21B98">
        <w:rPr>
          <w:i/>
        </w:rPr>
        <w:t xml:space="preserve">Контрольная работа по вопросам 1 </w:t>
      </w:r>
      <w:r>
        <w:rPr>
          <w:i/>
        </w:rPr>
        <w:t>-9</w:t>
      </w:r>
      <w:r w:rsidRPr="00E21B98">
        <w:rPr>
          <w:i/>
        </w:rPr>
        <w:t xml:space="preserve"> темы</w:t>
      </w:r>
    </w:p>
    <w:p w:rsidR="009B2AE6" w:rsidRDefault="009B2AE6" w:rsidP="00B72267">
      <w:pPr>
        <w:spacing w:line="120" w:lineRule="auto"/>
        <w:ind w:firstLine="720"/>
        <w:jc w:val="both"/>
        <w:rPr>
          <w:rFonts w:ascii="Times New Roman CYR" w:hAnsi="Times New Roman CYR" w:cs="Times New Roman CYR"/>
          <w:b/>
          <w:bCs/>
        </w:rPr>
      </w:pPr>
    </w:p>
    <w:p w:rsidR="009B2AE6" w:rsidRPr="00D00133" w:rsidRDefault="009B2AE6" w:rsidP="006F40B7">
      <w:pPr>
        <w:ind w:firstLine="720"/>
        <w:jc w:val="both"/>
        <w:rPr>
          <w:b/>
          <w:bCs/>
        </w:rPr>
      </w:pPr>
      <w:r>
        <w:rPr>
          <w:rFonts w:ascii="Times New Roman CYR" w:hAnsi="Times New Roman CYR" w:cs="Times New Roman CYR"/>
          <w:b/>
          <w:bCs/>
        </w:rPr>
        <w:t xml:space="preserve">Тема 3. </w:t>
      </w:r>
      <w:r w:rsidRPr="006F40B7">
        <w:rPr>
          <w:b/>
        </w:rPr>
        <w:t>Функции управления проектами в сфере культуры</w:t>
      </w:r>
    </w:p>
    <w:p w:rsidR="009B2AE6" w:rsidRDefault="009B2AE6" w:rsidP="006F40B7">
      <w:pPr>
        <w:spacing w:line="120" w:lineRule="auto"/>
        <w:ind w:firstLine="709"/>
        <w:jc w:val="both"/>
        <w:rPr>
          <w:rFonts w:ascii="Times New Roman CYR" w:hAnsi="Times New Roman CYR" w:cs="Times New Roman CYR"/>
          <w:b/>
          <w:bCs/>
          <w:i/>
          <w:iCs/>
        </w:rPr>
      </w:pPr>
    </w:p>
    <w:p w:rsidR="009B2AE6" w:rsidRDefault="009B2AE6" w:rsidP="003010A5">
      <w:pPr>
        <w:ind w:firstLine="708"/>
        <w:jc w:val="both"/>
      </w:pPr>
      <w:r>
        <w:rPr>
          <w:rFonts w:ascii="Times New Roman CYR" w:hAnsi="Times New Roman CYR" w:cs="Times New Roman CYR"/>
          <w:b/>
          <w:bCs/>
          <w:i/>
          <w:iCs/>
        </w:rPr>
        <w:t>Вопросы к практическому занятию:</w:t>
      </w:r>
    </w:p>
    <w:p w:rsidR="009B2AE6" w:rsidRDefault="009B2AE6" w:rsidP="006F40B7">
      <w:pPr>
        <w:jc w:val="both"/>
      </w:pPr>
      <w:r>
        <w:t xml:space="preserve">1. </w:t>
      </w:r>
      <w:r w:rsidRPr="00834888">
        <w:t>Организационные структуры в проектах</w:t>
      </w:r>
      <w:r w:rsidR="004E6479">
        <w:t xml:space="preserve"> </w:t>
      </w:r>
      <w:r w:rsidRPr="006D6AD4">
        <w:t>сферы культуры</w:t>
      </w:r>
      <w:r w:rsidRPr="00834888">
        <w:t>.</w:t>
      </w:r>
    </w:p>
    <w:p w:rsidR="009B2AE6" w:rsidRDefault="009B2AE6" w:rsidP="006F40B7">
      <w:pPr>
        <w:jc w:val="both"/>
      </w:pPr>
      <w:r>
        <w:t>2.</w:t>
      </w:r>
      <w:r w:rsidRPr="00834888">
        <w:t xml:space="preserve"> Управление проектами и административное управление</w:t>
      </w:r>
      <w:r w:rsidR="004E6479">
        <w:t xml:space="preserve"> </w:t>
      </w:r>
      <w:r w:rsidRPr="006D6AD4">
        <w:t>сферы культуры</w:t>
      </w:r>
      <w:r w:rsidRPr="00834888">
        <w:t xml:space="preserve">. </w:t>
      </w:r>
    </w:p>
    <w:p w:rsidR="009B2AE6" w:rsidRDefault="009B2AE6" w:rsidP="006F40B7">
      <w:pPr>
        <w:jc w:val="both"/>
      </w:pPr>
      <w:r>
        <w:t xml:space="preserve">3. </w:t>
      </w:r>
      <w:r w:rsidRPr="00834888">
        <w:t>Команда проекта</w:t>
      </w:r>
      <w:r w:rsidR="004E6479">
        <w:t xml:space="preserve"> </w:t>
      </w:r>
      <w:r w:rsidRPr="006D6AD4">
        <w:t>сферы культуры</w:t>
      </w:r>
      <w:r w:rsidRPr="00834888">
        <w:t xml:space="preserve">. </w:t>
      </w:r>
    </w:p>
    <w:p w:rsidR="009B2AE6" w:rsidRDefault="009B2AE6" w:rsidP="006F40B7">
      <w:pPr>
        <w:jc w:val="both"/>
      </w:pPr>
      <w:r>
        <w:t xml:space="preserve">4. </w:t>
      </w:r>
      <w:r w:rsidRPr="00834888">
        <w:t>Информационная система управления проектами</w:t>
      </w:r>
      <w:r w:rsidR="004E6479">
        <w:t xml:space="preserve"> </w:t>
      </w:r>
      <w:r w:rsidRPr="006D6AD4">
        <w:t>сферы культуры</w:t>
      </w:r>
      <w:r>
        <w:t xml:space="preserve">. </w:t>
      </w:r>
    </w:p>
    <w:p w:rsidR="009B2AE6" w:rsidRDefault="009B2AE6" w:rsidP="006F40B7">
      <w:pPr>
        <w:jc w:val="both"/>
      </w:pPr>
      <w:r>
        <w:t xml:space="preserve">5. </w:t>
      </w:r>
      <w:r w:rsidRPr="00834888">
        <w:t>Система информационного обеспечения управления проектами</w:t>
      </w:r>
      <w:r w:rsidR="004E6479">
        <w:t xml:space="preserve"> </w:t>
      </w:r>
      <w:r w:rsidRPr="006D6AD4">
        <w:t>сферы культуры</w:t>
      </w:r>
      <w:r>
        <w:t xml:space="preserve">. </w:t>
      </w:r>
    </w:p>
    <w:p w:rsidR="009B2AE6" w:rsidRDefault="009B2AE6" w:rsidP="006F40B7">
      <w:pPr>
        <w:jc w:val="both"/>
      </w:pPr>
      <w:r>
        <w:t xml:space="preserve">6. </w:t>
      </w:r>
      <w:r w:rsidRPr="00834888">
        <w:t>Система документационного обеспечения управления проектами</w:t>
      </w:r>
      <w:r w:rsidR="004E6479">
        <w:t xml:space="preserve"> </w:t>
      </w:r>
      <w:r w:rsidRPr="006D6AD4">
        <w:t>сферы культуры</w:t>
      </w:r>
      <w:r>
        <w:t xml:space="preserve">. </w:t>
      </w:r>
    </w:p>
    <w:p w:rsidR="009B2AE6" w:rsidRDefault="009B2AE6" w:rsidP="006F40B7">
      <w:pPr>
        <w:jc w:val="both"/>
      </w:pPr>
      <w:r>
        <w:t xml:space="preserve">7. </w:t>
      </w:r>
      <w:r w:rsidRPr="00834888">
        <w:t>Контроль исполнения проекта</w:t>
      </w:r>
      <w:r w:rsidR="004E6479">
        <w:t xml:space="preserve"> </w:t>
      </w:r>
      <w:r w:rsidRPr="006D6AD4">
        <w:t>сферы культуры</w:t>
      </w:r>
      <w:r>
        <w:t>.</w:t>
      </w:r>
    </w:p>
    <w:p w:rsidR="009B2AE6" w:rsidRDefault="009B2AE6" w:rsidP="006F40B7">
      <w:pPr>
        <w:jc w:val="both"/>
      </w:pPr>
      <w:r>
        <w:t xml:space="preserve">8. </w:t>
      </w:r>
      <w:r w:rsidRPr="00834888">
        <w:t>Содержание и цели системы контроля управления проектом</w:t>
      </w:r>
      <w:r w:rsidR="004E6479">
        <w:t xml:space="preserve"> </w:t>
      </w:r>
      <w:r w:rsidRPr="006D6AD4">
        <w:t>сферы культуры</w:t>
      </w:r>
      <w:r>
        <w:t xml:space="preserve">. </w:t>
      </w:r>
    </w:p>
    <w:p w:rsidR="009B2AE6" w:rsidRDefault="009B2AE6" w:rsidP="006F40B7">
      <w:pPr>
        <w:jc w:val="both"/>
      </w:pPr>
      <w:r w:rsidRPr="0017509B">
        <w:t xml:space="preserve">9. Методы контроля исполнения проекта сферы культуры. </w:t>
      </w:r>
    </w:p>
    <w:p w:rsidR="009B2AE6" w:rsidRDefault="009B2AE6" w:rsidP="006F40B7">
      <w:pPr>
        <w:jc w:val="both"/>
      </w:pPr>
      <w:r w:rsidRPr="0017509B">
        <w:t xml:space="preserve">10. Контроль за реализацией изменений сферы культуры. </w:t>
      </w:r>
    </w:p>
    <w:p w:rsidR="009B2AE6" w:rsidRPr="0017509B" w:rsidRDefault="009B2AE6" w:rsidP="006F40B7">
      <w:pPr>
        <w:jc w:val="both"/>
      </w:pPr>
      <w:r w:rsidRPr="0017509B">
        <w:t xml:space="preserve">11. Проектное финансирование. </w:t>
      </w:r>
    </w:p>
    <w:p w:rsidR="009B2AE6" w:rsidRDefault="009B2AE6" w:rsidP="006F40B7">
      <w:pPr>
        <w:jc w:val="both"/>
      </w:pPr>
      <w:r w:rsidRPr="0017509B">
        <w:t xml:space="preserve">12. Источники и организационные формы финансирования проекта. </w:t>
      </w:r>
    </w:p>
    <w:p w:rsidR="009B2AE6" w:rsidRDefault="009B2AE6" w:rsidP="006F40B7">
      <w:pPr>
        <w:jc w:val="both"/>
      </w:pPr>
      <w:r>
        <w:t xml:space="preserve">13. </w:t>
      </w:r>
      <w:r w:rsidRPr="0017509B">
        <w:t xml:space="preserve">Организация проектного финансирования. </w:t>
      </w:r>
    </w:p>
    <w:p w:rsidR="009B2AE6" w:rsidRDefault="009B2AE6" w:rsidP="006F40B7">
      <w:pPr>
        <w:jc w:val="both"/>
      </w:pPr>
      <w:r>
        <w:t xml:space="preserve">14. </w:t>
      </w:r>
      <w:r w:rsidRPr="0017509B">
        <w:t>Схемы проектного финансирования в развитых странах.</w:t>
      </w:r>
    </w:p>
    <w:p w:rsidR="009B2AE6" w:rsidRDefault="009B2AE6" w:rsidP="006F40B7">
      <w:pPr>
        <w:spacing w:line="120" w:lineRule="auto"/>
        <w:ind w:firstLine="709"/>
        <w:jc w:val="both"/>
        <w:rPr>
          <w:b/>
          <w:i/>
        </w:rPr>
      </w:pPr>
    </w:p>
    <w:p w:rsidR="009B2AE6" w:rsidRPr="00687BA1" w:rsidRDefault="009B2AE6" w:rsidP="00AB6973">
      <w:pPr>
        <w:ind w:firstLine="720"/>
        <w:rPr>
          <w:b/>
          <w:bCs/>
          <w:i/>
          <w:iCs/>
        </w:rPr>
      </w:pPr>
      <w:r w:rsidRPr="00687BA1">
        <w:rPr>
          <w:b/>
          <w:bCs/>
          <w:i/>
          <w:iCs/>
        </w:rPr>
        <w:t>Информационные сообщения</w:t>
      </w:r>
    </w:p>
    <w:p w:rsidR="009B2AE6" w:rsidRDefault="009B2AE6" w:rsidP="00582A3F">
      <w:pPr>
        <w:numPr>
          <w:ilvl w:val="0"/>
          <w:numId w:val="15"/>
        </w:numPr>
        <w:ind w:left="426" w:hanging="426"/>
        <w:jc w:val="both"/>
      </w:pPr>
      <w:r>
        <w:t xml:space="preserve">Документация  для осуществления  управления  стоимости проекта. </w:t>
      </w:r>
    </w:p>
    <w:p w:rsidR="009B2AE6" w:rsidRDefault="009B2AE6" w:rsidP="00582A3F">
      <w:pPr>
        <w:numPr>
          <w:ilvl w:val="0"/>
          <w:numId w:val="15"/>
        </w:numPr>
        <w:ind w:left="426" w:hanging="426"/>
        <w:jc w:val="both"/>
      </w:pPr>
      <w:r>
        <w:t>П</w:t>
      </w:r>
      <w:r w:rsidRPr="00AB6973">
        <w:t>реимущества  и  недостатки  традиционного  метода  контроля стоимости проекта</w:t>
      </w:r>
      <w:r>
        <w:t>.</w:t>
      </w:r>
    </w:p>
    <w:p w:rsidR="009B2AE6" w:rsidRDefault="009B2AE6" w:rsidP="00582A3F">
      <w:pPr>
        <w:numPr>
          <w:ilvl w:val="0"/>
          <w:numId w:val="15"/>
        </w:numPr>
        <w:ind w:left="426" w:hanging="426"/>
        <w:jc w:val="both"/>
      </w:pPr>
      <w:r>
        <w:t>В</w:t>
      </w:r>
      <w:r w:rsidRPr="00AB6973">
        <w:t>иды бюджетов разрабатыва</w:t>
      </w:r>
      <w:r>
        <w:t>емые</w:t>
      </w:r>
      <w:r w:rsidRPr="00AB6973">
        <w:t xml:space="preserve"> на разных стадиях жизненного цикла проекта</w:t>
      </w:r>
      <w:r>
        <w:t>.</w:t>
      </w:r>
    </w:p>
    <w:p w:rsidR="009B2AE6" w:rsidRPr="00AB6973" w:rsidRDefault="009B2AE6" w:rsidP="00582A3F">
      <w:pPr>
        <w:numPr>
          <w:ilvl w:val="0"/>
          <w:numId w:val="15"/>
        </w:numPr>
        <w:ind w:left="426" w:hanging="426"/>
        <w:jc w:val="both"/>
      </w:pPr>
      <w:r>
        <w:t>Б</w:t>
      </w:r>
      <w:r w:rsidRPr="00AB6973">
        <w:t>азовы</w:t>
      </w:r>
      <w:r>
        <w:t>е</w:t>
      </w:r>
      <w:r w:rsidRPr="00AB6973">
        <w:t xml:space="preserve">  показател</w:t>
      </w:r>
      <w:r>
        <w:t>и</w:t>
      </w:r>
      <w:r w:rsidRPr="00AB6973">
        <w:t xml:space="preserve">  контрол</w:t>
      </w:r>
      <w:r>
        <w:t>я</w:t>
      </w:r>
      <w:r w:rsidRPr="00AB6973">
        <w:t xml:space="preserve">  стоимости проекта</w:t>
      </w:r>
      <w:r>
        <w:t>.</w:t>
      </w:r>
    </w:p>
    <w:p w:rsidR="009B2AE6" w:rsidRDefault="009B2AE6" w:rsidP="006F40B7">
      <w:pPr>
        <w:spacing w:line="120" w:lineRule="auto"/>
        <w:ind w:firstLine="709"/>
        <w:jc w:val="both"/>
        <w:rPr>
          <w:b/>
          <w:i/>
        </w:rPr>
      </w:pPr>
    </w:p>
    <w:p w:rsidR="009B2AE6" w:rsidRDefault="009B2AE6" w:rsidP="00EA19FA">
      <w:pPr>
        <w:jc w:val="center"/>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9B2AE6" w:rsidRDefault="009B2AE6" w:rsidP="00AB6973">
      <w:pPr>
        <w:ind w:firstLine="708"/>
        <w:jc w:val="both"/>
        <w:rPr>
          <w:i/>
        </w:rPr>
      </w:pPr>
      <w:r w:rsidRPr="007E4389">
        <w:rPr>
          <w:i/>
        </w:rPr>
        <w:t>Решение практических задач</w:t>
      </w:r>
    </w:p>
    <w:p w:rsidR="009B2AE6" w:rsidRPr="00AB6973" w:rsidRDefault="009B2AE6" w:rsidP="00AB6973">
      <w:pPr>
        <w:jc w:val="both"/>
        <w:rPr>
          <w:rFonts w:ascii="Times New Roman CYR" w:hAnsi="Times New Roman CYR" w:cs="Times New Roman CYR"/>
          <w:iCs/>
        </w:rPr>
      </w:pPr>
      <w:r w:rsidRPr="00AB6973">
        <w:rPr>
          <w:rFonts w:ascii="Times New Roman CYR" w:hAnsi="Times New Roman CYR" w:cs="Times New Roman CYR"/>
          <w:b/>
          <w:iCs/>
        </w:rPr>
        <w:t>Задача №1.</w:t>
      </w:r>
      <w:r w:rsidRPr="00AB6973">
        <w:rPr>
          <w:rFonts w:ascii="Times New Roman CYR" w:hAnsi="Times New Roman CYR" w:cs="Times New Roman CYR"/>
          <w:iCs/>
        </w:rPr>
        <w:t>Бюджет  проекта  составляет100  денежных  единиц.  На выполнение</w:t>
      </w:r>
      <w:r w:rsidR="004E6479">
        <w:rPr>
          <w:rFonts w:ascii="Times New Roman CYR" w:hAnsi="Times New Roman CYR" w:cs="Times New Roman CYR"/>
          <w:iCs/>
        </w:rPr>
        <w:t xml:space="preserve"> </w:t>
      </w:r>
      <w:r w:rsidRPr="00AB6973">
        <w:rPr>
          <w:rFonts w:ascii="Times New Roman CYR" w:hAnsi="Times New Roman CYR" w:cs="Times New Roman CYR"/>
          <w:iCs/>
        </w:rPr>
        <w:t>работ до текущей даты планировалось израсходовать</w:t>
      </w:r>
      <w:r w:rsidR="004E6479">
        <w:rPr>
          <w:rFonts w:ascii="Times New Roman CYR" w:hAnsi="Times New Roman CYR" w:cs="Times New Roman CYR"/>
          <w:iCs/>
        </w:rPr>
        <w:t xml:space="preserve"> </w:t>
      </w:r>
      <w:r w:rsidRPr="00AB6973">
        <w:rPr>
          <w:rFonts w:ascii="Times New Roman CYR" w:hAnsi="Times New Roman CYR" w:cs="Times New Roman CYR"/>
          <w:iCs/>
        </w:rPr>
        <w:t>25 единиц, а фактически было израсходовано</w:t>
      </w:r>
      <w:r w:rsidR="004E6479">
        <w:rPr>
          <w:rFonts w:ascii="Times New Roman CYR" w:hAnsi="Times New Roman CYR" w:cs="Times New Roman CYR"/>
          <w:iCs/>
        </w:rPr>
        <w:t xml:space="preserve"> </w:t>
      </w:r>
      <w:r w:rsidRPr="00AB6973">
        <w:rPr>
          <w:rFonts w:ascii="Times New Roman CYR" w:hAnsi="Times New Roman CYR" w:cs="Times New Roman CYR"/>
          <w:iCs/>
        </w:rPr>
        <w:t xml:space="preserve">22 единицы, т.е.  BCWS= 25, а  ACWP= 22. При  этом  согласно  плану,  на  выполнение  работ  нужно  было  израсходовать20 единиц, т.е. BCWP= 20. </w:t>
      </w:r>
    </w:p>
    <w:p w:rsidR="009B2AE6" w:rsidRDefault="009B2AE6" w:rsidP="00AB6973">
      <w:pPr>
        <w:ind w:firstLine="708"/>
        <w:jc w:val="both"/>
        <w:rPr>
          <w:rFonts w:ascii="Times New Roman CYR" w:hAnsi="Times New Roman CYR" w:cs="Times New Roman CYR"/>
          <w:iCs/>
        </w:rPr>
      </w:pPr>
      <w:r w:rsidRPr="00AB6973">
        <w:rPr>
          <w:rFonts w:ascii="Times New Roman CYR" w:hAnsi="Times New Roman CYR" w:cs="Times New Roman CYR"/>
          <w:iCs/>
        </w:rPr>
        <w:t>Рассчитайте  отклонение  по  затратам  традиционным  методом  и  методом  освоенного  объема.  Проект  идет  быстрее  запланированного  времени или наблюдается его отставание от плана?</w:t>
      </w:r>
    </w:p>
    <w:p w:rsidR="009B2AE6" w:rsidRPr="00AB6973" w:rsidRDefault="009B2AE6" w:rsidP="00AB6973">
      <w:pPr>
        <w:jc w:val="both"/>
        <w:rPr>
          <w:rFonts w:ascii="Times New Roman CYR" w:hAnsi="Times New Roman CYR" w:cs="Times New Roman CYR"/>
          <w:iCs/>
        </w:rPr>
      </w:pPr>
      <w:r w:rsidRPr="00AB6973">
        <w:rPr>
          <w:rFonts w:ascii="Times New Roman CYR" w:hAnsi="Times New Roman CYR" w:cs="Times New Roman CYR"/>
          <w:b/>
          <w:iCs/>
        </w:rPr>
        <w:t>Задача №</w:t>
      </w:r>
      <w:r>
        <w:rPr>
          <w:rFonts w:ascii="Times New Roman CYR" w:hAnsi="Times New Roman CYR" w:cs="Times New Roman CYR"/>
          <w:b/>
          <w:iCs/>
        </w:rPr>
        <w:t>2</w:t>
      </w:r>
      <w:r w:rsidRPr="00AB6973">
        <w:rPr>
          <w:rFonts w:ascii="Times New Roman CYR" w:hAnsi="Times New Roman CYR" w:cs="Times New Roman CYR"/>
          <w:b/>
          <w:iCs/>
        </w:rPr>
        <w:t>.</w:t>
      </w:r>
      <w:r w:rsidRPr="00AB6973">
        <w:rPr>
          <w:rFonts w:ascii="Times New Roman CYR" w:hAnsi="Times New Roman CYR" w:cs="Times New Roman CYR"/>
          <w:iCs/>
        </w:rPr>
        <w:t>Допустим,  бюджет  проекта  составляет120 денежных  единиц.  На</w:t>
      </w:r>
      <w:r w:rsidR="004E6479">
        <w:rPr>
          <w:rFonts w:ascii="Times New Roman CYR" w:hAnsi="Times New Roman CYR" w:cs="Times New Roman CYR"/>
          <w:iCs/>
        </w:rPr>
        <w:t xml:space="preserve"> </w:t>
      </w:r>
      <w:r w:rsidRPr="00AB6973">
        <w:rPr>
          <w:rFonts w:ascii="Times New Roman CYR" w:hAnsi="Times New Roman CYR" w:cs="Times New Roman CYR"/>
          <w:iCs/>
        </w:rPr>
        <w:t>выполнение работ до текущей даты планировалось израсходовать</w:t>
      </w:r>
      <w:r w:rsidR="004E6479">
        <w:rPr>
          <w:rFonts w:ascii="Times New Roman CYR" w:hAnsi="Times New Roman CYR" w:cs="Times New Roman CYR"/>
          <w:iCs/>
        </w:rPr>
        <w:t xml:space="preserve"> </w:t>
      </w:r>
      <w:r w:rsidRPr="00AB6973">
        <w:rPr>
          <w:rFonts w:ascii="Times New Roman CYR" w:hAnsi="Times New Roman CYR" w:cs="Times New Roman CYR"/>
          <w:iCs/>
        </w:rPr>
        <w:t>35 денежных единиц</w:t>
      </w:r>
      <w:r w:rsidR="004E6479">
        <w:rPr>
          <w:rFonts w:ascii="Times New Roman CYR" w:hAnsi="Times New Roman CYR" w:cs="Times New Roman CYR"/>
          <w:iCs/>
        </w:rPr>
        <w:t xml:space="preserve"> </w:t>
      </w:r>
      <w:r w:rsidRPr="00AB6973">
        <w:rPr>
          <w:rFonts w:ascii="Times New Roman CYR" w:hAnsi="Times New Roman CYR" w:cs="Times New Roman CYR"/>
          <w:iCs/>
        </w:rPr>
        <w:t>(план затрат на определенную дату), а</w:t>
      </w:r>
      <w:r w:rsidR="004E6479">
        <w:rPr>
          <w:rFonts w:ascii="Times New Roman CYR" w:hAnsi="Times New Roman CYR" w:cs="Times New Roman CYR"/>
          <w:iCs/>
        </w:rPr>
        <w:t xml:space="preserve"> </w:t>
      </w:r>
      <w:r w:rsidRPr="00AB6973">
        <w:rPr>
          <w:rFonts w:ascii="Times New Roman CYR" w:hAnsi="Times New Roman CYR" w:cs="Times New Roman CYR"/>
          <w:iCs/>
        </w:rPr>
        <w:t>фактически</w:t>
      </w:r>
      <w:r w:rsidR="004E6479">
        <w:rPr>
          <w:rFonts w:ascii="Times New Roman CYR" w:hAnsi="Times New Roman CYR" w:cs="Times New Roman CYR"/>
          <w:iCs/>
        </w:rPr>
        <w:t xml:space="preserve"> </w:t>
      </w:r>
      <w:r w:rsidRPr="00AB6973">
        <w:rPr>
          <w:rFonts w:ascii="Times New Roman CYR" w:hAnsi="Times New Roman CYR" w:cs="Times New Roman CYR"/>
          <w:iCs/>
        </w:rPr>
        <w:t>было израсходовано 42 денежных единицы.  При этом на выполнение</w:t>
      </w:r>
      <w:r w:rsidR="004E6479">
        <w:rPr>
          <w:rFonts w:ascii="Times New Roman CYR" w:hAnsi="Times New Roman CYR" w:cs="Times New Roman CYR"/>
          <w:iCs/>
        </w:rPr>
        <w:t xml:space="preserve"> </w:t>
      </w:r>
      <w:r w:rsidRPr="00AB6973">
        <w:rPr>
          <w:rFonts w:ascii="Times New Roman CYR" w:hAnsi="Times New Roman CYR" w:cs="Times New Roman CYR"/>
          <w:iCs/>
        </w:rPr>
        <w:t>работ нужно было израсходовать</w:t>
      </w:r>
      <w:r w:rsidR="004E6479">
        <w:rPr>
          <w:rFonts w:ascii="Times New Roman CYR" w:hAnsi="Times New Roman CYR" w:cs="Times New Roman CYR"/>
          <w:iCs/>
        </w:rPr>
        <w:t xml:space="preserve"> </w:t>
      </w:r>
      <w:r w:rsidRPr="00AB6973">
        <w:rPr>
          <w:rFonts w:ascii="Times New Roman CYR" w:hAnsi="Times New Roman CYR" w:cs="Times New Roman CYR"/>
          <w:iCs/>
        </w:rPr>
        <w:t>30</w:t>
      </w:r>
      <w:r w:rsidR="004E6479">
        <w:rPr>
          <w:rFonts w:ascii="Times New Roman CYR" w:hAnsi="Times New Roman CYR" w:cs="Times New Roman CYR"/>
          <w:iCs/>
        </w:rPr>
        <w:t xml:space="preserve"> </w:t>
      </w:r>
      <w:r w:rsidRPr="00AB6973">
        <w:rPr>
          <w:rFonts w:ascii="Times New Roman CYR" w:hAnsi="Times New Roman CYR" w:cs="Times New Roman CYR"/>
          <w:iCs/>
        </w:rPr>
        <w:t>денежных единиц</w:t>
      </w:r>
      <w:r w:rsidR="004E6479">
        <w:rPr>
          <w:rFonts w:ascii="Times New Roman CYR" w:hAnsi="Times New Roman CYR" w:cs="Times New Roman CYR"/>
          <w:iCs/>
        </w:rPr>
        <w:t xml:space="preserve"> </w:t>
      </w:r>
      <w:r w:rsidRPr="00AB6973">
        <w:rPr>
          <w:rFonts w:ascii="Times New Roman CYR" w:hAnsi="Times New Roman CYR" w:cs="Times New Roman CYR"/>
          <w:iCs/>
        </w:rPr>
        <w:t>(план стоимости</w:t>
      </w:r>
      <w:r w:rsidR="004E6479">
        <w:rPr>
          <w:rFonts w:ascii="Times New Roman CYR" w:hAnsi="Times New Roman CYR" w:cs="Times New Roman CYR"/>
          <w:iCs/>
        </w:rPr>
        <w:t xml:space="preserve"> </w:t>
      </w:r>
      <w:r w:rsidRPr="00AB6973">
        <w:rPr>
          <w:rFonts w:ascii="Times New Roman CYR" w:hAnsi="Times New Roman CYR" w:cs="Times New Roman CYR"/>
          <w:iCs/>
        </w:rPr>
        <w:t xml:space="preserve">выполненных работ). </w:t>
      </w:r>
    </w:p>
    <w:p w:rsidR="009B2AE6" w:rsidRPr="00AB6973" w:rsidRDefault="009B2AE6" w:rsidP="00AB6973">
      <w:pPr>
        <w:ind w:firstLine="708"/>
        <w:jc w:val="both"/>
        <w:rPr>
          <w:rFonts w:ascii="Times New Roman CYR" w:hAnsi="Times New Roman CYR" w:cs="Times New Roman CYR"/>
          <w:iCs/>
        </w:rPr>
      </w:pPr>
      <w:r w:rsidRPr="00AB6973">
        <w:rPr>
          <w:rFonts w:ascii="Times New Roman CYR" w:hAnsi="Times New Roman CYR" w:cs="Times New Roman CYR"/>
          <w:iCs/>
        </w:rPr>
        <w:t>Рассчитайте  отклонение  по  затратам  традиционным  методом  и  методом освоенного объема.</w:t>
      </w:r>
    </w:p>
    <w:p w:rsidR="009B2AE6" w:rsidRDefault="009B2AE6" w:rsidP="00AB6973">
      <w:pPr>
        <w:spacing w:line="120" w:lineRule="auto"/>
        <w:rPr>
          <w:rFonts w:ascii="Times New Roman CYR" w:hAnsi="Times New Roman CYR" w:cs="Times New Roman CYR"/>
          <w:i/>
          <w:iCs/>
        </w:rPr>
      </w:pPr>
    </w:p>
    <w:p w:rsidR="009B2AE6" w:rsidRDefault="009B2AE6" w:rsidP="00AB6973">
      <w:pPr>
        <w:jc w:val="both"/>
        <w:rPr>
          <w:rFonts w:ascii="Times New Roman CYR" w:hAnsi="Times New Roman CYR" w:cs="Times New Roman CYR"/>
          <w:iCs/>
        </w:rPr>
      </w:pPr>
      <w:r w:rsidRPr="00AB6973">
        <w:rPr>
          <w:rFonts w:ascii="Times New Roman CYR" w:hAnsi="Times New Roman CYR" w:cs="Times New Roman CYR"/>
          <w:b/>
          <w:iCs/>
        </w:rPr>
        <w:t>Задача №</w:t>
      </w:r>
      <w:r>
        <w:rPr>
          <w:rFonts w:ascii="Times New Roman CYR" w:hAnsi="Times New Roman CYR" w:cs="Times New Roman CYR"/>
          <w:b/>
          <w:iCs/>
        </w:rPr>
        <w:t>3</w:t>
      </w:r>
      <w:r w:rsidRPr="00AB6973">
        <w:rPr>
          <w:rFonts w:ascii="Times New Roman CYR" w:hAnsi="Times New Roman CYR" w:cs="Times New Roman CYR"/>
          <w:b/>
          <w:iCs/>
        </w:rPr>
        <w:t>.</w:t>
      </w:r>
      <w:r w:rsidRPr="00AB6973">
        <w:rPr>
          <w:rFonts w:ascii="Times New Roman CYR" w:hAnsi="Times New Roman CYR" w:cs="Times New Roman CYR"/>
          <w:iCs/>
        </w:rPr>
        <w:t>Имеются  следующие  данные  о  стоимости  работ  по  проекту.  Рассчитайте показатели, которых не хватает, чтобы заполнить таблицу</w:t>
      </w:r>
      <w:r>
        <w:rPr>
          <w:rFonts w:ascii="Times New Roman CYR" w:hAnsi="Times New Roman CYR" w:cs="Times New Roman CYR"/>
          <w:iCs/>
        </w:rPr>
        <w:t xml:space="preserve"> 5</w:t>
      </w:r>
      <w:r w:rsidRPr="00AB6973">
        <w:rPr>
          <w:rFonts w:ascii="Times New Roman CYR" w:hAnsi="Times New Roman CYR" w:cs="Times New Roman CYR"/>
          <w:iCs/>
        </w:rPr>
        <w:t>.</w:t>
      </w:r>
    </w:p>
    <w:p w:rsidR="009B2AE6" w:rsidRPr="009F75B7" w:rsidRDefault="009B2AE6" w:rsidP="00997389">
      <w:pPr>
        <w:pStyle w:val="6"/>
        <w:spacing w:before="0" w:after="0"/>
        <w:ind w:firstLine="709"/>
        <w:jc w:val="right"/>
        <w:rPr>
          <w:rFonts w:ascii="Times New Roman" w:hAnsi="Times New Roman"/>
          <w:b w:val="0"/>
          <w:bCs w:val="0"/>
          <w:i/>
          <w:sz w:val="24"/>
          <w:szCs w:val="24"/>
        </w:rPr>
      </w:pPr>
      <w:r w:rsidRPr="009F75B7">
        <w:rPr>
          <w:rFonts w:ascii="Times New Roman" w:hAnsi="Times New Roman"/>
          <w:b w:val="0"/>
          <w:bCs w:val="0"/>
          <w:i/>
          <w:sz w:val="24"/>
          <w:szCs w:val="24"/>
        </w:rPr>
        <w:t xml:space="preserve">Таблица </w:t>
      </w:r>
      <w:r>
        <w:rPr>
          <w:rFonts w:ascii="Times New Roman" w:hAnsi="Times New Roman"/>
          <w:b w:val="0"/>
          <w:bCs w:val="0"/>
          <w:i/>
          <w:sz w:val="24"/>
          <w:szCs w:val="24"/>
        </w:rPr>
        <w:t>5</w:t>
      </w:r>
    </w:p>
    <w:p w:rsidR="009B2AE6" w:rsidRDefault="009B2AE6" w:rsidP="003D0725">
      <w:pPr>
        <w:spacing w:line="120" w:lineRule="auto"/>
        <w:rPr>
          <w:rFonts w:ascii="Times New Roman CYR" w:hAnsi="Times New Roman CYR" w:cs="Times New Roman CYR"/>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14"/>
        <w:gridCol w:w="1134"/>
        <w:gridCol w:w="1993"/>
        <w:gridCol w:w="2118"/>
        <w:gridCol w:w="1559"/>
        <w:gridCol w:w="851"/>
        <w:gridCol w:w="992"/>
        <w:gridCol w:w="854"/>
      </w:tblGrid>
      <w:tr w:rsidR="009B2AE6" w:rsidRPr="00B36A2B" w:rsidTr="00B36A2B">
        <w:tc>
          <w:tcPr>
            <w:tcW w:w="714" w:type="dxa"/>
            <w:vMerge w:val="restart"/>
            <w:vAlign w:val="center"/>
          </w:tcPr>
          <w:p w:rsidR="009B2AE6" w:rsidRPr="00B36A2B" w:rsidRDefault="009B2AE6" w:rsidP="003D0725">
            <w:pPr>
              <w:rPr>
                <w:iCs/>
              </w:rPr>
            </w:pPr>
            <w:r w:rsidRPr="00B36A2B">
              <w:rPr>
                <w:iCs/>
              </w:rPr>
              <w:t>Работа</w:t>
            </w:r>
          </w:p>
        </w:tc>
        <w:tc>
          <w:tcPr>
            <w:tcW w:w="1134" w:type="dxa"/>
            <w:vMerge w:val="restart"/>
          </w:tcPr>
          <w:p w:rsidR="009B2AE6" w:rsidRPr="00B36A2B" w:rsidRDefault="009B2AE6" w:rsidP="00B36A2B">
            <w:pPr>
              <w:jc w:val="center"/>
              <w:rPr>
                <w:iCs/>
              </w:rPr>
            </w:pPr>
            <w:r w:rsidRPr="00B36A2B">
              <w:rPr>
                <w:iCs/>
              </w:rPr>
              <w:t>Плановые затраты</w:t>
            </w:r>
          </w:p>
          <w:p w:rsidR="009B2AE6" w:rsidRPr="00B36A2B" w:rsidRDefault="009B2AE6" w:rsidP="00B36A2B">
            <w:pPr>
              <w:jc w:val="center"/>
              <w:rPr>
                <w:iCs/>
              </w:rPr>
            </w:pPr>
            <w:r w:rsidRPr="00B36A2B">
              <w:rPr>
                <w:iCs/>
              </w:rPr>
              <w:t>(BCWS),</w:t>
            </w:r>
          </w:p>
          <w:p w:rsidR="009B2AE6" w:rsidRPr="00B36A2B" w:rsidRDefault="009B2AE6" w:rsidP="00B36A2B">
            <w:pPr>
              <w:jc w:val="center"/>
              <w:rPr>
                <w:iCs/>
              </w:rPr>
            </w:pPr>
            <w:r w:rsidRPr="00B36A2B">
              <w:rPr>
                <w:iCs/>
              </w:rPr>
              <w:t>руб.</w:t>
            </w:r>
          </w:p>
        </w:tc>
        <w:tc>
          <w:tcPr>
            <w:tcW w:w="1993" w:type="dxa"/>
            <w:vMerge w:val="restart"/>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Освоенный объем</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(BCWP),</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руб.</w:t>
            </w:r>
          </w:p>
        </w:tc>
        <w:tc>
          <w:tcPr>
            <w:tcW w:w="2118" w:type="dxa"/>
            <w:vMerge w:val="restart"/>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Фактические</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затраты</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(ACWP),</w:t>
            </w:r>
          </w:p>
          <w:p w:rsidR="009B2AE6" w:rsidRPr="00B36A2B" w:rsidRDefault="009B2AE6" w:rsidP="00B36A2B">
            <w:pPr>
              <w:jc w:val="center"/>
              <w:rPr>
                <w:rFonts w:ascii="Times New Roman CYR" w:hAnsi="Times New Roman CYR" w:cs="Times New Roman CYR"/>
                <w:i/>
                <w:iCs/>
              </w:rPr>
            </w:pPr>
            <w:r w:rsidRPr="00B36A2B">
              <w:rPr>
                <w:rFonts w:ascii="Times New Roman CYR" w:hAnsi="Times New Roman CYR" w:cs="Times New Roman CYR"/>
                <w:iCs/>
              </w:rPr>
              <w:t>руб.</w:t>
            </w:r>
          </w:p>
        </w:tc>
        <w:tc>
          <w:tcPr>
            <w:tcW w:w="2410" w:type="dxa"/>
            <w:gridSpan w:val="2"/>
          </w:tcPr>
          <w:p w:rsidR="009B2AE6" w:rsidRPr="00B36A2B" w:rsidRDefault="009B2AE6" w:rsidP="00B36A2B">
            <w:pPr>
              <w:jc w:val="center"/>
              <w:rPr>
                <w:rFonts w:ascii="Times New Roman CYR" w:hAnsi="Times New Roman CYR" w:cs="Times New Roman CYR"/>
                <w:i/>
                <w:iCs/>
              </w:rPr>
            </w:pPr>
            <w:r w:rsidRPr="00B36A2B">
              <w:rPr>
                <w:rFonts w:ascii="Times New Roman CYR" w:hAnsi="Times New Roman CYR" w:cs="Times New Roman CYR"/>
                <w:iCs/>
              </w:rPr>
              <w:t>Отклонение по затратам</w:t>
            </w:r>
          </w:p>
        </w:tc>
        <w:tc>
          <w:tcPr>
            <w:tcW w:w="1846" w:type="dxa"/>
            <w:gridSpan w:val="2"/>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Отклонение по расписанию</w:t>
            </w:r>
          </w:p>
        </w:tc>
      </w:tr>
      <w:tr w:rsidR="009B2AE6" w:rsidRPr="00B36A2B" w:rsidTr="00B36A2B">
        <w:tc>
          <w:tcPr>
            <w:tcW w:w="714" w:type="dxa"/>
            <w:vMerge/>
          </w:tcPr>
          <w:p w:rsidR="009B2AE6" w:rsidRPr="00B36A2B" w:rsidRDefault="009B2AE6" w:rsidP="00C34E27">
            <w:pPr>
              <w:rPr>
                <w:rFonts w:ascii="Times New Roman CYR" w:hAnsi="Times New Roman CYR" w:cs="Times New Roman CYR"/>
                <w:i/>
                <w:iCs/>
              </w:rPr>
            </w:pPr>
          </w:p>
        </w:tc>
        <w:tc>
          <w:tcPr>
            <w:tcW w:w="1134" w:type="dxa"/>
            <w:vMerge/>
          </w:tcPr>
          <w:p w:rsidR="009B2AE6" w:rsidRPr="00B36A2B" w:rsidRDefault="009B2AE6" w:rsidP="00C34E27">
            <w:pPr>
              <w:rPr>
                <w:rFonts w:ascii="Times New Roman CYR" w:hAnsi="Times New Roman CYR" w:cs="Times New Roman CYR"/>
                <w:i/>
                <w:iCs/>
              </w:rPr>
            </w:pPr>
          </w:p>
        </w:tc>
        <w:tc>
          <w:tcPr>
            <w:tcW w:w="1993" w:type="dxa"/>
            <w:vMerge/>
          </w:tcPr>
          <w:p w:rsidR="009B2AE6" w:rsidRPr="00B36A2B" w:rsidRDefault="009B2AE6" w:rsidP="00C34E27">
            <w:pPr>
              <w:rPr>
                <w:rFonts w:ascii="Times New Roman CYR" w:hAnsi="Times New Roman CYR" w:cs="Times New Roman CYR"/>
                <w:i/>
                <w:iCs/>
              </w:rPr>
            </w:pPr>
          </w:p>
        </w:tc>
        <w:tc>
          <w:tcPr>
            <w:tcW w:w="2118" w:type="dxa"/>
            <w:vMerge/>
          </w:tcPr>
          <w:p w:rsidR="009B2AE6" w:rsidRPr="00B36A2B" w:rsidRDefault="009B2AE6" w:rsidP="00C34E27">
            <w:pPr>
              <w:rPr>
                <w:rFonts w:ascii="Times New Roman CYR" w:hAnsi="Times New Roman CYR" w:cs="Times New Roman CYR"/>
                <w:i/>
                <w:iCs/>
              </w:rPr>
            </w:pPr>
          </w:p>
        </w:tc>
        <w:tc>
          <w:tcPr>
            <w:tcW w:w="1559"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CV,</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руб.</w:t>
            </w:r>
          </w:p>
        </w:tc>
        <w:tc>
          <w:tcPr>
            <w:tcW w:w="851"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CVP,</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w:t>
            </w:r>
          </w:p>
        </w:tc>
        <w:tc>
          <w:tcPr>
            <w:tcW w:w="992"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SV,</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руб.</w:t>
            </w:r>
          </w:p>
        </w:tc>
        <w:tc>
          <w:tcPr>
            <w:tcW w:w="85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SVP,</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w:t>
            </w:r>
          </w:p>
        </w:tc>
      </w:tr>
      <w:tr w:rsidR="009B2AE6" w:rsidRPr="00B36A2B" w:rsidTr="00B36A2B">
        <w:tc>
          <w:tcPr>
            <w:tcW w:w="71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1</w:t>
            </w:r>
          </w:p>
        </w:tc>
        <w:tc>
          <w:tcPr>
            <w:tcW w:w="113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55000</w:t>
            </w:r>
          </w:p>
        </w:tc>
        <w:tc>
          <w:tcPr>
            <w:tcW w:w="1993"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50000</w:t>
            </w:r>
          </w:p>
        </w:tc>
        <w:tc>
          <w:tcPr>
            <w:tcW w:w="2118"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52000</w:t>
            </w:r>
          </w:p>
        </w:tc>
        <w:tc>
          <w:tcPr>
            <w:tcW w:w="1559" w:type="dxa"/>
          </w:tcPr>
          <w:p w:rsidR="009B2AE6" w:rsidRPr="00B36A2B" w:rsidRDefault="009B2AE6" w:rsidP="00C34E27">
            <w:pPr>
              <w:rPr>
                <w:rFonts w:ascii="Times New Roman CYR" w:hAnsi="Times New Roman CYR" w:cs="Times New Roman CYR"/>
                <w:i/>
                <w:iCs/>
              </w:rPr>
            </w:pPr>
          </w:p>
        </w:tc>
        <w:tc>
          <w:tcPr>
            <w:tcW w:w="851" w:type="dxa"/>
          </w:tcPr>
          <w:p w:rsidR="009B2AE6" w:rsidRPr="00B36A2B" w:rsidRDefault="009B2AE6" w:rsidP="00C34E27">
            <w:pPr>
              <w:rPr>
                <w:rFonts w:ascii="Times New Roman CYR" w:hAnsi="Times New Roman CYR" w:cs="Times New Roman CYR"/>
                <w:i/>
                <w:iCs/>
              </w:rPr>
            </w:pPr>
          </w:p>
        </w:tc>
        <w:tc>
          <w:tcPr>
            <w:tcW w:w="992" w:type="dxa"/>
          </w:tcPr>
          <w:p w:rsidR="009B2AE6" w:rsidRPr="00B36A2B" w:rsidRDefault="009B2AE6" w:rsidP="00C34E27">
            <w:pPr>
              <w:rPr>
                <w:rFonts w:ascii="Times New Roman CYR" w:hAnsi="Times New Roman CYR" w:cs="Times New Roman CYR"/>
                <w:i/>
                <w:iCs/>
              </w:rPr>
            </w:pPr>
          </w:p>
        </w:tc>
        <w:tc>
          <w:tcPr>
            <w:tcW w:w="854" w:type="dxa"/>
          </w:tcPr>
          <w:p w:rsidR="009B2AE6" w:rsidRPr="00B36A2B" w:rsidRDefault="009B2AE6" w:rsidP="00C34E27">
            <w:pPr>
              <w:rPr>
                <w:rFonts w:ascii="Times New Roman CYR" w:hAnsi="Times New Roman CYR" w:cs="Times New Roman CYR"/>
                <w:i/>
                <w:iCs/>
              </w:rPr>
            </w:pPr>
          </w:p>
        </w:tc>
      </w:tr>
      <w:tr w:rsidR="009B2AE6" w:rsidRPr="00B36A2B" w:rsidTr="00B36A2B">
        <w:tc>
          <w:tcPr>
            <w:tcW w:w="71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2</w:t>
            </w:r>
          </w:p>
        </w:tc>
        <w:tc>
          <w:tcPr>
            <w:tcW w:w="113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42000</w:t>
            </w:r>
          </w:p>
        </w:tc>
        <w:tc>
          <w:tcPr>
            <w:tcW w:w="1993"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42000</w:t>
            </w:r>
          </w:p>
        </w:tc>
        <w:tc>
          <w:tcPr>
            <w:tcW w:w="2118"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43500</w:t>
            </w:r>
          </w:p>
        </w:tc>
        <w:tc>
          <w:tcPr>
            <w:tcW w:w="1559" w:type="dxa"/>
          </w:tcPr>
          <w:p w:rsidR="009B2AE6" w:rsidRPr="00B36A2B" w:rsidRDefault="009B2AE6" w:rsidP="00C34E27">
            <w:pPr>
              <w:rPr>
                <w:rFonts w:ascii="Times New Roman CYR" w:hAnsi="Times New Roman CYR" w:cs="Times New Roman CYR"/>
                <w:i/>
                <w:iCs/>
              </w:rPr>
            </w:pPr>
          </w:p>
        </w:tc>
        <w:tc>
          <w:tcPr>
            <w:tcW w:w="851" w:type="dxa"/>
          </w:tcPr>
          <w:p w:rsidR="009B2AE6" w:rsidRPr="00B36A2B" w:rsidRDefault="009B2AE6" w:rsidP="00C34E27">
            <w:pPr>
              <w:rPr>
                <w:rFonts w:ascii="Times New Roman CYR" w:hAnsi="Times New Roman CYR" w:cs="Times New Roman CYR"/>
                <w:i/>
                <w:iCs/>
              </w:rPr>
            </w:pPr>
          </w:p>
        </w:tc>
        <w:tc>
          <w:tcPr>
            <w:tcW w:w="992" w:type="dxa"/>
          </w:tcPr>
          <w:p w:rsidR="009B2AE6" w:rsidRPr="00B36A2B" w:rsidRDefault="009B2AE6" w:rsidP="00C34E27">
            <w:pPr>
              <w:rPr>
                <w:rFonts w:ascii="Times New Roman CYR" w:hAnsi="Times New Roman CYR" w:cs="Times New Roman CYR"/>
                <w:i/>
                <w:iCs/>
              </w:rPr>
            </w:pPr>
          </w:p>
        </w:tc>
        <w:tc>
          <w:tcPr>
            <w:tcW w:w="854" w:type="dxa"/>
          </w:tcPr>
          <w:p w:rsidR="009B2AE6" w:rsidRPr="00B36A2B" w:rsidRDefault="009B2AE6" w:rsidP="00C34E27">
            <w:pPr>
              <w:rPr>
                <w:rFonts w:ascii="Times New Roman CYR" w:hAnsi="Times New Roman CYR" w:cs="Times New Roman CYR"/>
                <w:i/>
                <w:iCs/>
              </w:rPr>
            </w:pPr>
          </w:p>
        </w:tc>
      </w:tr>
      <w:tr w:rsidR="009B2AE6" w:rsidRPr="00B36A2B" w:rsidTr="00B36A2B">
        <w:tc>
          <w:tcPr>
            <w:tcW w:w="71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3</w:t>
            </w:r>
          </w:p>
        </w:tc>
        <w:tc>
          <w:tcPr>
            <w:tcW w:w="113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38000</w:t>
            </w:r>
          </w:p>
        </w:tc>
        <w:tc>
          <w:tcPr>
            <w:tcW w:w="1993"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25000</w:t>
            </w:r>
          </w:p>
        </w:tc>
        <w:tc>
          <w:tcPr>
            <w:tcW w:w="2118"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27000</w:t>
            </w:r>
          </w:p>
        </w:tc>
        <w:tc>
          <w:tcPr>
            <w:tcW w:w="1559" w:type="dxa"/>
          </w:tcPr>
          <w:p w:rsidR="009B2AE6" w:rsidRPr="00B36A2B" w:rsidRDefault="009B2AE6" w:rsidP="00C34E27">
            <w:pPr>
              <w:rPr>
                <w:rFonts w:ascii="Times New Roman CYR" w:hAnsi="Times New Roman CYR" w:cs="Times New Roman CYR"/>
                <w:i/>
                <w:iCs/>
              </w:rPr>
            </w:pPr>
          </w:p>
        </w:tc>
        <w:tc>
          <w:tcPr>
            <w:tcW w:w="851" w:type="dxa"/>
          </w:tcPr>
          <w:p w:rsidR="009B2AE6" w:rsidRPr="00B36A2B" w:rsidRDefault="009B2AE6" w:rsidP="00C34E27">
            <w:pPr>
              <w:rPr>
                <w:rFonts w:ascii="Times New Roman CYR" w:hAnsi="Times New Roman CYR" w:cs="Times New Roman CYR"/>
                <w:i/>
                <w:iCs/>
              </w:rPr>
            </w:pPr>
          </w:p>
        </w:tc>
        <w:tc>
          <w:tcPr>
            <w:tcW w:w="992" w:type="dxa"/>
          </w:tcPr>
          <w:p w:rsidR="009B2AE6" w:rsidRPr="00B36A2B" w:rsidRDefault="009B2AE6" w:rsidP="00C34E27">
            <w:pPr>
              <w:rPr>
                <w:rFonts w:ascii="Times New Roman CYR" w:hAnsi="Times New Roman CYR" w:cs="Times New Roman CYR"/>
                <w:i/>
                <w:iCs/>
              </w:rPr>
            </w:pPr>
          </w:p>
        </w:tc>
        <w:tc>
          <w:tcPr>
            <w:tcW w:w="854" w:type="dxa"/>
          </w:tcPr>
          <w:p w:rsidR="009B2AE6" w:rsidRPr="00B36A2B" w:rsidRDefault="009B2AE6" w:rsidP="00C34E27">
            <w:pPr>
              <w:rPr>
                <w:rFonts w:ascii="Times New Roman CYR" w:hAnsi="Times New Roman CYR" w:cs="Times New Roman CYR"/>
                <w:i/>
                <w:iCs/>
              </w:rPr>
            </w:pPr>
          </w:p>
        </w:tc>
      </w:tr>
      <w:tr w:rsidR="009B2AE6" w:rsidRPr="00B36A2B" w:rsidTr="00B36A2B">
        <w:tc>
          <w:tcPr>
            <w:tcW w:w="71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4</w:t>
            </w:r>
          </w:p>
        </w:tc>
        <w:tc>
          <w:tcPr>
            <w:tcW w:w="113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15000</w:t>
            </w:r>
          </w:p>
        </w:tc>
        <w:tc>
          <w:tcPr>
            <w:tcW w:w="1993"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5000</w:t>
            </w:r>
          </w:p>
        </w:tc>
        <w:tc>
          <w:tcPr>
            <w:tcW w:w="2118"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3000</w:t>
            </w:r>
          </w:p>
        </w:tc>
        <w:tc>
          <w:tcPr>
            <w:tcW w:w="1559" w:type="dxa"/>
          </w:tcPr>
          <w:p w:rsidR="009B2AE6" w:rsidRPr="00B36A2B" w:rsidRDefault="009B2AE6" w:rsidP="00C34E27">
            <w:pPr>
              <w:rPr>
                <w:rFonts w:ascii="Times New Roman CYR" w:hAnsi="Times New Roman CYR" w:cs="Times New Roman CYR"/>
                <w:i/>
                <w:iCs/>
              </w:rPr>
            </w:pPr>
          </w:p>
        </w:tc>
        <w:tc>
          <w:tcPr>
            <w:tcW w:w="851" w:type="dxa"/>
          </w:tcPr>
          <w:p w:rsidR="009B2AE6" w:rsidRPr="00B36A2B" w:rsidRDefault="009B2AE6" w:rsidP="00C34E27">
            <w:pPr>
              <w:rPr>
                <w:rFonts w:ascii="Times New Roman CYR" w:hAnsi="Times New Roman CYR" w:cs="Times New Roman CYR"/>
                <w:i/>
                <w:iCs/>
              </w:rPr>
            </w:pPr>
          </w:p>
        </w:tc>
        <w:tc>
          <w:tcPr>
            <w:tcW w:w="992" w:type="dxa"/>
          </w:tcPr>
          <w:p w:rsidR="009B2AE6" w:rsidRPr="00B36A2B" w:rsidRDefault="009B2AE6" w:rsidP="00C34E27">
            <w:pPr>
              <w:rPr>
                <w:rFonts w:ascii="Times New Roman CYR" w:hAnsi="Times New Roman CYR" w:cs="Times New Roman CYR"/>
                <w:i/>
                <w:iCs/>
              </w:rPr>
            </w:pPr>
          </w:p>
        </w:tc>
        <w:tc>
          <w:tcPr>
            <w:tcW w:w="854" w:type="dxa"/>
          </w:tcPr>
          <w:p w:rsidR="009B2AE6" w:rsidRPr="00B36A2B" w:rsidRDefault="009B2AE6" w:rsidP="00C34E27">
            <w:pPr>
              <w:rPr>
                <w:rFonts w:ascii="Times New Roman CYR" w:hAnsi="Times New Roman CYR" w:cs="Times New Roman CYR"/>
                <w:i/>
                <w:iCs/>
              </w:rPr>
            </w:pPr>
          </w:p>
        </w:tc>
      </w:tr>
      <w:tr w:rsidR="009B2AE6" w:rsidRPr="00B36A2B" w:rsidTr="00B36A2B">
        <w:tc>
          <w:tcPr>
            <w:tcW w:w="71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Всего</w:t>
            </w:r>
          </w:p>
        </w:tc>
        <w:tc>
          <w:tcPr>
            <w:tcW w:w="1134" w:type="dxa"/>
          </w:tcPr>
          <w:p w:rsidR="009B2AE6" w:rsidRPr="00B36A2B" w:rsidRDefault="009B2AE6" w:rsidP="00B36A2B">
            <w:pPr>
              <w:jc w:val="center"/>
              <w:rPr>
                <w:rFonts w:ascii="Times New Roman CYR" w:hAnsi="Times New Roman CYR" w:cs="Times New Roman CYR"/>
                <w:iCs/>
              </w:rPr>
            </w:pPr>
          </w:p>
        </w:tc>
        <w:tc>
          <w:tcPr>
            <w:tcW w:w="1993" w:type="dxa"/>
          </w:tcPr>
          <w:p w:rsidR="009B2AE6" w:rsidRPr="00B36A2B" w:rsidRDefault="009B2AE6" w:rsidP="00B36A2B">
            <w:pPr>
              <w:jc w:val="center"/>
              <w:rPr>
                <w:rFonts w:ascii="Times New Roman CYR" w:hAnsi="Times New Roman CYR" w:cs="Times New Roman CYR"/>
                <w:iCs/>
              </w:rPr>
            </w:pPr>
          </w:p>
        </w:tc>
        <w:tc>
          <w:tcPr>
            <w:tcW w:w="2118" w:type="dxa"/>
          </w:tcPr>
          <w:p w:rsidR="009B2AE6" w:rsidRPr="00B36A2B" w:rsidRDefault="009B2AE6" w:rsidP="00B36A2B">
            <w:pPr>
              <w:jc w:val="center"/>
              <w:rPr>
                <w:rFonts w:ascii="Times New Roman CYR" w:hAnsi="Times New Roman CYR" w:cs="Times New Roman CYR"/>
                <w:iCs/>
              </w:rPr>
            </w:pPr>
          </w:p>
        </w:tc>
        <w:tc>
          <w:tcPr>
            <w:tcW w:w="1559" w:type="dxa"/>
          </w:tcPr>
          <w:p w:rsidR="009B2AE6" w:rsidRPr="00B36A2B" w:rsidRDefault="009B2AE6" w:rsidP="00C34E27">
            <w:pPr>
              <w:rPr>
                <w:rFonts w:ascii="Times New Roman CYR" w:hAnsi="Times New Roman CYR" w:cs="Times New Roman CYR"/>
                <w:i/>
                <w:iCs/>
              </w:rPr>
            </w:pPr>
          </w:p>
        </w:tc>
        <w:tc>
          <w:tcPr>
            <w:tcW w:w="851" w:type="dxa"/>
          </w:tcPr>
          <w:p w:rsidR="009B2AE6" w:rsidRPr="00B36A2B" w:rsidRDefault="009B2AE6" w:rsidP="00C34E27">
            <w:pPr>
              <w:rPr>
                <w:rFonts w:ascii="Times New Roman CYR" w:hAnsi="Times New Roman CYR" w:cs="Times New Roman CYR"/>
                <w:i/>
                <w:iCs/>
              </w:rPr>
            </w:pPr>
          </w:p>
        </w:tc>
        <w:tc>
          <w:tcPr>
            <w:tcW w:w="992" w:type="dxa"/>
          </w:tcPr>
          <w:p w:rsidR="009B2AE6" w:rsidRPr="00B36A2B" w:rsidRDefault="009B2AE6" w:rsidP="00C34E27">
            <w:pPr>
              <w:rPr>
                <w:rFonts w:ascii="Times New Roman CYR" w:hAnsi="Times New Roman CYR" w:cs="Times New Roman CYR"/>
                <w:i/>
                <w:iCs/>
              </w:rPr>
            </w:pPr>
          </w:p>
        </w:tc>
        <w:tc>
          <w:tcPr>
            <w:tcW w:w="854" w:type="dxa"/>
          </w:tcPr>
          <w:p w:rsidR="009B2AE6" w:rsidRPr="00B36A2B" w:rsidRDefault="009B2AE6" w:rsidP="00C34E27">
            <w:pPr>
              <w:rPr>
                <w:rFonts w:ascii="Times New Roman CYR" w:hAnsi="Times New Roman CYR" w:cs="Times New Roman CYR"/>
                <w:i/>
                <w:iCs/>
              </w:rPr>
            </w:pPr>
          </w:p>
        </w:tc>
      </w:tr>
    </w:tbl>
    <w:p w:rsidR="009B2AE6" w:rsidRDefault="009B2AE6" w:rsidP="003D0725">
      <w:pPr>
        <w:spacing w:line="120" w:lineRule="auto"/>
        <w:rPr>
          <w:rFonts w:ascii="Times New Roman CYR" w:hAnsi="Times New Roman CYR" w:cs="Times New Roman CYR"/>
          <w:i/>
          <w:iCs/>
        </w:rPr>
      </w:pPr>
    </w:p>
    <w:p w:rsidR="009B2AE6" w:rsidRPr="003D0725" w:rsidRDefault="009B2AE6" w:rsidP="003D0725">
      <w:pPr>
        <w:ind w:firstLine="709"/>
        <w:jc w:val="both"/>
        <w:rPr>
          <w:rFonts w:ascii="Times New Roman CYR" w:hAnsi="Times New Roman CYR" w:cs="Times New Roman CYR"/>
          <w:iCs/>
        </w:rPr>
      </w:pPr>
      <w:r w:rsidRPr="003D0725">
        <w:rPr>
          <w:rFonts w:ascii="Times New Roman CYR" w:hAnsi="Times New Roman CYR" w:cs="Times New Roman CYR"/>
          <w:iCs/>
        </w:rPr>
        <w:t>Также  рассчитайте  индексы  освоени</w:t>
      </w:r>
      <w:r>
        <w:rPr>
          <w:rFonts w:ascii="Times New Roman CYR" w:hAnsi="Times New Roman CYR" w:cs="Times New Roman CYR"/>
          <w:iCs/>
        </w:rPr>
        <w:t>я  затрат  и  выполнения  распи</w:t>
      </w:r>
      <w:r w:rsidRPr="003D0725">
        <w:rPr>
          <w:rFonts w:ascii="Times New Roman CYR" w:hAnsi="Times New Roman CYR" w:cs="Times New Roman CYR"/>
          <w:iCs/>
        </w:rPr>
        <w:t xml:space="preserve">сания,  а  также  оценку  конечной  стоимости  проекта  и  показатель  прогнозного отклонения стоимости проекта. </w:t>
      </w:r>
    </w:p>
    <w:p w:rsidR="009B2AE6" w:rsidRDefault="009B2AE6" w:rsidP="002643EF">
      <w:pPr>
        <w:spacing w:line="120" w:lineRule="auto"/>
        <w:ind w:firstLine="709"/>
        <w:jc w:val="both"/>
        <w:rPr>
          <w:rFonts w:ascii="Times New Roman CYR" w:hAnsi="Times New Roman CYR" w:cs="Times New Roman CYR"/>
          <w:iCs/>
        </w:rPr>
      </w:pPr>
    </w:p>
    <w:p w:rsidR="009B2AE6" w:rsidRDefault="009B2AE6" w:rsidP="002643EF">
      <w:pPr>
        <w:jc w:val="both"/>
        <w:rPr>
          <w:rFonts w:ascii="Times New Roman CYR" w:hAnsi="Times New Roman CYR" w:cs="Times New Roman CYR"/>
          <w:iCs/>
        </w:rPr>
      </w:pPr>
      <w:r>
        <w:rPr>
          <w:rFonts w:ascii="Times New Roman CYR" w:hAnsi="Times New Roman CYR" w:cs="Times New Roman CYR"/>
          <w:b/>
          <w:iCs/>
        </w:rPr>
        <w:t xml:space="preserve">Задача№4. </w:t>
      </w:r>
      <w:r w:rsidRPr="00203C45">
        <w:rPr>
          <w:rFonts w:ascii="Times New Roman CYR" w:hAnsi="Times New Roman CYR" w:cs="Times New Roman CYR"/>
          <w:iCs/>
        </w:rPr>
        <w:t>Рассчитайте  показатели  освоенног</w:t>
      </w:r>
      <w:r>
        <w:rPr>
          <w:rFonts w:ascii="Times New Roman CYR" w:hAnsi="Times New Roman CYR" w:cs="Times New Roman CYR"/>
          <w:iCs/>
        </w:rPr>
        <w:t>о  объема,  отклонений  по  рас</w:t>
      </w:r>
      <w:r w:rsidRPr="00203C45">
        <w:rPr>
          <w:rFonts w:ascii="Times New Roman CYR" w:hAnsi="Times New Roman CYR" w:cs="Times New Roman CYR"/>
          <w:iCs/>
        </w:rPr>
        <w:t>писанию и затратам, если известно</w:t>
      </w:r>
      <w:r>
        <w:rPr>
          <w:rFonts w:ascii="Times New Roman CYR" w:hAnsi="Times New Roman CYR" w:cs="Times New Roman CYR"/>
          <w:iCs/>
        </w:rPr>
        <w:t xml:space="preserve"> (таблица 6)</w:t>
      </w:r>
      <w:r w:rsidRPr="00203C45">
        <w:rPr>
          <w:rFonts w:ascii="Times New Roman CYR" w:hAnsi="Times New Roman CYR" w:cs="Times New Roman CYR"/>
          <w:iCs/>
        </w:rPr>
        <w:t>:</w:t>
      </w:r>
    </w:p>
    <w:p w:rsidR="009B2AE6" w:rsidRPr="009F75B7" w:rsidRDefault="009B2AE6" w:rsidP="00997389">
      <w:pPr>
        <w:pStyle w:val="6"/>
        <w:spacing w:before="0" w:after="0"/>
        <w:ind w:firstLine="709"/>
        <w:jc w:val="right"/>
        <w:rPr>
          <w:rFonts w:ascii="Times New Roman" w:hAnsi="Times New Roman"/>
          <w:b w:val="0"/>
          <w:bCs w:val="0"/>
          <w:i/>
          <w:sz w:val="24"/>
          <w:szCs w:val="24"/>
        </w:rPr>
      </w:pPr>
      <w:r w:rsidRPr="009F75B7">
        <w:rPr>
          <w:rFonts w:ascii="Times New Roman" w:hAnsi="Times New Roman"/>
          <w:b w:val="0"/>
          <w:bCs w:val="0"/>
          <w:i/>
          <w:sz w:val="24"/>
          <w:szCs w:val="24"/>
        </w:rPr>
        <w:t xml:space="preserve">Таблица </w:t>
      </w:r>
      <w:r>
        <w:rPr>
          <w:rFonts w:ascii="Times New Roman" w:hAnsi="Times New Roman"/>
          <w:b w:val="0"/>
          <w:bCs w:val="0"/>
          <w:i/>
          <w:sz w:val="24"/>
          <w:szCs w:val="24"/>
        </w:rPr>
        <w:t>6</w:t>
      </w:r>
    </w:p>
    <w:p w:rsidR="009B2AE6" w:rsidRDefault="009B2AE6" w:rsidP="00997389">
      <w:pPr>
        <w:spacing w:line="120" w:lineRule="auto"/>
        <w:jc w:val="right"/>
        <w:rPr>
          <w:rFonts w:ascii="Times New Roman CYR" w:hAnsi="Times New Roman CYR" w:cs="Times New Roman CY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14"/>
        <w:gridCol w:w="1134"/>
        <w:gridCol w:w="1993"/>
        <w:gridCol w:w="2118"/>
        <w:gridCol w:w="1559"/>
        <w:gridCol w:w="851"/>
        <w:gridCol w:w="992"/>
        <w:gridCol w:w="854"/>
      </w:tblGrid>
      <w:tr w:rsidR="009B2AE6" w:rsidRPr="00B36A2B" w:rsidTr="00B36A2B">
        <w:tc>
          <w:tcPr>
            <w:tcW w:w="714" w:type="dxa"/>
            <w:vMerge w:val="restart"/>
            <w:vAlign w:val="center"/>
          </w:tcPr>
          <w:p w:rsidR="009B2AE6" w:rsidRPr="00B36A2B" w:rsidRDefault="009B2AE6" w:rsidP="00B36A2B">
            <w:pPr>
              <w:rPr>
                <w:iCs/>
              </w:rPr>
            </w:pPr>
            <w:r w:rsidRPr="00B36A2B">
              <w:rPr>
                <w:iCs/>
              </w:rPr>
              <w:t>Работа</w:t>
            </w:r>
          </w:p>
        </w:tc>
        <w:tc>
          <w:tcPr>
            <w:tcW w:w="1134" w:type="dxa"/>
            <w:vMerge w:val="restart"/>
          </w:tcPr>
          <w:p w:rsidR="009B2AE6" w:rsidRPr="00B36A2B" w:rsidRDefault="009B2AE6" w:rsidP="00B36A2B">
            <w:pPr>
              <w:jc w:val="center"/>
              <w:rPr>
                <w:iCs/>
              </w:rPr>
            </w:pPr>
            <w:r w:rsidRPr="00B36A2B">
              <w:rPr>
                <w:iCs/>
              </w:rPr>
              <w:t>Плановые затраты</w:t>
            </w:r>
          </w:p>
          <w:p w:rsidR="009B2AE6" w:rsidRPr="00B36A2B" w:rsidRDefault="009B2AE6" w:rsidP="00B36A2B">
            <w:pPr>
              <w:jc w:val="center"/>
              <w:rPr>
                <w:iCs/>
              </w:rPr>
            </w:pPr>
            <w:r w:rsidRPr="00B36A2B">
              <w:rPr>
                <w:iCs/>
              </w:rPr>
              <w:t>(BCWS),</w:t>
            </w:r>
          </w:p>
          <w:p w:rsidR="009B2AE6" w:rsidRPr="00B36A2B" w:rsidRDefault="009B2AE6" w:rsidP="00B36A2B">
            <w:pPr>
              <w:jc w:val="center"/>
              <w:rPr>
                <w:iCs/>
              </w:rPr>
            </w:pPr>
            <w:r w:rsidRPr="00B36A2B">
              <w:rPr>
                <w:iCs/>
              </w:rPr>
              <w:t>руб.</w:t>
            </w:r>
          </w:p>
        </w:tc>
        <w:tc>
          <w:tcPr>
            <w:tcW w:w="1993" w:type="dxa"/>
            <w:vMerge w:val="restart"/>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Освоенный объем</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(BCWP),</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руб.</w:t>
            </w:r>
          </w:p>
        </w:tc>
        <w:tc>
          <w:tcPr>
            <w:tcW w:w="2118" w:type="dxa"/>
            <w:vMerge w:val="restart"/>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Фактические</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затраты</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(ACWP),</w:t>
            </w:r>
          </w:p>
          <w:p w:rsidR="009B2AE6" w:rsidRPr="00B36A2B" w:rsidRDefault="009B2AE6" w:rsidP="00B36A2B">
            <w:pPr>
              <w:jc w:val="center"/>
              <w:rPr>
                <w:rFonts w:ascii="Times New Roman CYR" w:hAnsi="Times New Roman CYR" w:cs="Times New Roman CYR"/>
                <w:i/>
                <w:iCs/>
              </w:rPr>
            </w:pPr>
            <w:r w:rsidRPr="00B36A2B">
              <w:rPr>
                <w:rFonts w:ascii="Times New Roman CYR" w:hAnsi="Times New Roman CYR" w:cs="Times New Roman CYR"/>
                <w:iCs/>
              </w:rPr>
              <w:t>руб.</w:t>
            </w:r>
          </w:p>
        </w:tc>
        <w:tc>
          <w:tcPr>
            <w:tcW w:w="2410" w:type="dxa"/>
            <w:gridSpan w:val="2"/>
          </w:tcPr>
          <w:p w:rsidR="009B2AE6" w:rsidRPr="00B36A2B" w:rsidRDefault="009B2AE6" w:rsidP="00B36A2B">
            <w:pPr>
              <w:jc w:val="center"/>
              <w:rPr>
                <w:rFonts w:ascii="Times New Roman CYR" w:hAnsi="Times New Roman CYR" w:cs="Times New Roman CYR"/>
                <w:i/>
                <w:iCs/>
              </w:rPr>
            </w:pPr>
            <w:r w:rsidRPr="00B36A2B">
              <w:rPr>
                <w:rFonts w:ascii="Times New Roman CYR" w:hAnsi="Times New Roman CYR" w:cs="Times New Roman CYR"/>
                <w:iCs/>
              </w:rPr>
              <w:t>Отклонение по затратам</w:t>
            </w:r>
          </w:p>
        </w:tc>
        <w:tc>
          <w:tcPr>
            <w:tcW w:w="1846" w:type="dxa"/>
            <w:gridSpan w:val="2"/>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Отклонение по расписанию</w:t>
            </w:r>
          </w:p>
        </w:tc>
      </w:tr>
      <w:tr w:rsidR="009B2AE6" w:rsidRPr="00B36A2B" w:rsidTr="00B36A2B">
        <w:tc>
          <w:tcPr>
            <w:tcW w:w="714" w:type="dxa"/>
            <w:vMerge/>
          </w:tcPr>
          <w:p w:rsidR="009B2AE6" w:rsidRPr="00B36A2B" w:rsidRDefault="009B2AE6" w:rsidP="00B36A2B">
            <w:pPr>
              <w:rPr>
                <w:rFonts w:ascii="Times New Roman CYR" w:hAnsi="Times New Roman CYR" w:cs="Times New Roman CYR"/>
                <w:i/>
                <w:iCs/>
              </w:rPr>
            </w:pPr>
          </w:p>
        </w:tc>
        <w:tc>
          <w:tcPr>
            <w:tcW w:w="1134" w:type="dxa"/>
            <w:vMerge/>
          </w:tcPr>
          <w:p w:rsidR="009B2AE6" w:rsidRPr="00B36A2B" w:rsidRDefault="009B2AE6" w:rsidP="00B36A2B">
            <w:pPr>
              <w:rPr>
                <w:rFonts w:ascii="Times New Roman CYR" w:hAnsi="Times New Roman CYR" w:cs="Times New Roman CYR"/>
                <w:i/>
                <w:iCs/>
              </w:rPr>
            </w:pPr>
          </w:p>
        </w:tc>
        <w:tc>
          <w:tcPr>
            <w:tcW w:w="1993" w:type="dxa"/>
            <w:vMerge/>
          </w:tcPr>
          <w:p w:rsidR="009B2AE6" w:rsidRPr="00B36A2B" w:rsidRDefault="009B2AE6" w:rsidP="00B36A2B">
            <w:pPr>
              <w:rPr>
                <w:rFonts w:ascii="Times New Roman CYR" w:hAnsi="Times New Roman CYR" w:cs="Times New Roman CYR"/>
                <w:i/>
                <w:iCs/>
              </w:rPr>
            </w:pPr>
          </w:p>
        </w:tc>
        <w:tc>
          <w:tcPr>
            <w:tcW w:w="2118" w:type="dxa"/>
            <w:vMerge/>
          </w:tcPr>
          <w:p w:rsidR="009B2AE6" w:rsidRPr="00B36A2B" w:rsidRDefault="009B2AE6" w:rsidP="00B36A2B">
            <w:pPr>
              <w:rPr>
                <w:rFonts w:ascii="Times New Roman CYR" w:hAnsi="Times New Roman CYR" w:cs="Times New Roman CYR"/>
                <w:i/>
                <w:iCs/>
              </w:rPr>
            </w:pPr>
          </w:p>
        </w:tc>
        <w:tc>
          <w:tcPr>
            <w:tcW w:w="1559"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CV,</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руб.</w:t>
            </w:r>
          </w:p>
        </w:tc>
        <w:tc>
          <w:tcPr>
            <w:tcW w:w="851"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CVP,</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w:t>
            </w:r>
          </w:p>
        </w:tc>
        <w:tc>
          <w:tcPr>
            <w:tcW w:w="992"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SV,</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руб.</w:t>
            </w:r>
          </w:p>
        </w:tc>
        <w:tc>
          <w:tcPr>
            <w:tcW w:w="85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SVP,</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w:t>
            </w:r>
          </w:p>
        </w:tc>
      </w:tr>
      <w:tr w:rsidR="009B2AE6" w:rsidRPr="00B36A2B" w:rsidTr="00B36A2B">
        <w:tc>
          <w:tcPr>
            <w:tcW w:w="71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1</w:t>
            </w:r>
          </w:p>
        </w:tc>
        <w:tc>
          <w:tcPr>
            <w:tcW w:w="113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800</w:t>
            </w:r>
          </w:p>
        </w:tc>
        <w:tc>
          <w:tcPr>
            <w:tcW w:w="1993" w:type="dxa"/>
          </w:tcPr>
          <w:p w:rsidR="009B2AE6" w:rsidRPr="00B36A2B" w:rsidRDefault="009B2AE6" w:rsidP="00B36A2B">
            <w:pPr>
              <w:jc w:val="center"/>
              <w:rPr>
                <w:rFonts w:ascii="Times New Roman CYR" w:hAnsi="Times New Roman CYR" w:cs="Times New Roman CYR"/>
                <w:iCs/>
              </w:rPr>
            </w:pPr>
          </w:p>
        </w:tc>
        <w:tc>
          <w:tcPr>
            <w:tcW w:w="2118"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790</w:t>
            </w:r>
          </w:p>
        </w:tc>
        <w:tc>
          <w:tcPr>
            <w:tcW w:w="1559" w:type="dxa"/>
          </w:tcPr>
          <w:p w:rsidR="009B2AE6" w:rsidRPr="00B36A2B" w:rsidRDefault="009B2AE6" w:rsidP="00B36A2B">
            <w:pPr>
              <w:rPr>
                <w:rFonts w:ascii="Times New Roman CYR" w:hAnsi="Times New Roman CYR" w:cs="Times New Roman CYR"/>
                <w:i/>
                <w:iCs/>
              </w:rPr>
            </w:pPr>
          </w:p>
        </w:tc>
        <w:tc>
          <w:tcPr>
            <w:tcW w:w="851" w:type="dxa"/>
          </w:tcPr>
          <w:p w:rsidR="009B2AE6" w:rsidRPr="00B36A2B" w:rsidRDefault="009B2AE6" w:rsidP="00B36A2B">
            <w:pPr>
              <w:rPr>
                <w:rFonts w:ascii="Times New Roman CYR" w:hAnsi="Times New Roman CYR" w:cs="Times New Roman CYR"/>
                <w:i/>
                <w:iCs/>
              </w:rPr>
            </w:pPr>
          </w:p>
        </w:tc>
        <w:tc>
          <w:tcPr>
            <w:tcW w:w="992" w:type="dxa"/>
          </w:tcPr>
          <w:p w:rsidR="009B2AE6" w:rsidRPr="00B36A2B" w:rsidRDefault="009B2AE6" w:rsidP="00B36A2B">
            <w:pPr>
              <w:rPr>
                <w:rFonts w:ascii="Times New Roman CYR" w:hAnsi="Times New Roman CYR" w:cs="Times New Roman CYR"/>
                <w:i/>
                <w:iCs/>
              </w:rPr>
            </w:pPr>
          </w:p>
        </w:tc>
        <w:tc>
          <w:tcPr>
            <w:tcW w:w="854" w:type="dxa"/>
          </w:tcPr>
          <w:p w:rsidR="009B2AE6" w:rsidRPr="00B36A2B" w:rsidRDefault="009B2AE6" w:rsidP="00B36A2B">
            <w:pPr>
              <w:rPr>
                <w:rFonts w:ascii="Times New Roman CYR" w:hAnsi="Times New Roman CYR" w:cs="Times New Roman CYR"/>
                <w:i/>
                <w:iCs/>
              </w:rPr>
            </w:pPr>
          </w:p>
        </w:tc>
      </w:tr>
      <w:tr w:rsidR="009B2AE6" w:rsidRPr="00B36A2B" w:rsidTr="00B36A2B">
        <w:tc>
          <w:tcPr>
            <w:tcW w:w="71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2</w:t>
            </w:r>
          </w:p>
        </w:tc>
        <w:tc>
          <w:tcPr>
            <w:tcW w:w="113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820</w:t>
            </w:r>
          </w:p>
        </w:tc>
        <w:tc>
          <w:tcPr>
            <w:tcW w:w="1993" w:type="dxa"/>
          </w:tcPr>
          <w:p w:rsidR="009B2AE6" w:rsidRPr="00B36A2B" w:rsidRDefault="009B2AE6" w:rsidP="00B36A2B">
            <w:pPr>
              <w:jc w:val="center"/>
              <w:rPr>
                <w:rFonts w:ascii="Times New Roman CYR" w:hAnsi="Times New Roman CYR" w:cs="Times New Roman CYR"/>
                <w:iCs/>
              </w:rPr>
            </w:pPr>
          </w:p>
        </w:tc>
        <w:tc>
          <w:tcPr>
            <w:tcW w:w="2118"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800</w:t>
            </w:r>
          </w:p>
        </w:tc>
        <w:tc>
          <w:tcPr>
            <w:tcW w:w="1559" w:type="dxa"/>
          </w:tcPr>
          <w:p w:rsidR="009B2AE6" w:rsidRPr="00B36A2B" w:rsidRDefault="009B2AE6" w:rsidP="00B36A2B">
            <w:pPr>
              <w:rPr>
                <w:rFonts w:ascii="Times New Roman CYR" w:hAnsi="Times New Roman CYR" w:cs="Times New Roman CYR"/>
                <w:i/>
                <w:iCs/>
              </w:rPr>
            </w:pPr>
          </w:p>
        </w:tc>
        <w:tc>
          <w:tcPr>
            <w:tcW w:w="851" w:type="dxa"/>
          </w:tcPr>
          <w:p w:rsidR="009B2AE6" w:rsidRPr="00B36A2B" w:rsidRDefault="009B2AE6" w:rsidP="00B36A2B">
            <w:pPr>
              <w:rPr>
                <w:rFonts w:ascii="Times New Roman CYR" w:hAnsi="Times New Roman CYR" w:cs="Times New Roman CYR"/>
                <w:i/>
                <w:iCs/>
              </w:rPr>
            </w:pPr>
          </w:p>
        </w:tc>
        <w:tc>
          <w:tcPr>
            <w:tcW w:w="992" w:type="dxa"/>
          </w:tcPr>
          <w:p w:rsidR="009B2AE6" w:rsidRPr="00B36A2B" w:rsidRDefault="009B2AE6" w:rsidP="00B36A2B">
            <w:pPr>
              <w:rPr>
                <w:rFonts w:ascii="Times New Roman CYR" w:hAnsi="Times New Roman CYR" w:cs="Times New Roman CYR"/>
                <w:i/>
                <w:iCs/>
              </w:rPr>
            </w:pPr>
          </w:p>
        </w:tc>
        <w:tc>
          <w:tcPr>
            <w:tcW w:w="854" w:type="dxa"/>
          </w:tcPr>
          <w:p w:rsidR="009B2AE6" w:rsidRPr="00B36A2B" w:rsidRDefault="009B2AE6" w:rsidP="00B36A2B">
            <w:pPr>
              <w:rPr>
                <w:rFonts w:ascii="Times New Roman CYR" w:hAnsi="Times New Roman CYR" w:cs="Times New Roman CYR"/>
                <w:i/>
                <w:iCs/>
              </w:rPr>
            </w:pPr>
          </w:p>
        </w:tc>
      </w:tr>
      <w:tr w:rsidR="009B2AE6" w:rsidRPr="00B36A2B" w:rsidTr="00B36A2B">
        <w:tc>
          <w:tcPr>
            <w:tcW w:w="71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3</w:t>
            </w:r>
          </w:p>
        </w:tc>
        <w:tc>
          <w:tcPr>
            <w:tcW w:w="113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350</w:t>
            </w:r>
          </w:p>
        </w:tc>
        <w:tc>
          <w:tcPr>
            <w:tcW w:w="1993" w:type="dxa"/>
          </w:tcPr>
          <w:p w:rsidR="009B2AE6" w:rsidRPr="00B36A2B" w:rsidRDefault="009B2AE6" w:rsidP="00B36A2B">
            <w:pPr>
              <w:jc w:val="center"/>
              <w:rPr>
                <w:rFonts w:ascii="Times New Roman CYR" w:hAnsi="Times New Roman CYR" w:cs="Times New Roman CYR"/>
                <w:iCs/>
              </w:rPr>
            </w:pPr>
          </w:p>
        </w:tc>
        <w:tc>
          <w:tcPr>
            <w:tcW w:w="2118"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250</w:t>
            </w:r>
          </w:p>
        </w:tc>
        <w:tc>
          <w:tcPr>
            <w:tcW w:w="1559" w:type="dxa"/>
          </w:tcPr>
          <w:p w:rsidR="009B2AE6" w:rsidRPr="00B36A2B" w:rsidRDefault="009B2AE6" w:rsidP="00B36A2B">
            <w:pPr>
              <w:rPr>
                <w:rFonts w:ascii="Times New Roman CYR" w:hAnsi="Times New Roman CYR" w:cs="Times New Roman CYR"/>
                <w:i/>
                <w:iCs/>
              </w:rPr>
            </w:pPr>
          </w:p>
        </w:tc>
        <w:tc>
          <w:tcPr>
            <w:tcW w:w="851" w:type="dxa"/>
          </w:tcPr>
          <w:p w:rsidR="009B2AE6" w:rsidRPr="00B36A2B" w:rsidRDefault="009B2AE6" w:rsidP="00B36A2B">
            <w:pPr>
              <w:rPr>
                <w:rFonts w:ascii="Times New Roman CYR" w:hAnsi="Times New Roman CYR" w:cs="Times New Roman CYR"/>
                <w:i/>
                <w:iCs/>
              </w:rPr>
            </w:pPr>
          </w:p>
        </w:tc>
        <w:tc>
          <w:tcPr>
            <w:tcW w:w="992" w:type="dxa"/>
          </w:tcPr>
          <w:p w:rsidR="009B2AE6" w:rsidRPr="00B36A2B" w:rsidRDefault="009B2AE6" w:rsidP="00B36A2B">
            <w:pPr>
              <w:rPr>
                <w:rFonts w:ascii="Times New Roman CYR" w:hAnsi="Times New Roman CYR" w:cs="Times New Roman CYR"/>
                <w:i/>
                <w:iCs/>
              </w:rPr>
            </w:pPr>
          </w:p>
        </w:tc>
        <w:tc>
          <w:tcPr>
            <w:tcW w:w="854" w:type="dxa"/>
          </w:tcPr>
          <w:p w:rsidR="009B2AE6" w:rsidRPr="00B36A2B" w:rsidRDefault="009B2AE6" w:rsidP="00B36A2B">
            <w:pPr>
              <w:rPr>
                <w:rFonts w:ascii="Times New Roman CYR" w:hAnsi="Times New Roman CYR" w:cs="Times New Roman CYR"/>
                <w:i/>
                <w:iCs/>
              </w:rPr>
            </w:pPr>
          </w:p>
        </w:tc>
      </w:tr>
      <w:tr w:rsidR="009B2AE6" w:rsidRPr="00B36A2B" w:rsidTr="00B36A2B">
        <w:tc>
          <w:tcPr>
            <w:tcW w:w="71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4</w:t>
            </w:r>
          </w:p>
        </w:tc>
        <w:tc>
          <w:tcPr>
            <w:tcW w:w="113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600</w:t>
            </w:r>
          </w:p>
        </w:tc>
        <w:tc>
          <w:tcPr>
            <w:tcW w:w="1993" w:type="dxa"/>
          </w:tcPr>
          <w:p w:rsidR="009B2AE6" w:rsidRPr="00B36A2B" w:rsidRDefault="009B2AE6" w:rsidP="00B36A2B">
            <w:pPr>
              <w:jc w:val="center"/>
              <w:rPr>
                <w:rFonts w:ascii="Times New Roman CYR" w:hAnsi="Times New Roman CYR" w:cs="Times New Roman CYR"/>
                <w:iCs/>
              </w:rPr>
            </w:pPr>
          </w:p>
        </w:tc>
        <w:tc>
          <w:tcPr>
            <w:tcW w:w="2118"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580</w:t>
            </w:r>
          </w:p>
        </w:tc>
        <w:tc>
          <w:tcPr>
            <w:tcW w:w="1559" w:type="dxa"/>
          </w:tcPr>
          <w:p w:rsidR="009B2AE6" w:rsidRPr="00B36A2B" w:rsidRDefault="009B2AE6" w:rsidP="00B36A2B">
            <w:pPr>
              <w:rPr>
                <w:rFonts w:ascii="Times New Roman CYR" w:hAnsi="Times New Roman CYR" w:cs="Times New Roman CYR"/>
                <w:i/>
                <w:iCs/>
              </w:rPr>
            </w:pPr>
          </w:p>
        </w:tc>
        <w:tc>
          <w:tcPr>
            <w:tcW w:w="851" w:type="dxa"/>
          </w:tcPr>
          <w:p w:rsidR="009B2AE6" w:rsidRPr="00B36A2B" w:rsidRDefault="009B2AE6" w:rsidP="00B36A2B">
            <w:pPr>
              <w:rPr>
                <w:rFonts w:ascii="Times New Roman CYR" w:hAnsi="Times New Roman CYR" w:cs="Times New Roman CYR"/>
                <w:i/>
                <w:iCs/>
              </w:rPr>
            </w:pPr>
          </w:p>
        </w:tc>
        <w:tc>
          <w:tcPr>
            <w:tcW w:w="992" w:type="dxa"/>
          </w:tcPr>
          <w:p w:rsidR="009B2AE6" w:rsidRPr="00B36A2B" w:rsidRDefault="009B2AE6" w:rsidP="00B36A2B">
            <w:pPr>
              <w:rPr>
                <w:rFonts w:ascii="Times New Roman CYR" w:hAnsi="Times New Roman CYR" w:cs="Times New Roman CYR"/>
                <w:i/>
                <w:iCs/>
              </w:rPr>
            </w:pPr>
          </w:p>
        </w:tc>
        <w:tc>
          <w:tcPr>
            <w:tcW w:w="854" w:type="dxa"/>
          </w:tcPr>
          <w:p w:rsidR="009B2AE6" w:rsidRPr="00B36A2B" w:rsidRDefault="009B2AE6" w:rsidP="00B36A2B">
            <w:pPr>
              <w:rPr>
                <w:rFonts w:ascii="Times New Roman CYR" w:hAnsi="Times New Roman CYR" w:cs="Times New Roman CYR"/>
                <w:i/>
                <w:iCs/>
              </w:rPr>
            </w:pPr>
          </w:p>
        </w:tc>
      </w:tr>
      <w:tr w:rsidR="009B2AE6" w:rsidRPr="00B36A2B" w:rsidTr="00B36A2B">
        <w:tc>
          <w:tcPr>
            <w:tcW w:w="71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Всего</w:t>
            </w:r>
          </w:p>
        </w:tc>
        <w:tc>
          <w:tcPr>
            <w:tcW w:w="1134" w:type="dxa"/>
          </w:tcPr>
          <w:p w:rsidR="009B2AE6" w:rsidRPr="00B36A2B" w:rsidRDefault="009B2AE6" w:rsidP="00B36A2B">
            <w:pPr>
              <w:jc w:val="center"/>
              <w:rPr>
                <w:rFonts w:ascii="Times New Roman CYR" w:hAnsi="Times New Roman CYR" w:cs="Times New Roman CYR"/>
                <w:iCs/>
              </w:rPr>
            </w:pPr>
          </w:p>
        </w:tc>
        <w:tc>
          <w:tcPr>
            <w:tcW w:w="1993" w:type="dxa"/>
          </w:tcPr>
          <w:p w:rsidR="009B2AE6" w:rsidRPr="00B36A2B" w:rsidRDefault="009B2AE6" w:rsidP="00B36A2B">
            <w:pPr>
              <w:jc w:val="center"/>
              <w:rPr>
                <w:rFonts w:ascii="Times New Roman CYR" w:hAnsi="Times New Roman CYR" w:cs="Times New Roman CYR"/>
                <w:iCs/>
              </w:rPr>
            </w:pPr>
          </w:p>
        </w:tc>
        <w:tc>
          <w:tcPr>
            <w:tcW w:w="2118" w:type="dxa"/>
          </w:tcPr>
          <w:p w:rsidR="009B2AE6" w:rsidRPr="00B36A2B" w:rsidRDefault="009B2AE6" w:rsidP="00B36A2B">
            <w:pPr>
              <w:jc w:val="center"/>
              <w:rPr>
                <w:rFonts w:ascii="Times New Roman CYR" w:hAnsi="Times New Roman CYR" w:cs="Times New Roman CYR"/>
                <w:iCs/>
              </w:rPr>
            </w:pPr>
          </w:p>
        </w:tc>
        <w:tc>
          <w:tcPr>
            <w:tcW w:w="1559" w:type="dxa"/>
          </w:tcPr>
          <w:p w:rsidR="009B2AE6" w:rsidRPr="00B36A2B" w:rsidRDefault="009B2AE6" w:rsidP="00B36A2B">
            <w:pPr>
              <w:rPr>
                <w:rFonts w:ascii="Times New Roman CYR" w:hAnsi="Times New Roman CYR" w:cs="Times New Roman CYR"/>
                <w:i/>
                <w:iCs/>
              </w:rPr>
            </w:pPr>
          </w:p>
        </w:tc>
        <w:tc>
          <w:tcPr>
            <w:tcW w:w="851" w:type="dxa"/>
          </w:tcPr>
          <w:p w:rsidR="009B2AE6" w:rsidRPr="00B36A2B" w:rsidRDefault="009B2AE6" w:rsidP="00B36A2B">
            <w:pPr>
              <w:rPr>
                <w:rFonts w:ascii="Times New Roman CYR" w:hAnsi="Times New Roman CYR" w:cs="Times New Roman CYR"/>
                <w:i/>
                <w:iCs/>
              </w:rPr>
            </w:pPr>
          </w:p>
        </w:tc>
        <w:tc>
          <w:tcPr>
            <w:tcW w:w="992" w:type="dxa"/>
          </w:tcPr>
          <w:p w:rsidR="009B2AE6" w:rsidRPr="00B36A2B" w:rsidRDefault="009B2AE6" w:rsidP="00B36A2B">
            <w:pPr>
              <w:rPr>
                <w:rFonts w:ascii="Times New Roman CYR" w:hAnsi="Times New Roman CYR" w:cs="Times New Roman CYR"/>
                <w:i/>
                <w:iCs/>
              </w:rPr>
            </w:pPr>
          </w:p>
        </w:tc>
        <w:tc>
          <w:tcPr>
            <w:tcW w:w="854" w:type="dxa"/>
          </w:tcPr>
          <w:p w:rsidR="009B2AE6" w:rsidRPr="00B36A2B" w:rsidRDefault="009B2AE6" w:rsidP="00B36A2B">
            <w:pPr>
              <w:rPr>
                <w:rFonts w:ascii="Times New Roman CYR" w:hAnsi="Times New Roman CYR" w:cs="Times New Roman CYR"/>
                <w:i/>
                <w:iCs/>
              </w:rPr>
            </w:pPr>
          </w:p>
        </w:tc>
      </w:tr>
    </w:tbl>
    <w:p w:rsidR="009B2AE6" w:rsidRDefault="009B2AE6" w:rsidP="002643EF">
      <w:pPr>
        <w:jc w:val="both"/>
        <w:rPr>
          <w:rFonts w:ascii="Times New Roman CYR" w:hAnsi="Times New Roman CYR" w:cs="Times New Roman CYR"/>
          <w:b/>
          <w:iCs/>
        </w:rPr>
      </w:pPr>
    </w:p>
    <w:p w:rsidR="009B2AE6" w:rsidRDefault="009B2AE6" w:rsidP="002643EF">
      <w:pPr>
        <w:jc w:val="both"/>
        <w:rPr>
          <w:rFonts w:ascii="Times New Roman CYR" w:hAnsi="Times New Roman CYR" w:cs="Times New Roman CYR"/>
          <w:iCs/>
        </w:rPr>
      </w:pPr>
      <w:r w:rsidRPr="00AB6973">
        <w:rPr>
          <w:rFonts w:ascii="Times New Roman CYR" w:hAnsi="Times New Roman CYR" w:cs="Times New Roman CYR"/>
          <w:b/>
          <w:iCs/>
        </w:rPr>
        <w:t>Задача №</w:t>
      </w:r>
      <w:proofErr w:type="gramStart"/>
      <w:r>
        <w:rPr>
          <w:rFonts w:ascii="Times New Roman CYR" w:hAnsi="Times New Roman CYR" w:cs="Times New Roman CYR"/>
          <w:b/>
          <w:iCs/>
        </w:rPr>
        <w:t>5</w:t>
      </w:r>
      <w:r w:rsidRPr="00AB6973">
        <w:rPr>
          <w:rFonts w:ascii="Times New Roman CYR" w:hAnsi="Times New Roman CYR" w:cs="Times New Roman CYR"/>
          <w:b/>
          <w:iCs/>
        </w:rPr>
        <w:t>.</w:t>
      </w:r>
      <w:r w:rsidRPr="003D0725">
        <w:rPr>
          <w:rFonts w:ascii="Times New Roman CYR" w:hAnsi="Times New Roman CYR" w:cs="Times New Roman CYR"/>
          <w:iCs/>
        </w:rPr>
        <w:t>Рассчитайте</w:t>
      </w:r>
      <w:proofErr w:type="gramEnd"/>
      <w:r w:rsidRPr="003D0725">
        <w:rPr>
          <w:rFonts w:ascii="Times New Roman CYR" w:hAnsi="Times New Roman CYR" w:cs="Times New Roman CYR"/>
          <w:iCs/>
        </w:rPr>
        <w:t xml:space="preserve">  показатели,  которых</w:t>
      </w:r>
      <w:r w:rsidR="004E6479">
        <w:rPr>
          <w:rFonts w:ascii="Times New Roman CYR" w:hAnsi="Times New Roman CYR" w:cs="Times New Roman CYR"/>
          <w:iCs/>
        </w:rPr>
        <w:t xml:space="preserve"> </w:t>
      </w:r>
      <w:r w:rsidRPr="002643EF">
        <w:rPr>
          <w:rFonts w:ascii="Times New Roman CYR" w:hAnsi="Times New Roman CYR" w:cs="Times New Roman CYR"/>
          <w:iCs/>
        </w:rPr>
        <w:t>не  хватает,  чтобы  заполнить</w:t>
      </w:r>
      <w:r w:rsidR="004E6479">
        <w:rPr>
          <w:rFonts w:ascii="Times New Roman CYR" w:hAnsi="Times New Roman CYR" w:cs="Times New Roman CYR"/>
          <w:iCs/>
        </w:rPr>
        <w:t xml:space="preserve"> </w:t>
      </w:r>
      <w:r w:rsidRPr="002643EF">
        <w:rPr>
          <w:rFonts w:ascii="Times New Roman CYR" w:hAnsi="Times New Roman CYR" w:cs="Times New Roman CYR"/>
          <w:iCs/>
        </w:rPr>
        <w:t>таблицу</w:t>
      </w:r>
      <w:r>
        <w:rPr>
          <w:rFonts w:ascii="Times New Roman CYR" w:hAnsi="Times New Roman CYR" w:cs="Times New Roman CYR"/>
          <w:iCs/>
        </w:rPr>
        <w:t xml:space="preserve"> 7</w:t>
      </w:r>
      <w:r w:rsidRPr="002643EF">
        <w:rPr>
          <w:rFonts w:ascii="Times New Roman CYR" w:hAnsi="Times New Roman CYR" w:cs="Times New Roman CYR"/>
          <w:iCs/>
        </w:rPr>
        <w:t>.</w:t>
      </w:r>
    </w:p>
    <w:p w:rsidR="009B2AE6" w:rsidRPr="009F75B7" w:rsidRDefault="009B2AE6" w:rsidP="00997389">
      <w:pPr>
        <w:pStyle w:val="6"/>
        <w:spacing w:before="0" w:after="0"/>
        <w:ind w:firstLine="709"/>
        <w:jc w:val="right"/>
        <w:rPr>
          <w:rFonts w:ascii="Times New Roman" w:hAnsi="Times New Roman"/>
          <w:b w:val="0"/>
          <w:bCs w:val="0"/>
          <w:i/>
          <w:sz w:val="24"/>
          <w:szCs w:val="24"/>
        </w:rPr>
      </w:pPr>
      <w:r w:rsidRPr="009F75B7">
        <w:rPr>
          <w:rFonts w:ascii="Times New Roman" w:hAnsi="Times New Roman"/>
          <w:b w:val="0"/>
          <w:bCs w:val="0"/>
          <w:i/>
          <w:sz w:val="24"/>
          <w:szCs w:val="24"/>
        </w:rPr>
        <w:t xml:space="preserve">Таблица </w:t>
      </w:r>
      <w:r>
        <w:rPr>
          <w:rFonts w:ascii="Times New Roman" w:hAnsi="Times New Roman"/>
          <w:b w:val="0"/>
          <w:bCs w:val="0"/>
          <w:i/>
          <w:sz w:val="24"/>
          <w:szCs w:val="24"/>
        </w:rPr>
        <w:t>7</w:t>
      </w:r>
    </w:p>
    <w:p w:rsidR="009B2AE6" w:rsidRDefault="009B2AE6" w:rsidP="00997389">
      <w:pPr>
        <w:spacing w:line="120" w:lineRule="auto"/>
        <w:jc w:val="right"/>
        <w:rPr>
          <w:rFonts w:ascii="Times New Roman CYR" w:hAnsi="Times New Roman CYR" w:cs="Times New Roman CY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10"/>
        <w:gridCol w:w="1093"/>
        <w:gridCol w:w="1525"/>
        <w:gridCol w:w="1355"/>
        <w:gridCol w:w="1418"/>
        <w:gridCol w:w="1275"/>
        <w:gridCol w:w="993"/>
        <w:gridCol w:w="1092"/>
        <w:gridCol w:w="754"/>
      </w:tblGrid>
      <w:tr w:rsidR="009B2AE6" w:rsidRPr="00B36A2B" w:rsidTr="00B36A2B">
        <w:tc>
          <w:tcPr>
            <w:tcW w:w="710" w:type="dxa"/>
            <w:vMerge w:val="restart"/>
            <w:vAlign w:val="center"/>
          </w:tcPr>
          <w:p w:rsidR="009B2AE6" w:rsidRPr="00B36A2B" w:rsidRDefault="009B2AE6" w:rsidP="000D641E">
            <w:pPr>
              <w:rPr>
                <w:iCs/>
              </w:rPr>
            </w:pPr>
            <w:r w:rsidRPr="00B36A2B">
              <w:rPr>
                <w:iCs/>
              </w:rPr>
              <w:t>Работа</w:t>
            </w:r>
          </w:p>
        </w:tc>
        <w:tc>
          <w:tcPr>
            <w:tcW w:w="1093" w:type="dxa"/>
            <w:vMerge w:val="restart"/>
          </w:tcPr>
          <w:p w:rsidR="009B2AE6" w:rsidRPr="00B36A2B" w:rsidRDefault="009B2AE6" w:rsidP="00B36A2B">
            <w:pPr>
              <w:jc w:val="center"/>
              <w:rPr>
                <w:iCs/>
              </w:rPr>
            </w:pPr>
            <w:r w:rsidRPr="00B36A2B">
              <w:rPr>
                <w:iCs/>
              </w:rPr>
              <w:t>Плановые затраты</w:t>
            </w:r>
          </w:p>
          <w:p w:rsidR="009B2AE6" w:rsidRPr="00B36A2B" w:rsidRDefault="009B2AE6" w:rsidP="00B36A2B">
            <w:pPr>
              <w:jc w:val="center"/>
              <w:rPr>
                <w:iCs/>
              </w:rPr>
            </w:pPr>
            <w:r w:rsidRPr="00B36A2B">
              <w:rPr>
                <w:iCs/>
              </w:rPr>
              <w:t>(BCWS),</w:t>
            </w:r>
          </w:p>
          <w:p w:rsidR="009B2AE6" w:rsidRPr="00B36A2B" w:rsidRDefault="009B2AE6" w:rsidP="00B36A2B">
            <w:pPr>
              <w:jc w:val="center"/>
              <w:rPr>
                <w:iCs/>
              </w:rPr>
            </w:pPr>
            <w:r w:rsidRPr="00B36A2B">
              <w:rPr>
                <w:iCs/>
              </w:rPr>
              <w:t>руб.</w:t>
            </w:r>
          </w:p>
        </w:tc>
        <w:tc>
          <w:tcPr>
            <w:tcW w:w="1525" w:type="dxa"/>
            <w:vMerge w:val="restart"/>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Процент</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использования</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ресурса, %</w:t>
            </w:r>
          </w:p>
        </w:tc>
        <w:tc>
          <w:tcPr>
            <w:tcW w:w="1355" w:type="dxa"/>
            <w:vMerge w:val="restart"/>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Освоенный объем</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(BCWP),</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руб.</w:t>
            </w:r>
          </w:p>
        </w:tc>
        <w:tc>
          <w:tcPr>
            <w:tcW w:w="1418" w:type="dxa"/>
            <w:vMerge w:val="restart"/>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Фактические</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затраты</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(ACWP),</w:t>
            </w:r>
          </w:p>
          <w:p w:rsidR="009B2AE6" w:rsidRPr="00B36A2B" w:rsidRDefault="009B2AE6" w:rsidP="00B36A2B">
            <w:pPr>
              <w:jc w:val="center"/>
              <w:rPr>
                <w:rFonts w:ascii="Times New Roman CYR" w:hAnsi="Times New Roman CYR" w:cs="Times New Roman CYR"/>
                <w:i/>
                <w:iCs/>
              </w:rPr>
            </w:pPr>
            <w:r w:rsidRPr="00B36A2B">
              <w:rPr>
                <w:rFonts w:ascii="Times New Roman CYR" w:hAnsi="Times New Roman CYR" w:cs="Times New Roman CYR"/>
                <w:iCs/>
              </w:rPr>
              <w:t>руб.</w:t>
            </w:r>
          </w:p>
        </w:tc>
        <w:tc>
          <w:tcPr>
            <w:tcW w:w="2268" w:type="dxa"/>
            <w:gridSpan w:val="2"/>
          </w:tcPr>
          <w:p w:rsidR="009B2AE6" w:rsidRPr="00B36A2B" w:rsidRDefault="009B2AE6" w:rsidP="00B36A2B">
            <w:pPr>
              <w:jc w:val="center"/>
              <w:rPr>
                <w:rFonts w:ascii="Times New Roman CYR" w:hAnsi="Times New Roman CYR" w:cs="Times New Roman CYR"/>
                <w:i/>
                <w:iCs/>
              </w:rPr>
            </w:pPr>
            <w:r w:rsidRPr="00B36A2B">
              <w:rPr>
                <w:rFonts w:ascii="Times New Roman CYR" w:hAnsi="Times New Roman CYR" w:cs="Times New Roman CYR"/>
                <w:iCs/>
              </w:rPr>
              <w:t>Отклонение по затратам</w:t>
            </w:r>
          </w:p>
        </w:tc>
        <w:tc>
          <w:tcPr>
            <w:tcW w:w="1846" w:type="dxa"/>
            <w:gridSpan w:val="2"/>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Отклонение по расписанию</w:t>
            </w:r>
          </w:p>
        </w:tc>
      </w:tr>
      <w:tr w:rsidR="009B2AE6" w:rsidRPr="00B36A2B" w:rsidTr="00B36A2B">
        <w:tc>
          <w:tcPr>
            <w:tcW w:w="710" w:type="dxa"/>
            <w:vMerge/>
          </w:tcPr>
          <w:p w:rsidR="009B2AE6" w:rsidRPr="00B36A2B" w:rsidRDefault="009B2AE6" w:rsidP="000D641E">
            <w:pPr>
              <w:rPr>
                <w:rFonts w:ascii="Times New Roman CYR" w:hAnsi="Times New Roman CYR" w:cs="Times New Roman CYR"/>
                <w:i/>
                <w:iCs/>
              </w:rPr>
            </w:pPr>
          </w:p>
        </w:tc>
        <w:tc>
          <w:tcPr>
            <w:tcW w:w="1093" w:type="dxa"/>
            <w:vMerge/>
          </w:tcPr>
          <w:p w:rsidR="009B2AE6" w:rsidRPr="00B36A2B" w:rsidRDefault="009B2AE6" w:rsidP="000D641E">
            <w:pPr>
              <w:rPr>
                <w:rFonts w:ascii="Times New Roman CYR" w:hAnsi="Times New Roman CYR" w:cs="Times New Roman CYR"/>
                <w:i/>
                <w:iCs/>
              </w:rPr>
            </w:pPr>
          </w:p>
        </w:tc>
        <w:tc>
          <w:tcPr>
            <w:tcW w:w="1525" w:type="dxa"/>
            <w:vMerge/>
          </w:tcPr>
          <w:p w:rsidR="009B2AE6" w:rsidRPr="00B36A2B" w:rsidRDefault="009B2AE6" w:rsidP="000D641E">
            <w:pPr>
              <w:rPr>
                <w:rFonts w:ascii="Times New Roman CYR" w:hAnsi="Times New Roman CYR" w:cs="Times New Roman CYR"/>
                <w:i/>
                <w:iCs/>
              </w:rPr>
            </w:pPr>
          </w:p>
        </w:tc>
        <w:tc>
          <w:tcPr>
            <w:tcW w:w="1355" w:type="dxa"/>
            <w:vMerge/>
          </w:tcPr>
          <w:p w:rsidR="009B2AE6" w:rsidRPr="00B36A2B" w:rsidRDefault="009B2AE6" w:rsidP="000D641E">
            <w:pPr>
              <w:rPr>
                <w:rFonts w:ascii="Times New Roman CYR" w:hAnsi="Times New Roman CYR" w:cs="Times New Roman CYR"/>
                <w:i/>
                <w:iCs/>
              </w:rPr>
            </w:pPr>
          </w:p>
        </w:tc>
        <w:tc>
          <w:tcPr>
            <w:tcW w:w="1418" w:type="dxa"/>
            <w:vMerge/>
          </w:tcPr>
          <w:p w:rsidR="009B2AE6" w:rsidRPr="00B36A2B" w:rsidRDefault="009B2AE6" w:rsidP="000D641E">
            <w:pPr>
              <w:rPr>
                <w:rFonts w:ascii="Times New Roman CYR" w:hAnsi="Times New Roman CYR" w:cs="Times New Roman CYR"/>
                <w:i/>
                <w:iCs/>
              </w:rPr>
            </w:pPr>
          </w:p>
        </w:tc>
        <w:tc>
          <w:tcPr>
            <w:tcW w:w="127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CV,</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руб.</w:t>
            </w:r>
          </w:p>
        </w:tc>
        <w:tc>
          <w:tcPr>
            <w:tcW w:w="993"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CVP,</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w:t>
            </w:r>
          </w:p>
        </w:tc>
        <w:tc>
          <w:tcPr>
            <w:tcW w:w="1092"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SV,</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руб.</w:t>
            </w:r>
          </w:p>
        </w:tc>
        <w:tc>
          <w:tcPr>
            <w:tcW w:w="754"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SVP,</w:t>
            </w:r>
          </w:p>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w:t>
            </w:r>
          </w:p>
        </w:tc>
      </w:tr>
      <w:tr w:rsidR="009B2AE6" w:rsidRPr="00B36A2B" w:rsidTr="00B36A2B">
        <w:tc>
          <w:tcPr>
            <w:tcW w:w="710"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1</w:t>
            </w:r>
          </w:p>
        </w:tc>
        <w:tc>
          <w:tcPr>
            <w:tcW w:w="1093"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670</w:t>
            </w:r>
          </w:p>
        </w:tc>
        <w:tc>
          <w:tcPr>
            <w:tcW w:w="152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95</w:t>
            </w:r>
          </w:p>
        </w:tc>
        <w:tc>
          <w:tcPr>
            <w:tcW w:w="135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636,5</w:t>
            </w:r>
          </w:p>
        </w:tc>
        <w:tc>
          <w:tcPr>
            <w:tcW w:w="1418" w:type="dxa"/>
          </w:tcPr>
          <w:p w:rsidR="009B2AE6" w:rsidRPr="00B36A2B" w:rsidRDefault="009B2AE6" w:rsidP="00B36A2B">
            <w:pPr>
              <w:jc w:val="center"/>
              <w:rPr>
                <w:rFonts w:ascii="Times New Roman CYR" w:hAnsi="Times New Roman CYR" w:cs="Times New Roman CYR"/>
                <w:iCs/>
              </w:rPr>
            </w:pPr>
          </w:p>
        </w:tc>
        <w:tc>
          <w:tcPr>
            <w:tcW w:w="127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14,5</w:t>
            </w:r>
          </w:p>
        </w:tc>
        <w:tc>
          <w:tcPr>
            <w:tcW w:w="993"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2,3</w:t>
            </w:r>
          </w:p>
        </w:tc>
        <w:tc>
          <w:tcPr>
            <w:tcW w:w="1092" w:type="dxa"/>
          </w:tcPr>
          <w:p w:rsidR="009B2AE6" w:rsidRPr="00B36A2B" w:rsidRDefault="009B2AE6" w:rsidP="000D641E">
            <w:pPr>
              <w:rPr>
                <w:rFonts w:ascii="Times New Roman CYR" w:hAnsi="Times New Roman CYR" w:cs="Times New Roman CYR"/>
                <w:i/>
                <w:iCs/>
              </w:rPr>
            </w:pPr>
          </w:p>
        </w:tc>
        <w:tc>
          <w:tcPr>
            <w:tcW w:w="754" w:type="dxa"/>
          </w:tcPr>
          <w:p w:rsidR="009B2AE6" w:rsidRPr="00B36A2B" w:rsidRDefault="009B2AE6" w:rsidP="000D641E">
            <w:pPr>
              <w:rPr>
                <w:rFonts w:ascii="Times New Roman CYR" w:hAnsi="Times New Roman CYR" w:cs="Times New Roman CYR"/>
                <w:i/>
                <w:iCs/>
              </w:rPr>
            </w:pPr>
          </w:p>
        </w:tc>
      </w:tr>
      <w:tr w:rsidR="009B2AE6" w:rsidRPr="00B36A2B" w:rsidTr="00B36A2B">
        <w:tc>
          <w:tcPr>
            <w:tcW w:w="710"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2</w:t>
            </w:r>
          </w:p>
        </w:tc>
        <w:tc>
          <w:tcPr>
            <w:tcW w:w="1093"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520</w:t>
            </w:r>
          </w:p>
        </w:tc>
        <w:tc>
          <w:tcPr>
            <w:tcW w:w="152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80</w:t>
            </w:r>
          </w:p>
        </w:tc>
        <w:tc>
          <w:tcPr>
            <w:tcW w:w="135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416</w:t>
            </w:r>
          </w:p>
        </w:tc>
        <w:tc>
          <w:tcPr>
            <w:tcW w:w="1418" w:type="dxa"/>
          </w:tcPr>
          <w:p w:rsidR="009B2AE6" w:rsidRPr="00B36A2B" w:rsidRDefault="009B2AE6" w:rsidP="00B36A2B">
            <w:pPr>
              <w:jc w:val="center"/>
              <w:rPr>
                <w:rFonts w:ascii="Times New Roman CYR" w:hAnsi="Times New Roman CYR" w:cs="Times New Roman CYR"/>
                <w:iCs/>
              </w:rPr>
            </w:pPr>
          </w:p>
        </w:tc>
        <w:tc>
          <w:tcPr>
            <w:tcW w:w="127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1</w:t>
            </w:r>
          </w:p>
        </w:tc>
        <w:tc>
          <w:tcPr>
            <w:tcW w:w="993"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0,2</w:t>
            </w:r>
          </w:p>
        </w:tc>
        <w:tc>
          <w:tcPr>
            <w:tcW w:w="1092" w:type="dxa"/>
          </w:tcPr>
          <w:p w:rsidR="009B2AE6" w:rsidRPr="00B36A2B" w:rsidRDefault="009B2AE6" w:rsidP="000D641E">
            <w:pPr>
              <w:rPr>
                <w:rFonts w:ascii="Times New Roman CYR" w:hAnsi="Times New Roman CYR" w:cs="Times New Roman CYR"/>
                <w:i/>
                <w:iCs/>
              </w:rPr>
            </w:pPr>
          </w:p>
        </w:tc>
        <w:tc>
          <w:tcPr>
            <w:tcW w:w="754" w:type="dxa"/>
          </w:tcPr>
          <w:p w:rsidR="009B2AE6" w:rsidRPr="00B36A2B" w:rsidRDefault="009B2AE6" w:rsidP="000D641E">
            <w:pPr>
              <w:rPr>
                <w:rFonts w:ascii="Times New Roman CYR" w:hAnsi="Times New Roman CYR" w:cs="Times New Roman CYR"/>
                <w:i/>
                <w:iCs/>
              </w:rPr>
            </w:pPr>
          </w:p>
        </w:tc>
      </w:tr>
      <w:tr w:rsidR="009B2AE6" w:rsidRPr="00B36A2B" w:rsidTr="00B36A2B">
        <w:tc>
          <w:tcPr>
            <w:tcW w:w="710"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3</w:t>
            </w:r>
          </w:p>
        </w:tc>
        <w:tc>
          <w:tcPr>
            <w:tcW w:w="1093"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480</w:t>
            </w:r>
          </w:p>
        </w:tc>
        <w:tc>
          <w:tcPr>
            <w:tcW w:w="152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85</w:t>
            </w:r>
          </w:p>
        </w:tc>
        <w:tc>
          <w:tcPr>
            <w:tcW w:w="135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408</w:t>
            </w:r>
          </w:p>
        </w:tc>
        <w:tc>
          <w:tcPr>
            <w:tcW w:w="1418" w:type="dxa"/>
          </w:tcPr>
          <w:p w:rsidR="009B2AE6" w:rsidRPr="00B36A2B" w:rsidRDefault="009B2AE6" w:rsidP="00B36A2B">
            <w:pPr>
              <w:jc w:val="center"/>
              <w:rPr>
                <w:rFonts w:ascii="Times New Roman CYR" w:hAnsi="Times New Roman CYR" w:cs="Times New Roman CYR"/>
                <w:iCs/>
              </w:rPr>
            </w:pPr>
          </w:p>
        </w:tc>
        <w:tc>
          <w:tcPr>
            <w:tcW w:w="127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-19</w:t>
            </w:r>
          </w:p>
        </w:tc>
        <w:tc>
          <w:tcPr>
            <w:tcW w:w="993"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-4,7</w:t>
            </w:r>
          </w:p>
        </w:tc>
        <w:tc>
          <w:tcPr>
            <w:tcW w:w="1092" w:type="dxa"/>
          </w:tcPr>
          <w:p w:rsidR="009B2AE6" w:rsidRPr="00B36A2B" w:rsidRDefault="009B2AE6" w:rsidP="000D641E">
            <w:pPr>
              <w:rPr>
                <w:rFonts w:ascii="Times New Roman CYR" w:hAnsi="Times New Roman CYR" w:cs="Times New Roman CYR"/>
                <w:i/>
                <w:iCs/>
              </w:rPr>
            </w:pPr>
          </w:p>
        </w:tc>
        <w:tc>
          <w:tcPr>
            <w:tcW w:w="754" w:type="dxa"/>
          </w:tcPr>
          <w:p w:rsidR="009B2AE6" w:rsidRPr="00B36A2B" w:rsidRDefault="009B2AE6" w:rsidP="000D641E">
            <w:pPr>
              <w:rPr>
                <w:rFonts w:ascii="Times New Roman CYR" w:hAnsi="Times New Roman CYR" w:cs="Times New Roman CYR"/>
                <w:i/>
                <w:iCs/>
              </w:rPr>
            </w:pPr>
          </w:p>
        </w:tc>
      </w:tr>
      <w:tr w:rsidR="009B2AE6" w:rsidRPr="00B36A2B" w:rsidTr="00B36A2B">
        <w:tc>
          <w:tcPr>
            <w:tcW w:w="710"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4</w:t>
            </w:r>
          </w:p>
        </w:tc>
        <w:tc>
          <w:tcPr>
            <w:tcW w:w="1093"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250</w:t>
            </w:r>
          </w:p>
        </w:tc>
        <w:tc>
          <w:tcPr>
            <w:tcW w:w="152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50</w:t>
            </w:r>
          </w:p>
        </w:tc>
        <w:tc>
          <w:tcPr>
            <w:tcW w:w="135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125</w:t>
            </w:r>
          </w:p>
        </w:tc>
        <w:tc>
          <w:tcPr>
            <w:tcW w:w="1418" w:type="dxa"/>
          </w:tcPr>
          <w:p w:rsidR="009B2AE6" w:rsidRPr="00B36A2B" w:rsidRDefault="009B2AE6" w:rsidP="00B36A2B">
            <w:pPr>
              <w:jc w:val="center"/>
              <w:rPr>
                <w:rFonts w:ascii="Times New Roman CYR" w:hAnsi="Times New Roman CYR" w:cs="Times New Roman CYR"/>
                <w:iCs/>
              </w:rPr>
            </w:pPr>
          </w:p>
        </w:tc>
        <w:tc>
          <w:tcPr>
            <w:tcW w:w="127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-15</w:t>
            </w:r>
          </w:p>
        </w:tc>
        <w:tc>
          <w:tcPr>
            <w:tcW w:w="993"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-12</w:t>
            </w:r>
          </w:p>
        </w:tc>
        <w:tc>
          <w:tcPr>
            <w:tcW w:w="1092" w:type="dxa"/>
          </w:tcPr>
          <w:p w:rsidR="009B2AE6" w:rsidRPr="00B36A2B" w:rsidRDefault="009B2AE6" w:rsidP="000D641E">
            <w:pPr>
              <w:rPr>
                <w:rFonts w:ascii="Times New Roman CYR" w:hAnsi="Times New Roman CYR" w:cs="Times New Roman CYR"/>
                <w:i/>
                <w:iCs/>
              </w:rPr>
            </w:pPr>
          </w:p>
        </w:tc>
        <w:tc>
          <w:tcPr>
            <w:tcW w:w="754" w:type="dxa"/>
          </w:tcPr>
          <w:p w:rsidR="009B2AE6" w:rsidRPr="00B36A2B" w:rsidRDefault="009B2AE6" w:rsidP="000D641E">
            <w:pPr>
              <w:rPr>
                <w:rFonts w:ascii="Times New Roman CYR" w:hAnsi="Times New Roman CYR" w:cs="Times New Roman CYR"/>
                <w:i/>
                <w:iCs/>
              </w:rPr>
            </w:pPr>
          </w:p>
        </w:tc>
      </w:tr>
      <w:tr w:rsidR="009B2AE6" w:rsidRPr="00B36A2B" w:rsidTr="00B36A2B">
        <w:tc>
          <w:tcPr>
            <w:tcW w:w="710"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5</w:t>
            </w:r>
          </w:p>
        </w:tc>
        <w:tc>
          <w:tcPr>
            <w:tcW w:w="1093"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350</w:t>
            </w:r>
          </w:p>
        </w:tc>
        <w:tc>
          <w:tcPr>
            <w:tcW w:w="152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25</w:t>
            </w:r>
          </w:p>
        </w:tc>
        <w:tc>
          <w:tcPr>
            <w:tcW w:w="135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87,5</w:t>
            </w:r>
          </w:p>
        </w:tc>
        <w:tc>
          <w:tcPr>
            <w:tcW w:w="1418" w:type="dxa"/>
          </w:tcPr>
          <w:p w:rsidR="009B2AE6" w:rsidRPr="00B36A2B" w:rsidRDefault="009B2AE6" w:rsidP="00B36A2B">
            <w:pPr>
              <w:jc w:val="center"/>
              <w:rPr>
                <w:rFonts w:ascii="Times New Roman CYR" w:hAnsi="Times New Roman CYR" w:cs="Times New Roman CYR"/>
                <w:iCs/>
              </w:rPr>
            </w:pPr>
          </w:p>
        </w:tc>
        <w:tc>
          <w:tcPr>
            <w:tcW w:w="127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2,5</w:t>
            </w:r>
          </w:p>
        </w:tc>
        <w:tc>
          <w:tcPr>
            <w:tcW w:w="993"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2,9</w:t>
            </w:r>
          </w:p>
        </w:tc>
        <w:tc>
          <w:tcPr>
            <w:tcW w:w="1092" w:type="dxa"/>
          </w:tcPr>
          <w:p w:rsidR="009B2AE6" w:rsidRPr="00B36A2B" w:rsidRDefault="009B2AE6" w:rsidP="000D641E">
            <w:pPr>
              <w:rPr>
                <w:rFonts w:ascii="Times New Roman CYR" w:hAnsi="Times New Roman CYR" w:cs="Times New Roman CYR"/>
                <w:i/>
                <w:iCs/>
              </w:rPr>
            </w:pPr>
          </w:p>
        </w:tc>
        <w:tc>
          <w:tcPr>
            <w:tcW w:w="754" w:type="dxa"/>
          </w:tcPr>
          <w:p w:rsidR="009B2AE6" w:rsidRPr="00B36A2B" w:rsidRDefault="009B2AE6" w:rsidP="000D641E">
            <w:pPr>
              <w:rPr>
                <w:rFonts w:ascii="Times New Roman CYR" w:hAnsi="Times New Roman CYR" w:cs="Times New Roman CYR"/>
                <w:i/>
                <w:iCs/>
              </w:rPr>
            </w:pPr>
          </w:p>
        </w:tc>
      </w:tr>
      <w:tr w:rsidR="009B2AE6" w:rsidRPr="00B36A2B" w:rsidTr="00B36A2B">
        <w:tc>
          <w:tcPr>
            <w:tcW w:w="710"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Всего</w:t>
            </w:r>
          </w:p>
        </w:tc>
        <w:tc>
          <w:tcPr>
            <w:tcW w:w="1093"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2270</w:t>
            </w:r>
          </w:p>
        </w:tc>
        <w:tc>
          <w:tcPr>
            <w:tcW w:w="152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w:t>
            </w:r>
          </w:p>
        </w:tc>
        <w:tc>
          <w:tcPr>
            <w:tcW w:w="135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1673</w:t>
            </w:r>
          </w:p>
        </w:tc>
        <w:tc>
          <w:tcPr>
            <w:tcW w:w="1418" w:type="dxa"/>
          </w:tcPr>
          <w:p w:rsidR="009B2AE6" w:rsidRPr="00B36A2B" w:rsidRDefault="009B2AE6" w:rsidP="00B36A2B">
            <w:pPr>
              <w:jc w:val="center"/>
              <w:rPr>
                <w:rFonts w:ascii="Times New Roman CYR" w:hAnsi="Times New Roman CYR" w:cs="Times New Roman CYR"/>
                <w:iCs/>
              </w:rPr>
            </w:pPr>
          </w:p>
        </w:tc>
        <w:tc>
          <w:tcPr>
            <w:tcW w:w="1275"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-16</w:t>
            </w:r>
          </w:p>
        </w:tc>
        <w:tc>
          <w:tcPr>
            <w:tcW w:w="993" w:type="dxa"/>
          </w:tcPr>
          <w:p w:rsidR="009B2AE6" w:rsidRPr="00B36A2B" w:rsidRDefault="009B2AE6" w:rsidP="00B36A2B">
            <w:pPr>
              <w:jc w:val="center"/>
              <w:rPr>
                <w:rFonts w:ascii="Times New Roman CYR" w:hAnsi="Times New Roman CYR" w:cs="Times New Roman CYR"/>
                <w:iCs/>
              </w:rPr>
            </w:pPr>
            <w:r w:rsidRPr="00B36A2B">
              <w:rPr>
                <w:rFonts w:ascii="Times New Roman CYR" w:hAnsi="Times New Roman CYR" w:cs="Times New Roman CYR"/>
                <w:iCs/>
              </w:rPr>
              <w:t>-11,3</w:t>
            </w:r>
          </w:p>
        </w:tc>
        <w:tc>
          <w:tcPr>
            <w:tcW w:w="1092" w:type="dxa"/>
          </w:tcPr>
          <w:p w:rsidR="009B2AE6" w:rsidRPr="00B36A2B" w:rsidRDefault="009B2AE6" w:rsidP="000D641E">
            <w:pPr>
              <w:rPr>
                <w:rFonts w:ascii="Times New Roman CYR" w:hAnsi="Times New Roman CYR" w:cs="Times New Roman CYR"/>
                <w:i/>
                <w:iCs/>
              </w:rPr>
            </w:pPr>
          </w:p>
        </w:tc>
        <w:tc>
          <w:tcPr>
            <w:tcW w:w="754" w:type="dxa"/>
          </w:tcPr>
          <w:p w:rsidR="009B2AE6" w:rsidRPr="00B36A2B" w:rsidRDefault="009B2AE6" w:rsidP="000D641E">
            <w:pPr>
              <w:rPr>
                <w:rFonts w:ascii="Times New Roman CYR" w:hAnsi="Times New Roman CYR" w:cs="Times New Roman CYR"/>
                <w:i/>
                <w:iCs/>
              </w:rPr>
            </w:pPr>
          </w:p>
        </w:tc>
      </w:tr>
    </w:tbl>
    <w:p w:rsidR="009B2AE6" w:rsidRPr="003D0725" w:rsidRDefault="009B2AE6" w:rsidP="000D641E">
      <w:pPr>
        <w:spacing w:line="120" w:lineRule="auto"/>
        <w:jc w:val="both"/>
        <w:rPr>
          <w:rFonts w:ascii="Times New Roman CYR" w:hAnsi="Times New Roman CYR" w:cs="Times New Roman CYR"/>
          <w:iCs/>
        </w:rPr>
      </w:pPr>
    </w:p>
    <w:p w:rsidR="009B2AE6" w:rsidRPr="000D641E" w:rsidRDefault="009B2AE6" w:rsidP="000D641E">
      <w:pPr>
        <w:jc w:val="both"/>
        <w:rPr>
          <w:rFonts w:ascii="Times New Roman CYR" w:hAnsi="Times New Roman CYR" w:cs="Times New Roman CYR"/>
          <w:iCs/>
        </w:rPr>
      </w:pPr>
      <w:r w:rsidRPr="00AB6973">
        <w:rPr>
          <w:rFonts w:ascii="Times New Roman CYR" w:hAnsi="Times New Roman CYR" w:cs="Times New Roman CYR"/>
          <w:b/>
          <w:iCs/>
        </w:rPr>
        <w:t>Задача №</w:t>
      </w:r>
      <w:r>
        <w:rPr>
          <w:rFonts w:ascii="Times New Roman CYR" w:hAnsi="Times New Roman CYR" w:cs="Times New Roman CYR"/>
          <w:b/>
          <w:iCs/>
        </w:rPr>
        <w:t>6</w:t>
      </w:r>
      <w:r w:rsidRPr="00AB6973">
        <w:rPr>
          <w:rFonts w:ascii="Times New Roman CYR" w:hAnsi="Times New Roman CYR" w:cs="Times New Roman CYR"/>
          <w:b/>
          <w:iCs/>
        </w:rPr>
        <w:t>.</w:t>
      </w:r>
      <w:r w:rsidRPr="000D641E">
        <w:rPr>
          <w:rFonts w:ascii="Times New Roman CYR" w:hAnsi="Times New Roman CYR" w:cs="Times New Roman CYR"/>
          <w:iCs/>
        </w:rPr>
        <w:t>В  ходе  реализации  бюджетная  стоимость  проекта  должна  составить2 млн</w:t>
      </w:r>
      <w:r>
        <w:rPr>
          <w:rFonts w:ascii="Times New Roman CYR" w:hAnsi="Times New Roman CYR" w:cs="Times New Roman CYR"/>
          <w:iCs/>
        </w:rPr>
        <w:t xml:space="preserve">. </w:t>
      </w:r>
      <w:r w:rsidRPr="000D641E">
        <w:rPr>
          <w:rFonts w:ascii="Times New Roman CYR" w:hAnsi="Times New Roman CYR" w:cs="Times New Roman CYR"/>
          <w:iCs/>
        </w:rPr>
        <w:t>300 тыс.  руб.  Рассчитайте прогнозное отклонение стоимости</w:t>
      </w:r>
      <w:r w:rsidR="004E6479">
        <w:rPr>
          <w:rFonts w:ascii="Times New Roman CYR" w:hAnsi="Times New Roman CYR" w:cs="Times New Roman CYR"/>
          <w:iCs/>
        </w:rPr>
        <w:t xml:space="preserve"> </w:t>
      </w:r>
      <w:proofErr w:type="gramStart"/>
      <w:r w:rsidRPr="000D641E">
        <w:rPr>
          <w:rFonts w:ascii="Times New Roman CYR" w:hAnsi="Times New Roman CYR" w:cs="Times New Roman CYR"/>
          <w:iCs/>
        </w:rPr>
        <w:t>проекта,  если</w:t>
      </w:r>
      <w:proofErr w:type="gramEnd"/>
      <w:r w:rsidRPr="000D641E">
        <w:rPr>
          <w:rFonts w:ascii="Times New Roman CYR" w:hAnsi="Times New Roman CYR" w:cs="Times New Roman CYR"/>
          <w:iCs/>
        </w:rPr>
        <w:t xml:space="preserve">  на  середине  срока  реализации  проекта  плановые  затраты</w:t>
      </w:r>
      <w:r w:rsidR="004E6479">
        <w:rPr>
          <w:rFonts w:ascii="Times New Roman CYR" w:hAnsi="Times New Roman CYR" w:cs="Times New Roman CYR"/>
          <w:iCs/>
        </w:rPr>
        <w:t xml:space="preserve"> </w:t>
      </w:r>
      <w:r w:rsidRPr="000D641E">
        <w:rPr>
          <w:rFonts w:ascii="Times New Roman CYR" w:hAnsi="Times New Roman CYR" w:cs="Times New Roman CYR"/>
          <w:iCs/>
        </w:rPr>
        <w:t>должны  составить 1  млн</w:t>
      </w:r>
      <w:r>
        <w:rPr>
          <w:rFonts w:ascii="Times New Roman CYR" w:hAnsi="Times New Roman CYR" w:cs="Times New Roman CYR"/>
          <w:iCs/>
        </w:rPr>
        <w:t>.</w:t>
      </w:r>
      <w:r w:rsidRPr="000D641E">
        <w:rPr>
          <w:rFonts w:ascii="Times New Roman CYR" w:hAnsi="Times New Roman CYR" w:cs="Times New Roman CYR"/>
          <w:iCs/>
        </w:rPr>
        <w:t xml:space="preserve"> 500  тыс.  руб., освоенный</w:t>
      </w:r>
      <w:r w:rsidR="004E6479">
        <w:rPr>
          <w:rFonts w:ascii="Times New Roman CYR" w:hAnsi="Times New Roman CYR" w:cs="Times New Roman CYR"/>
          <w:iCs/>
        </w:rPr>
        <w:t xml:space="preserve"> </w:t>
      </w:r>
      <w:proofErr w:type="gramStart"/>
      <w:r w:rsidRPr="000D641E">
        <w:rPr>
          <w:rFonts w:ascii="Times New Roman CYR" w:hAnsi="Times New Roman CYR" w:cs="Times New Roman CYR"/>
          <w:iCs/>
        </w:rPr>
        <w:t>объем  на</w:t>
      </w:r>
      <w:proofErr w:type="gramEnd"/>
      <w:r w:rsidRPr="000D641E">
        <w:rPr>
          <w:rFonts w:ascii="Times New Roman CYR" w:hAnsi="Times New Roman CYR" w:cs="Times New Roman CYR"/>
          <w:iCs/>
        </w:rPr>
        <w:t xml:space="preserve">  отчетную</w:t>
      </w:r>
      <w:r w:rsidR="004E6479">
        <w:rPr>
          <w:rFonts w:ascii="Times New Roman CYR" w:hAnsi="Times New Roman CYR" w:cs="Times New Roman CYR"/>
          <w:iCs/>
        </w:rPr>
        <w:t xml:space="preserve"> </w:t>
      </w:r>
      <w:r w:rsidRPr="000D641E">
        <w:rPr>
          <w:rFonts w:ascii="Times New Roman CYR" w:hAnsi="Times New Roman CYR" w:cs="Times New Roman CYR"/>
          <w:iCs/>
        </w:rPr>
        <w:t>дату– 1  млн</w:t>
      </w:r>
      <w:r>
        <w:rPr>
          <w:rFonts w:ascii="Times New Roman CYR" w:hAnsi="Times New Roman CYR" w:cs="Times New Roman CYR"/>
          <w:iCs/>
        </w:rPr>
        <w:t xml:space="preserve">. </w:t>
      </w:r>
      <w:r w:rsidRPr="000D641E">
        <w:rPr>
          <w:rFonts w:ascii="Times New Roman CYR" w:hAnsi="Times New Roman CYR" w:cs="Times New Roman CYR"/>
          <w:iCs/>
        </w:rPr>
        <w:t>400  тыс.  руб.,  при  этом  фактические  затраты  на  отчетную</w:t>
      </w:r>
    </w:p>
    <w:p w:rsidR="009B2AE6" w:rsidRDefault="009B2AE6" w:rsidP="000D641E">
      <w:pPr>
        <w:jc w:val="both"/>
        <w:rPr>
          <w:rFonts w:ascii="Times New Roman CYR" w:hAnsi="Times New Roman CYR" w:cs="Times New Roman CYR"/>
          <w:iCs/>
        </w:rPr>
      </w:pPr>
      <w:r w:rsidRPr="000D641E">
        <w:rPr>
          <w:rFonts w:ascii="Times New Roman CYR" w:hAnsi="Times New Roman CYR" w:cs="Times New Roman CYR"/>
          <w:iCs/>
        </w:rPr>
        <w:t>дату составили1 млн</w:t>
      </w:r>
      <w:r>
        <w:rPr>
          <w:rFonts w:ascii="Times New Roman CYR" w:hAnsi="Times New Roman CYR" w:cs="Times New Roman CYR"/>
          <w:iCs/>
        </w:rPr>
        <w:t xml:space="preserve">. </w:t>
      </w:r>
      <w:r w:rsidRPr="000D641E">
        <w:rPr>
          <w:rFonts w:ascii="Times New Roman CYR" w:hAnsi="Times New Roman CYR" w:cs="Times New Roman CYR"/>
          <w:iCs/>
        </w:rPr>
        <w:t>460 тыс. руб.</w:t>
      </w:r>
    </w:p>
    <w:p w:rsidR="009B2AE6" w:rsidRDefault="009B2AE6" w:rsidP="000D641E">
      <w:pPr>
        <w:spacing w:line="120" w:lineRule="auto"/>
        <w:jc w:val="both"/>
        <w:rPr>
          <w:rFonts w:ascii="Times New Roman CYR" w:hAnsi="Times New Roman CYR" w:cs="Times New Roman CYR"/>
          <w:iCs/>
        </w:rPr>
      </w:pPr>
    </w:p>
    <w:p w:rsidR="009B2AE6" w:rsidRPr="000D641E" w:rsidRDefault="009B2AE6" w:rsidP="000D641E">
      <w:pPr>
        <w:jc w:val="both"/>
        <w:rPr>
          <w:rFonts w:ascii="Times New Roman CYR" w:hAnsi="Times New Roman CYR" w:cs="Times New Roman CYR"/>
          <w:iCs/>
        </w:rPr>
      </w:pPr>
      <w:r w:rsidRPr="00AB6973">
        <w:rPr>
          <w:rFonts w:ascii="Times New Roman CYR" w:hAnsi="Times New Roman CYR" w:cs="Times New Roman CYR"/>
          <w:b/>
          <w:iCs/>
        </w:rPr>
        <w:t>Задача №</w:t>
      </w:r>
      <w:r>
        <w:rPr>
          <w:rFonts w:ascii="Times New Roman CYR" w:hAnsi="Times New Roman CYR" w:cs="Times New Roman CYR"/>
          <w:b/>
          <w:iCs/>
        </w:rPr>
        <w:t>7</w:t>
      </w:r>
      <w:r w:rsidRPr="00AB6973">
        <w:rPr>
          <w:rFonts w:ascii="Times New Roman CYR" w:hAnsi="Times New Roman CYR" w:cs="Times New Roman CYR"/>
          <w:b/>
          <w:iCs/>
        </w:rPr>
        <w:t>.</w:t>
      </w:r>
      <w:r w:rsidRPr="000D641E">
        <w:rPr>
          <w:rFonts w:ascii="Times New Roman CYR" w:hAnsi="Times New Roman CYR" w:cs="Times New Roman CYR"/>
          <w:iCs/>
        </w:rPr>
        <w:t xml:space="preserve">Бюджет  проекта  составляет200  денежных  единиц.  </w:t>
      </w:r>
      <w:proofErr w:type="gramStart"/>
      <w:r w:rsidRPr="000D641E">
        <w:rPr>
          <w:rFonts w:ascii="Times New Roman CYR" w:hAnsi="Times New Roman CYR" w:cs="Times New Roman CYR"/>
          <w:iCs/>
        </w:rPr>
        <w:t>На  выполнение</w:t>
      </w:r>
      <w:proofErr w:type="gramEnd"/>
      <w:r w:rsidRPr="000D641E">
        <w:rPr>
          <w:rFonts w:ascii="Times New Roman CYR" w:hAnsi="Times New Roman CYR" w:cs="Times New Roman CYR"/>
          <w:iCs/>
        </w:rPr>
        <w:t xml:space="preserve">  работ  до  текущей  даты  планировалось  израсходовать50  единиц,  а</w:t>
      </w:r>
      <w:r w:rsidR="004E6479">
        <w:rPr>
          <w:rFonts w:ascii="Times New Roman CYR" w:hAnsi="Times New Roman CYR" w:cs="Times New Roman CYR"/>
          <w:iCs/>
        </w:rPr>
        <w:t xml:space="preserve"> </w:t>
      </w:r>
      <w:r w:rsidRPr="000D641E">
        <w:rPr>
          <w:rFonts w:ascii="Times New Roman CYR" w:hAnsi="Times New Roman CYR" w:cs="Times New Roman CYR"/>
          <w:iCs/>
        </w:rPr>
        <w:t xml:space="preserve">фактически  было  израсходовано46 единицы. При этом, согласно плану, на выполнение работ нужно было израсходовать40 единиц. </w:t>
      </w:r>
    </w:p>
    <w:p w:rsidR="009B2AE6" w:rsidRDefault="009B2AE6" w:rsidP="000D641E">
      <w:pPr>
        <w:ind w:firstLine="708"/>
        <w:jc w:val="both"/>
        <w:rPr>
          <w:rFonts w:ascii="Times New Roman CYR" w:hAnsi="Times New Roman CYR" w:cs="Times New Roman CYR"/>
          <w:iCs/>
        </w:rPr>
      </w:pPr>
      <w:proofErr w:type="gramStart"/>
      <w:r w:rsidRPr="000D641E">
        <w:rPr>
          <w:rFonts w:ascii="Times New Roman CYR" w:hAnsi="Times New Roman CYR" w:cs="Times New Roman CYR"/>
          <w:iCs/>
        </w:rPr>
        <w:t>Рассчитайте  в</w:t>
      </w:r>
      <w:proofErr w:type="gramEnd"/>
      <w:r w:rsidRPr="000D641E">
        <w:rPr>
          <w:rFonts w:ascii="Times New Roman CYR" w:hAnsi="Times New Roman CYR" w:cs="Times New Roman CYR"/>
          <w:iCs/>
        </w:rPr>
        <w:t xml:space="preserve">  соответствии  с  традиционным  подходом  и  методом</w:t>
      </w:r>
      <w:r w:rsidR="004E6479">
        <w:rPr>
          <w:rFonts w:ascii="Times New Roman CYR" w:hAnsi="Times New Roman CYR" w:cs="Times New Roman CYR"/>
          <w:iCs/>
        </w:rPr>
        <w:t xml:space="preserve"> </w:t>
      </w:r>
      <w:r w:rsidRPr="000D641E">
        <w:rPr>
          <w:rFonts w:ascii="Times New Roman CYR" w:hAnsi="Times New Roman CYR" w:cs="Times New Roman CYR"/>
          <w:iCs/>
        </w:rPr>
        <w:t xml:space="preserve">освоенного  объема  отклонение  по  затратам.  В  каком  случае  наблюдается  экономия  денежных  средств,  а  в  каком–  перерасход?  </w:t>
      </w:r>
      <w:proofErr w:type="gramStart"/>
      <w:r w:rsidRPr="000D641E">
        <w:rPr>
          <w:rFonts w:ascii="Times New Roman CYR" w:hAnsi="Times New Roman CYR" w:cs="Times New Roman CYR"/>
          <w:iCs/>
        </w:rPr>
        <w:t>Если  рассчитать</w:t>
      </w:r>
      <w:proofErr w:type="gramEnd"/>
      <w:r w:rsidRPr="000D641E">
        <w:rPr>
          <w:rFonts w:ascii="Times New Roman CYR" w:hAnsi="Times New Roman CYR" w:cs="Times New Roman CYR"/>
          <w:iCs/>
        </w:rPr>
        <w:t xml:space="preserve">  отклонение  по  расписанию,  то  каков  реальный  ход  выполнения</w:t>
      </w:r>
      <w:r w:rsidR="004E6479">
        <w:rPr>
          <w:rFonts w:ascii="Times New Roman CYR" w:hAnsi="Times New Roman CYR" w:cs="Times New Roman CYR"/>
          <w:iCs/>
        </w:rPr>
        <w:t xml:space="preserve"> </w:t>
      </w:r>
      <w:r w:rsidRPr="000D641E">
        <w:rPr>
          <w:rFonts w:ascii="Times New Roman CYR" w:hAnsi="Times New Roman CYR" w:cs="Times New Roman CYR"/>
          <w:iCs/>
        </w:rPr>
        <w:t>проекта по сравнению с запланированным графиком?</w:t>
      </w:r>
    </w:p>
    <w:p w:rsidR="009B2AE6" w:rsidRDefault="009B2AE6" w:rsidP="00203C45">
      <w:pPr>
        <w:spacing w:line="120" w:lineRule="auto"/>
        <w:ind w:firstLine="709"/>
        <w:jc w:val="both"/>
        <w:rPr>
          <w:rFonts w:ascii="Times New Roman CYR" w:hAnsi="Times New Roman CYR" w:cs="Times New Roman CYR"/>
          <w:iCs/>
        </w:rPr>
      </w:pPr>
    </w:p>
    <w:p w:rsidR="009B2AE6" w:rsidRPr="00D103F1" w:rsidRDefault="009B2AE6" w:rsidP="00D103F1">
      <w:pPr>
        <w:jc w:val="both"/>
        <w:rPr>
          <w:rFonts w:ascii="Times New Roman CYR" w:hAnsi="Times New Roman CYR" w:cs="Times New Roman CYR"/>
          <w:iCs/>
        </w:rPr>
      </w:pPr>
      <w:r w:rsidRPr="00203C45">
        <w:rPr>
          <w:rFonts w:ascii="Times New Roman CYR" w:hAnsi="Times New Roman CYR" w:cs="Times New Roman CYR"/>
          <w:b/>
          <w:iCs/>
        </w:rPr>
        <w:t>Задача№8</w:t>
      </w:r>
      <w:r>
        <w:rPr>
          <w:rFonts w:ascii="Times New Roman CYR" w:hAnsi="Times New Roman CYR" w:cs="Times New Roman CYR"/>
          <w:b/>
          <w:iCs/>
        </w:rPr>
        <w:t xml:space="preserve">. </w:t>
      </w:r>
      <w:r w:rsidRPr="00203C45">
        <w:rPr>
          <w:rFonts w:ascii="Times New Roman CYR" w:hAnsi="Times New Roman CYR" w:cs="Times New Roman CYR"/>
          <w:iCs/>
        </w:rPr>
        <w:t xml:space="preserve">Установка  компьютеров(PC). Вам  нужно  установить25 PC в  неделю.  Затраты(стоимость) – 1000  </w:t>
      </w:r>
      <w:proofErr w:type="spellStart"/>
      <w:r w:rsidRPr="00203C45">
        <w:rPr>
          <w:rFonts w:ascii="Times New Roman CYR" w:hAnsi="Times New Roman CYR" w:cs="Times New Roman CYR"/>
          <w:iCs/>
        </w:rPr>
        <w:t>руб.в</w:t>
      </w:r>
      <w:proofErr w:type="spellEnd"/>
      <w:r w:rsidRPr="00203C45">
        <w:rPr>
          <w:rFonts w:ascii="Times New Roman CYR" w:hAnsi="Times New Roman CYR" w:cs="Times New Roman CYR"/>
          <w:iCs/>
        </w:rPr>
        <w:t xml:space="preserve">  день.  По  расписанию  вам  надоставить5 PC в день. Поэтому затраты на1 PC – 200 руб. За первый день</w:t>
      </w:r>
      <w:r w:rsidR="004E6479">
        <w:rPr>
          <w:rFonts w:ascii="Times New Roman CYR" w:hAnsi="Times New Roman CYR" w:cs="Times New Roman CYR"/>
          <w:iCs/>
        </w:rPr>
        <w:t xml:space="preserve"> </w:t>
      </w:r>
      <w:proofErr w:type="gramStart"/>
      <w:r w:rsidRPr="00203C45">
        <w:rPr>
          <w:rFonts w:ascii="Times New Roman CYR" w:hAnsi="Times New Roman CYR" w:cs="Times New Roman CYR"/>
          <w:iCs/>
        </w:rPr>
        <w:t>вы  установили</w:t>
      </w:r>
      <w:proofErr w:type="gramEnd"/>
      <w:r w:rsidRPr="00203C45">
        <w:rPr>
          <w:rFonts w:ascii="Times New Roman CYR" w:hAnsi="Times New Roman CYR" w:cs="Times New Roman CYR"/>
          <w:iCs/>
        </w:rPr>
        <w:t>5 PC и  потратили1000 руб.  За  вто</w:t>
      </w:r>
      <w:r>
        <w:rPr>
          <w:rFonts w:ascii="Times New Roman CYR" w:hAnsi="Times New Roman CYR" w:cs="Times New Roman CYR"/>
          <w:iCs/>
        </w:rPr>
        <w:t>рой  день  вы  установи</w:t>
      </w:r>
      <w:r w:rsidRPr="00D103F1">
        <w:rPr>
          <w:rFonts w:ascii="Times New Roman CYR" w:hAnsi="Times New Roman CYR" w:cs="Times New Roman CYR"/>
          <w:iCs/>
        </w:rPr>
        <w:t xml:space="preserve">ли 3  PC,  так  как  отвлекались  на  обучение  стажера.  Потратили </w:t>
      </w:r>
      <w:proofErr w:type="gramStart"/>
      <w:r w:rsidRPr="00D103F1">
        <w:rPr>
          <w:rFonts w:ascii="Times New Roman CYR" w:hAnsi="Times New Roman CYR" w:cs="Times New Roman CYR"/>
          <w:iCs/>
        </w:rPr>
        <w:t>за  день</w:t>
      </w:r>
      <w:proofErr w:type="gramEnd"/>
      <w:r w:rsidR="004E6479">
        <w:rPr>
          <w:rFonts w:ascii="Times New Roman CYR" w:hAnsi="Times New Roman CYR" w:cs="Times New Roman CYR"/>
          <w:iCs/>
        </w:rPr>
        <w:t xml:space="preserve"> </w:t>
      </w:r>
      <w:r w:rsidRPr="00D103F1">
        <w:rPr>
          <w:rFonts w:ascii="Times New Roman CYR" w:hAnsi="Times New Roman CYR" w:cs="Times New Roman CYR"/>
          <w:iCs/>
        </w:rPr>
        <w:t xml:space="preserve">все  те  же1000  руб.  За  третий  день  вы  решили  работать  командой  и  установили7 PC, но потратили1500 руб. </w:t>
      </w:r>
    </w:p>
    <w:p w:rsidR="009B2AE6" w:rsidRPr="00D103F1" w:rsidRDefault="009B2AE6" w:rsidP="00D103F1">
      <w:pPr>
        <w:ind w:firstLine="708"/>
        <w:jc w:val="both"/>
        <w:rPr>
          <w:rFonts w:ascii="Times New Roman CYR" w:hAnsi="Times New Roman CYR" w:cs="Times New Roman CYR"/>
          <w:iCs/>
        </w:rPr>
      </w:pPr>
      <w:r w:rsidRPr="00D103F1">
        <w:rPr>
          <w:rFonts w:ascii="Times New Roman CYR" w:hAnsi="Times New Roman CYR" w:cs="Times New Roman CYR"/>
          <w:iCs/>
        </w:rPr>
        <w:t xml:space="preserve">Определите  индекс  освоения  затрат  и  индекс  отклонения  по  расписанию. </w:t>
      </w:r>
    </w:p>
    <w:p w:rsidR="009B2AE6" w:rsidRDefault="009B2AE6" w:rsidP="000D641E">
      <w:pPr>
        <w:spacing w:line="120" w:lineRule="auto"/>
        <w:rPr>
          <w:rFonts w:ascii="Times New Roman CYR" w:hAnsi="Times New Roman CYR" w:cs="Times New Roman CYR"/>
          <w:i/>
          <w:iCs/>
        </w:rPr>
      </w:pPr>
    </w:p>
    <w:p w:rsidR="009B2AE6" w:rsidRPr="00C34E27" w:rsidRDefault="009B2AE6" w:rsidP="00C34E27">
      <w:pPr>
        <w:rPr>
          <w:rFonts w:ascii="Times New Roman CYR" w:hAnsi="Times New Roman CYR" w:cs="Times New Roman CYR"/>
          <w:b/>
          <w:bCs/>
          <w:i/>
          <w:iCs/>
        </w:rPr>
      </w:pPr>
      <w:r>
        <w:rPr>
          <w:rFonts w:ascii="Times New Roman CYR" w:hAnsi="Times New Roman CYR" w:cs="Times New Roman CYR"/>
          <w:i/>
          <w:iCs/>
        </w:rPr>
        <w:t>Проблемно-аналитические задания</w:t>
      </w:r>
    </w:p>
    <w:p w:rsidR="009B2AE6" w:rsidRDefault="009B2AE6" w:rsidP="00203C45">
      <w:pPr>
        <w:ind w:firstLine="708"/>
        <w:jc w:val="both"/>
        <w:rPr>
          <w:b/>
          <w:i/>
        </w:rPr>
      </w:pPr>
    </w:p>
    <w:p w:rsidR="009B2AE6" w:rsidRDefault="009B2AE6" w:rsidP="00203C45">
      <w:pPr>
        <w:ind w:firstLine="708"/>
        <w:jc w:val="both"/>
        <w:rPr>
          <w:b/>
          <w:i/>
        </w:rPr>
      </w:pPr>
      <w:r w:rsidRPr="00203C45">
        <w:rPr>
          <w:b/>
          <w:i/>
        </w:rPr>
        <w:t>Кейс «Проект автоматизации документооборота»</w:t>
      </w:r>
    </w:p>
    <w:p w:rsidR="009B2AE6" w:rsidRDefault="009B2AE6" w:rsidP="00203C45">
      <w:pPr>
        <w:ind w:firstLine="708"/>
        <w:jc w:val="both"/>
      </w:pPr>
      <w:r>
        <w:t xml:space="preserve">Крупная  московская  фирма  по  производству  и  продаже  типовой мебели для домов культуры инициировала  проект  автоматизации  документооборота,  который  подразумевал  проектирование,  разработку  и  внедрение  Интернет-сети.  В  качестве  заказчика  проекта  выступила  сама  фирма,  а  в качестве  генерального  подрядчика –  консалтинговая  фирма,  специализирующаяся  на  предоставлении  услуг  в  области  современных  информационных  технологий.  При  этом  консалтинговая  фирма  взяла  на  себя обязательства  самостоятельно  спроектировать  всю  систему  документооборота и создать ее силами субподрядной софтверной фирмы. </w:t>
      </w:r>
    </w:p>
    <w:p w:rsidR="009B2AE6" w:rsidRDefault="009B2AE6" w:rsidP="00203C45">
      <w:pPr>
        <w:ind w:firstLine="708"/>
        <w:jc w:val="both"/>
      </w:pPr>
      <w:r>
        <w:t xml:space="preserve">На  стадии  переговоров  были  определены  объемы,  сроки  и  стоимость  проекта,  которая являлась  оплатой  услуг  консалтинговой  фирмы. При  этом  оплата  услуг  консалтинговой  фирмы  зависела  от  конкретных результатов –  создания  системы  документооборота  в  оговоренные  сроки. Из общей стоимости  проекта часть  денежных средств шла  на оплату работы  софтверной  фирмы,  причем  работа  программистов  оценивалась в  зависимости  от  затраченного  времени,  т.е.  используя  повременную систему оплату труда. </w:t>
      </w:r>
    </w:p>
    <w:p w:rsidR="009B2AE6" w:rsidRDefault="009B2AE6" w:rsidP="00203C45">
      <w:pPr>
        <w:ind w:firstLine="708"/>
        <w:jc w:val="both"/>
      </w:pPr>
      <w:r>
        <w:t xml:space="preserve">После  окончания  первых  двух  этапов  проекта  оказалось,  что  консалтинговая  фирма  выполнила  работы  только  по  первому  этапу,  получила оплату результатов только по первому этапу, но софтверной фирме заплатила  уже  за  два  этапа,  т.е.  за  все  время  работы  программистов.  Руководитель  проекта  со  стороны  консалтинговой  фирмы  рассчитал  показатели  контроля  стоимости  и  доложил  результаты  руководству.  Руководство  консалтинговой  фирмы  обнаружило,  что  данный  проект  с  точки зрения  их  фирмы  абсолютно  нерентабелен.  На  совещании,  посвященном  обсуждению  сложившейся  ситуации,  было  принято  решение  обратиться к заказчику с предложением пересмотреть  условия договора ввиду  серьезного  увеличения  объемов  работ  и  усложнения  условий  их  реализации. </w:t>
      </w:r>
    </w:p>
    <w:p w:rsidR="009B2AE6" w:rsidRDefault="009B2AE6" w:rsidP="00203C45">
      <w:pPr>
        <w:ind w:firstLine="708"/>
        <w:jc w:val="both"/>
      </w:pPr>
      <w:r>
        <w:t>Вопросы для анализа:</w:t>
      </w:r>
    </w:p>
    <w:p w:rsidR="009B2AE6" w:rsidRDefault="009B2AE6" w:rsidP="00203C45">
      <w:pPr>
        <w:ind w:firstLine="708"/>
        <w:jc w:val="both"/>
      </w:pPr>
      <w:r>
        <w:t xml:space="preserve">1.  На  основе  каких  показателей  руководитель  проекта  мог  бы  выявить ошибки в управлении стоимостью? </w:t>
      </w:r>
    </w:p>
    <w:p w:rsidR="009B2AE6" w:rsidRDefault="009B2AE6" w:rsidP="00203C45">
      <w:pPr>
        <w:ind w:firstLine="708"/>
        <w:jc w:val="both"/>
      </w:pPr>
      <w:r>
        <w:t xml:space="preserve">2. Какие  ошибки  были  допущены  в  управлении  стоимостью  со  стороны консалтинговой фирмы? </w:t>
      </w:r>
    </w:p>
    <w:p w:rsidR="009B2AE6" w:rsidRDefault="009B2AE6" w:rsidP="00203C45">
      <w:pPr>
        <w:ind w:firstLine="708"/>
        <w:jc w:val="both"/>
      </w:pPr>
      <w:r>
        <w:t xml:space="preserve">3. Как вы оцениваете решение, принятое на совещание? </w:t>
      </w:r>
    </w:p>
    <w:p w:rsidR="009B2AE6" w:rsidRDefault="009B2AE6" w:rsidP="00203C45">
      <w:pPr>
        <w:ind w:firstLine="708"/>
        <w:jc w:val="both"/>
      </w:pPr>
      <w:r>
        <w:t>4.  Какое  решение  было  бы  более  целесообразно,  по  Вашему  мне-</w:t>
      </w:r>
      <w:proofErr w:type="spellStart"/>
      <w:r>
        <w:t>нию</w:t>
      </w:r>
      <w:proofErr w:type="spellEnd"/>
      <w:r>
        <w:t>?</w:t>
      </w:r>
    </w:p>
    <w:p w:rsidR="009B2AE6" w:rsidRDefault="009B2AE6" w:rsidP="00AC3F21">
      <w:pPr>
        <w:spacing w:line="120" w:lineRule="auto"/>
        <w:jc w:val="both"/>
        <w:rPr>
          <w:i/>
        </w:rPr>
      </w:pPr>
    </w:p>
    <w:p w:rsidR="009B2AE6" w:rsidRDefault="009B2AE6" w:rsidP="00AC3F21">
      <w:pPr>
        <w:jc w:val="center"/>
        <w:rPr>
          <w:b/>
          <w:i/>
        </w:rPr>
      </w:pPr>
    </w:p>
    <w:p w:rsidR="009B2AE6" w:rsidRDefault="009B2AE6" w:rsidP="00AC3F21">
      <w:pPr>
        <w:jc w:val="center"/>
        <w:rPr>
          <w:b/>
        </w:rPr>
      </w:pPr>
      <w:proofErr w:type="spellStart"/>
      <w:r w:rsidRPr="00AC3F21">
        <w:rPr>
          <w:b/>
          <w:i/>
        </w:rPr>
        <w:t>Творческ</w:t>
      </w:r>
      <w:r>
        <w:rPr>
          <w:b/>
          <w:i/>
        </w:rPr>
        <w:t>оезадание</w:t>
      </w:r>
      <w:proofErr w:type="spellEnd"/>
      <w:r w:rsidRPr="00AC3F21">
        <w:rPr>
          <w:b/>
          <w:i/>
        </w:rPr>
        <w:t>.</w:t>
      </w:r>
      <w:r w:rsidR="004E6479">
        <w:rPr>
          <w:b/>
          <w:i/>
        </w:rPr>
        <w:t xml:space="preserve"> </w:t>
      </w:r>
      <w:r w:rsidRPr="00AC3F21">
        <w:rPr>
          <w:b/>
        </w:rPr>
        <w:t xml:space="preserve">Работа </w:t>
      </w:r>
      <w:proofErr w:type="spellStart"/>
      <w:r w:rsidRPr="00AC3F21">
        <w:rPr>
          <w:b/>
          <w:lang w:val="en-US"/>
        </w:rPr>
        <w:t>PrEx</w:t>
      </w:r>
      <w:proofErr w:type="spellEnd"/>
      <w:r w:rsidRPr="00AC3F21">
        <w:rPr>
          <w:b/>
        </w:rPr>
        <w:t xml:space="preserve">-5. </w:t>
      </w:r>
    </w:p>
    <w:p w:rsidR="009B2AE6" w:rsidRPr="00AC3F21" w:rsidRDefault="009B2AE6" w:rsidP="00AC3F21">
      <w:pPr>
        <w:jc w:val="center"/>
        <w:rPr>
          <w:b/>
          <w:caps/>
        </w:rPr>
      </w:pPr>
      <w:r w:rsidRPr="00AC3F21">
        <w:rPr>
          <w:b/>
        </w:rPr>
        <w:t>Проведение статистического анализа методом Монте-Карло в</w:t>
      </w:r>
      <w:r w:rsidR="004E6479">
        <w:rPr>
          <w:b/>
        </w:rPr>
        <w:t xml:space="preserve"> </w:t>
      </w:r>
      <w:r w:rsidRPr="00AC3F21">
        <w:rPr>
          <w:b/>
        </w:rPr>
        <w:t xml:space="preserve">программе </w:t>
      </w:r>
      <w:proofErr w:type="spellStart"/>
      <w:r w:rsidRPr="00AC3F21">
        <w:rPr>
          <w:b/>
          <w:lang w:val="en-US"/>
        </w:rPr>
        <w:t>ProjectExpert</w:t>
      </w:r>
      <w:proofErr w:type="spellEnd"/>
      <w:r w:rsidRPr="00AC3F21">
        <w:rPr>
          <w:b/>
        </w:rPr>
        <w:t xml:space="preserve"> 7</w:t>
      </w:r>
    </w:p>
    <w:p w:rsidR="009B2AE6" w:rsidRDefault="009B2AE6" w:rsidP="00AC3F21">
      <w:pPr>
        <w:pStyle w:val="121"/>
        <w:spacing w:line="120" w:lineRule="auto"/>
        <w:rPr>
          <w:b/>
          <w:i/>
        </w:rPr>
      </w:pPr>
    </w:p>
    <w:p w:rsidR="009B2AE6" w:rsidRPr="00AC3F21" w:rsidRDefault="009B2AE6" w:rsidP="00AC3F21">
      <w:pPr>
        <w:pStyle w:val="121"/>
        <w:ind w:firstLine="709"/>
      </w:pPr>
      <w:r w:rsidRPr="00AC3F21">
        <w:rPr>
          <w:b/>
          <w:bCs/>
          <w:i/>
          <w:iCs/>
        </w:rPr>
        <w:t>Цель:</w:t>
      </w:r>
      <w:r w:rsidR="004E6479">
        <w:rPr>
          <w:b/>
          <w:bCs/>
          <w:i/>
          <w:iCs/>
        </w:rPr>
        <w:t xml:space="preserve"> </w:t>
      </w:r>
      <w:r w:rsidRPr="00AC3F21">
        <w:t xml:space="preserve">исследование воздействия случайных факторов на </w:t>
      </w:r>
      <w:r w:rsidRPr="00AC3F21">
        <w:rPr>
          <w:spacing w:val="-1"/>
        </w:rPr>
        <w:t>результаты реализации проекта.</w:t>
      </w:r>
    </w:p>
    <w:p w:rsidR="009B2AE6" w:rsidRPr="00AC3F21" w:rsidRDefault="009B2AE6" w:rsidP="00AC3F21">
      <w:pPr>
        <w:pStyle w:val="81"/>
        <w:spacing w:before="0" w:after="0"/>
        <w:ind w:firstLine="709"/>
        <w:jc w:val="both"/>
        <w:rPr>
          <w:rFonts w:ascii="Times New Roman" w:hAnsi="Times New Roman"/>
        </w:rPr>
      </w:pPr>
      <w:r w:rsidRPr="00AC3F21">
        <w:rPr>
          <w:rFonts w:ascii="Times New Roman" w:hAnsi="Times New Roman"/>
        </w:rPr>
        <w:t>Требования к знаниям, умениям и навыкам после выполнения заданий работы</w:t>
      </w:r>
    </w:p>
    <w:p w:rsidR="009B2AE6" w:rsidRPr="00AC3F21" w:rsidRDefault="009B2AE6" w:rsidP="00AC3F21">
      <w:pPr>
        <w:pStyle w:val="12"/>
        <w:ind w:firstLine="709"/>
        <w:jc w:val="both"/>
        <w:rPr>
          <w:lang w:val="ru-RU"/>
        </w:rPr>
      </w:pPr>
      <w:r w:rsidRPr="00AC3F21">
        <w:rPr>
          <w:lang w:val="ru-RU"/>
        </w:rPr>
        <w:t>После выполнения работы студент должен знать:</w:t>
      </w:r>
    </w:p>
    <w:p w:rsidR="009B2AE6" w:rsidRPr="00AC3F21" w:rsidRDefault="009B2AE6" w:rsidP="00582A3F">
      <w:pPr>
        <w:pStyle w:val="121"/>
        <w:numPr>
          <w:ilvl w:val="0"/>
          <w:numId w:val="20"/>
        </w:numPr>
        <w:ind w:left="0" w:firstLine="709"/>
      </w:pPr>
      <w:r w:rsidRPr="00AC3F21">
        <w:t>назначение метода Монте-Карло;</w:t>
      </w:r>
    </w:p>
    <w:p w:rsidR="009B2AE6" w:rsidRPr="00AC3F21" w:rsidRDefault="009B2AE6" w:rsidP="00582A3F">
      <w:pPr>
        <w:pStyle w:val="121"/>
        <w:numPr>
          <w:ilvl w:val="0"/>
          <w:numId w:val="20"/>
        </w:numPr>
        <w:ind w:left="0" w:firstLine="709"/>
      </w:pPr>
      <w:r w:rsidRPr="00AC3F21">
        <w:t xml:space="preserve">технологию статистического анализа методом Монте-Карло в программе </w:t>
      </w:r>
      <w:proofErr w:type="spellStart"/>
      <w:r w:rsidRPr="00AC3F21">
        <w:t>ProjectExpert</w:t>
      </w:r>
      <w:proofErr w:type="spellEnd"/>
      <w:r w:rsidRPr="00AC3F21">
        <w:t>.</w:t>
      </w:r>
    </w:p>
    <w:p w:rsidR="009B2AE6" w:rsidRPr="00AC3F21" w:rsidRDefault="009B2AE6" w:rsidP="00AC3F21">
      <w:pPr>
        <w:pStyle w:val="12"/>
        <w:ind w:firstLine="709"/>
        <w:jc w:val="both"/>
        <w:rPr>
          <w:lang w:val="ru-RU"/>
        </w:rPr>
      </w:pPr>
      <w:r w:rsidRPr="00AC3F21">
        <w:rPr>
          <w:lang w:val="ru-RU"/>
        </w:rPr>
        <w:t>После выполнения работы студент должен уметь:</w:t>
      </w:r>
    </w:p>
    <w:p w:rsidR="009B2AE6" w:rsidRPr="00AC3F21" w:rsidRDefault="009B2AE6" w:rsidP="00582A3F">
      <w:pPr>
        <w:pStyle w:val="121"/>
        <w:numPr>
          <w:ilvl w:val="0"/>
          <w:numId w:val="20"/>
        </w:numPr>
        <w:ind w:left="0" w:firstLine="709"/>
      </w:pPr>
      <w:r w:rsidRPr="00AC3F21">
        <w:t xml:space="preserve">настраивать программу </w:t>
      </w:r>
      <w:proofErr w:type="spellStart"/>
      <w:r w:rsidRPr="00AC3F21">
        <w:t>ProjectExpert</w:t>
      </w:r>
      <w:proofErr w:type="spellEnd"/>
      <w:r w:rsidRPr="00AC3F21">
        <w:t xml:space="preserve"> для выполнения статистического анализа;</w:t>
      </w:r>
    </w:p>
    <w:p w:rsidR="009B2AE6" w:rsidRPr="00AC3F21" w:rsidRDefault="009B2AE6" w:rsidP="00582A3F">
      <w:pPr>
        <w:pStyle w:val="121"/>
        <w:numPr>
          <w:ilvl w:val="0"/>
          <w:numId w:val="20"/>
        </w:numPr>
        <w:ind w:left="0" w:firstLine="709"/>
      </w:pPr>
      <w:r w:rsidRPr="00AC3F21">
        <w:t>делать вывода по результатам статистического анализа проекта методом Монте-Карло.</w:t>
      </w:r>
    </w:p>
    <w:p w:rsidR="009B2AE6" w:rsidRPr="00AC3F21" w:rsidRDefault="009B2AE6" w:rsidP="00AC3F21">
      <w:pPr>
        <w:pStyle w:val="12"/>
        <w:ind w:firstLine="709"/>
        <w:jc w:val="both"/>
        <w:rPr>
          <w:lang w:val="ru-RU"/>
        </w:rPr>
      </w:pPr>
      <w:r w:rsidRPr="00AC3F21">
        <w:rPr>
          <w:lang w:val="ru-RU"/>
        </w:rPr>
        <w:t>После выполнения работы студент должен владеть навыками:</w:t>
      </w:r>
    </w:p>
    <w:p w:rsidR="009B2AE6" w:rsidRPr="00AC3F21" w:rsidRDefault="009B2AE6" w:rsidP="00582A3F">
      <w:pPr>
        <w:pStyle w:val="121"/>
        <w:numPr>
          <w:ilvl w:val="0"/>
          <w:numId w:val="20"/>
        </w:numPr>
        <w:ind w:left="0" w:firstLine="709"/>
      </w:pPr>
      <w:r w:rsidRPr="00AC3F21">
        <w:t>выполнения статистического анализа проекта.</w:t>
      </w:r>
    </w:p>
    <w:p w:rsidR="009B2AE6" w:rsidRPr="00AC3F21" w:rsidRDefault="009B2AE6" w:rsidP="00AC3F21">
      <w:pPr>
        <w:pStyle w:val="81"/>
        <w:spacing w:before="0" w:after="0"/>
        <w:ind w:firstLine="709"/>
        <w:rPr>
          <w:rFonts w:ascii="Times New Roman" w:hAnsi="Times New Roman"/>
        </w:rPr>
      </w:pPr>
      <w:r w:rsidRPr="00AC3F21">
        <w:rPr>
          <w:rFonts w:ascii="Times New Roman" w:hAnsi="Times New Roman"/>
        </w:rPr>
        <w:t>Задание</w:t>
      </w:r>
    </w:p>
    <w:p w:rsidR="009B2AE6" w:rsidRPr="00AC3F21" w:rsidRDefault="009B2AE6" w:rsidP="00582A3F">
      <w:pPr>
        <w:pStyle w:val="121"/>
        <w:numPr>
          <w:ilvl w:val="0"/>
          <w:numId w:val="16"/>
        </w:numPr>
        <w:tabs>
          <w:tab w:val="clear" w:pos="1542"/>
          <w:tab w:val="left" w:pos="900"/>
        </w:tabs>
        <w:ind w:left="0" w:firstLine="709"/>
        <w:rPr>
          <w:spacing w:val="-31"/>
        </w:rPr>
      </w:pPr>
      <w:r w:rsidRPr="00AC3F21">
        <w:rPr>
          <w:spacing w:val="3"/>
        </w:rPr>
        <w:t>Выполните статистический анализ созданного про</w:t>
      </w:r>
      <w:r w:rsidRPr="00AC3F21">
        <w:t xml:space="preserve">екта (Работа </w:t>
      </w:r>
      <w:proofErr w:type="spellStart"/>
      <w:r w:rsidRPr="00AC3F21">
        <w:rPr>
          <w:lang w:val="en-US"/>
        </w:rPr>
        <w:t>PrEx</w:t>
      </w:r>
      <w:proofErr w:type="spellEnd"/>
      <w:r w:rsidRPr="00AC3F21">
        <w:t xml:space="preserve">-2) в программе </w:t>
      </w:r>
      <w:proofErr w:type="spellStart"/>
      <w:r w:rsidRPr="00AC3F21">
        <w:rPr>
          <w:lang w:val="en-US"/>
        </w:rPr>
        <w:t>ProjectExpert</w:t>
      </w:r>
      <w:proofErr w:type="spellEnd"/>
      <w:r w:rsidRPr="00AC3F21">
        <w:t xml:space="preserve"> 7.</w:t>
      </w:r>
    </w:p>
    <w:p w:rsidR="009B2AE6" w:rsidRPr="00AC3F21" w:rsidRDefault="009B2AE6" w:rsidP="00582A3F">
      <w:pPr>
        <w:pStyle w:val="121"/>
        <w:numPr>
          <w:ilvl w:val="0"/>
          <w:numId w:val="16"/>
        </w:numPr>
        <w:tabs>
          <w:tab w:val="clear" w:pos="1542"/>
          <w:tab w:val="left" w:pos="900"/>
        </w:tabs>
        <w:ind w:left="0" w:firstLine="709"/>
        <w:rPr>
          <w:spacing w:val="-19"/>
        </w:rPr>
      </w:pPr>
      <w:r w:rsidRPr="00AC3F21">
        <w:t>Ответьте на контрольные вопросы.</w:t>
      </w:r>
    </w:p>
    <w:p w:rsidR="009B2AE6" w:rsidRPr="00AC3F21" w:rsidRDefault="009B2AE6" w:rsidP="00582A3F">
      <w:pPr>
        <w:pStyle w:val="121"/>
        <w:numPr>
          <w:ilvl w:val="0"/>
          <w:numId w:val="16"/>
        </w:numPr>
        <w:tabs>
          <w:tab w:val="clear" w:pos="1542"/>
          <w:tab w:val="left" w:pos="900"/>
        </w:tabs>
        <w:ind w:left="0" w:firstLine="709"/>
        <w:rPr>
          <w:spacing w:val="-16"/>
        </w:rPr>
      </w:pPr>
      <w:r w:rsidRPr="00AC3F21">
        <w:t>Подготовьте отчет. Структура отчета:</w:t>
      </w:r>
    </w:p>
    <w:p w:rsidR="009B2AE6" w:rsidRPr="00AC3F21" w:rsidRDefault="009B2AE6" w:rsidP="00AC3F21">
      <w:pPr>
        <w:pStyle w:val="121"/>
        <w:ind w:firstLine="709"/>
        <w:rPr>
          <w:sz w:val="2"/>
          <w:szCs w:val="2"/>
        </w:rPr>
      </w:pPr>
    </w:p>
    <w:p w:rsidR="009B2AE6" w:rsidRPr="00AC3F21" w:rsidRDefault="009B2AE6" w:rsidP="00582A3F">
      <w:pPr>
        <w:pStyle w:val="121"/>
        <w:numPr>
          <w:ilvl w:val="1"/>
          <w:numId w:val="16"/>
        </w:numPr>
        <w:ind w:left="0" w:firstLine="709"/>
        <w:rPr>
          <w:spacing w:val="-23"/>
        </w:rPr>
      </w:pPr>
      <w:r w:rsidRPr="00AC3F21">
        <w:rPr>
          <w:spacing w:val="-2"/>
        </w:rPr>
        <w:t>титульный лист;</w:t>
      </w:r>
    </w:p>
    <w:p w:rsidR="009B2AE6" w:rsidRPr="00AC3F21" w:rsidRDefault="009B2AE6" w:rsidP="00582A3F">
      <w:pPr>
        <w:pStyle w:val="121"/>
        <w:numPr>
          <w:ilvl w:val="1"/>
          <w:numId w:val="16"/>
        </w:numPr>
        <w:ind w:left="0" w:firstLine="709"/>
        <w:rPr>
          <w:spacing w:val="-8"/>
        </w:rPr>
      </w:pPr>
      <w:r w:rsidRPr="00AC3F21">
        <w:t>задание работы;</w:t>
      </w:r>
    </w:p>
    <w:p w:rsidR="009B2AE6" w:rsidRPr="00AC3F21" w:rsidRDefault="009B2AE6" w:rsidP="00582A3F">
      <w:pPr>
        <w:pStyle w:val="121"/>
        <w:numPr>
          <w:ilvl w:val="1"/>
          <w:numId w:val="16"/>
        </w:numPr>
        <w:ind w:left="0" w:firstLine="709"/>
        <w:rPr>
          <w:spacing w:val="-11"/>
        </w:rPr>
      </w:pPr>
      <w:r w:rsidRPr="00AC3F21">
        <w:t>выводы о проделанной работе и полученных результатах;</w:t>
      </w:r>
    </w:p>
    <w:p w:rsidR="009B2AE6" w:rsidRPr="00AC3F21" w:rsidRDefault="009B2AE6" w:rsidP="00582A3F">
      <w:pPr>
        <w:pStyle w:val="121"/>
        <w:numPr>
          <w:ilvl w:val="1"/>
          <w:numId w:val="16"/>
        </w:numPr>
        <w:ind w:left="0" w:firstLine="709"/>
        <w:rPr>
          <w:spacing w:val="-8"/>
        </w:rPr>
      </w:pPr>
      <w:r w:rsidRPr="00AC3F21">
        <w:t>ответы на контрольные вопросы.</w:t>
      </w:r>
    </w:p>
    <w:p w:rsidR="009B2AE6" w:rsidRPr="00AC3F21" w:rsidRDefault="009B2AE6" w:rsidP="00AC3F21">
      <w:pPr>
        <w:pStyle w:val="121"/>
        <w:spacing w:line="120" w:lineRule="auto"/>
        <w:ind w:firstLine="709"/>
        <w:rPr>
          <w:szCs w:val="24"/>
        </w:rPr>
      </w:pPr>
    </w:p>
    <w:p w:rsidR="009B2AE6" w:rsidRPr="00AC3F21" w:rsidRDefault="009B2AE6" w:rsidP="00AC3F21">
      <w:pPr>
        <w:pStyle w:val="81"/>
        <w:spacing w:before="0" w:after="0"/>
        <w:ind w:firstLine="709"/>
        <w:rPr>
          <w:rFonts w:ascii="Times New Roman" w:hAnsi="Times New Roman"/>
        </w:rPr>
      </w:pPr>
      <w:r w:rsidRPr="00AC3F21">
        <w:rPr>
          <w:rFonts w:ascii="Times New Roman" w:hAnsi="Times New Roman"/>
        </w:rPr>
        <w:t>Краткие сведения о методе анализа Монте-Карло</w:t>
      </w:r>
    </w:p>
    <w:p w:rsidR="009B2AE6" w:rsidRPr="00AC3F21" w:rsidRDefault="009B2AE6" w:rsidP="00AC3F21">
      <w:pPr>
        <w:pStyle w:val="121"/>
        <w:ind w:firstLine="709"/>
      </w:pPr>
      <w:r w:rsidRPr="00AC3F21">
        <w:rPr>
          <w:rStyle w:val="text1"/>
          <w:rFonts w:ascii="Times New Roman" w:hAnsi="Times New Roman"/>
          <w:szCs w:val="24"/>
        </w:rPr>
        <w:t>Созданный проект является, в сущности, прогнозом, который показывает, что при определенных</w:t>
      </w:r>
      <w:r w:rsidRPr="00AC3F21">
        <w:rPr>
          <w:rStyle w:val="text1"/>
          <w:rFonts w:ascii="Times New Roman" w:hAnsi="Times New Roman"/>
          <w:szCs w:val="24"/>
          <w:lang w:val="uk-UA"/>
        </w:rPr>
        <w:t xml:space="preserve"> (</w:t>
      </w:r>
      <w:r w:rsidRPr="00AC3F21">
        <w:rPr>
          <w:rStyle w:val="text1"/>
          <w:rFonts w:ascii="Times New Roman" w:hAnsi="Times New Roman"/>
          <w:szCs w:val="24"/>
        </w:rPr>
        <w:t>ожидаемых</w:t>
      </w:r>
      <w:r w:rsidRPr="00AC3F21">
        <w:rPr>
          <w:rStyle w:val="text1"/>
          <w:rFonts w:ascii="Times New Roman" w:hAnsi="Times New Roman"/>
          <w:szCs w:val="24"/>
          <w:lang w:val="uk-UA"/>
        </w:rPr>
        <w:t>)</w:t>
      </w:r>
      <w:r w:rsidRPr="00AC3F21">
        <w:rPr>
          <w:rStyle w:val="text1"/>
          <w:rFonts w:ascii="Times New Roman" w:hAnsi="Times New Roman"/>
          <w:szCs w:val="24"/>
        </w:rPr>
        <w:t xml:space="preserve"> значениях исходных данных могут быть получены расчетные показатели эффективности хозяйственной деятельности (проекта). Однако, строить свои планы на таком, жестко заданном прогнозе несколько рискованно, поскольку даже незначительное изменение исходных данных может привести к совершенно неожиданным результатам. Ведь успех реализации проекта зависит от множества переменных величин, которые вводятся в описание в качестве исходных данных, но в действительности, не являются полностью контролируемыми параметрами.</w:t>
      </w:r>
    </w:p>
    <w:p w:rsidR="009B2AE6" w:rsidRPr="00AC3F21" w:rsidRDefault="009B2AE6" w:rsidP="00AC3F21">
      <w:pPr>
        <w:pStyle w:val="121"/>
        <w:ind w:firstLine="709"/>
        <w:rPr>
          <w:rStyle w:val="text1"/>
          <w:rFonts w:ascii="Times New Roman" w:hAnsi="Times New Roman"/>
          <w:szCs w:val="24"/>
        </w:rPr>
      </w:pPr>
      <w:r w:rsidRPr="00AC3F21">
        <w:rPr>
          <w:rStyle w:val="text1"/>
          <w:rFonts w:ascii="Times New Roman" w:hAnsi="Times New Roman"/>
          <w:szCs w:val="24"/>
        </w:rPr>
        <w:t xml:space="preserve">К числу таких параметров относятся следующие показатели: объем сбыта, цена продукции, суммы издержек, величина налогов, уровень инфляции и др. Все эти величины можно рассматривать как </w:t>
      </w:r>
      <w:r w:rsidRPr="00AC3F21">
        <w:rPr>
          <w:rStyle w:val="text1"/>
          <w:rFonts w:ascii="Times New Roman" w:hAnsi="Times New Roman"/>
          <w:szCs w:val="24"/>
          <w:u w:val="single"/>
        </w:rPr>
        <w:t>случайные факторы</w:t>
      </w:r>
      <w:r w:rsidRPr="00AC3F21">
        <w:rPr>
          <w:rStyle w:val="text1"/>
          <w:rFonts w:ascii="Times New Roman" w:hAnsi="Times New Roman"/>
          <w:szCs w:val="24"/>
        </w:rPr>
        <w:t>, оказывающие влияние на результаты проекта.</w:t>
      </w:r>
    </w:p>
    <w:p w:rsidR="009B2AE6" w:rsidRPr="00AC3F21" w:rsidRDefault="009B2AE6" w:rsidP="00AC3F21">
      <w:pPr>
        <w:pStyle w:val="121"/>
        <w:ind w:firstLine="709"/>
        <w:rPr>
          <w:rStyle w:val="text1"/>
          <w:rFonts w:ascii="Times New Roman" w:hAnsi="Times New Roman"/>
          <w:szCs w:val="24"/>
        </w:rPr>
      </w:pPr>
      <w:r w:rsidRPr="00AC3F21">
        <w:rPr>
          <w:rStyle w:val="text1"/>
          <w:rFonts w:ascii="Times New Roman" w:hAnsi="Times New Roman"/>
          <w:b/>
          <w:bCs/>
          <w:i/>
          <w:iCs/>
          <w:szCs w:val="24"/>
        </w:rPr>
        <w:t>Цель статистического анализа</w:t>
      </w:r>
      <w:r w:rsidRPr="00AC3F21">
        <w:rPr>
          <w:rStyle w:val="text1"/>
          <w:rFonts w:ascii="Times New Roman" w:hAnsi="Times New Roman"/>
          <w:szCs w:val="24"/>
        </w:rPr>
        <w:t xml:space="preserve"> состоит в определении </w:t>
      </w:r>
      <w:r w:rsidRPr="00AC3F21">
        <w:rPr>
          <w:rStyle w:val="text1"/>
          <w:rFonts w:ascii="Times New Roman" w:hAnsi="Times New Roman"/>
          <w:szCs w:val="24"/>
          <w:u w:val="single"/>
        </w:rPr>
        <w:t>степени воздействия</w:t>
      </w:r>
      <w:r w:rsidRPr="00AC3F21">
        <w:rPr>
          <w:rStyle w:val="text1"/>
          <w:rFonts w:ascii="Times New Roman" w:hAnsi="Times New Roman"/>
          <w:szCs w:val="24"/>
        </w:rPr>
        <w:t xml:space="preserve"> случайных факторов на показатели эффективности проекта.</w:t>
      </w:r>
    </w:p>
    <w:p w:rsidR="009B2AE6" w:rsidRPr="00AC3F21" w:rsidRDefault="009B2AE6" w:rsidP="00AC3F21">
      <w:pPr>
        <w:pStyle w:val="121"/>
        <w:ind w:firstLine="709"/>
      </w:pPr>
      <w:r w:rsidRPr="00AC3F21">
        <w:rPr>
          <w:rStyle w:val="text1"/>
          <w:rFonts w:ascii="Times New Roman" w:hAnsi="Times New Roman"/>
          <w:szCs w:val="24"/>
        </w:rPr>
        <w:t>Допустим, мы определили, какие именно данные следует признать неопределенными, а также установили диапазон значений, в пределах которого они могут изменяться случайным образом. Если речь идет, например, о двух параметрах, это означает, что определена область значений исходных данных, имеющая форму прямоугольника.</w:t>
      </w:r>
    </w:p>
    <w:p w:rsidR="009B2AE6" w:rsidRDefault="004E6479" w:rsidP="00AC3F21">
      <w:pPr>
        <w:pStyle w:val="120"/>
        <w:jc w:val="center"/>
      </w:pPr>
      <w:r>
        <w:rPr>
          <w:noProof/>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 ⍄!À" style="width:174pt;height:117pt;visibility:visible">
            <v:imagedata r:id="rId7" o:title=""/>
          </v:shape>
        </w:pict>
      </w:r>
    </w:p>
    <w:p w:rsidR="009B2AE6" w:rsidRDefault="009B2AE6" w:rsidP="00AC3F21">
      <w:pPr>
        <w:pStyle w:val="121"/>
      </w:pPr>
      <w:r>
        <w:rPr>
          <w:rStyle w:val="text1"/>
          <w:rFonts w:ascii="Times New Roman" w:hAnsi="Times New Roman"/>
          <w:szCs w:val="24"/>
        </w:rPr>
        <w:t xml:space="preserve">Для трех переменных эта область представляет собой параллелепипед, а для </w:t>
      </w:r>
      <w:r>
        <w:rPr>
          <w:rStyle w:val="text1"/>
          <w:rFonts w:ascii="Times New Roman" w:hAnsi="Times New Roman"/>
          <w:i/>
          <w:iCs/>
          <w:szCs w:val="24"/>
        </w:rPr>
        <w:t>L</w:t>
      </w:r>
      <w:r>
        <w:rPr>
          <w:rStyle w:val="text1"/>
          <w:rFonts w:ascii="Times New Roman" w:hAnsi="Times New Roman"/>
          <w:szCs w:val="24"/>
        </w:rPr>
        <w:t xml:space="preserve"> переменных – </w:t>
      </w:r>
      <w:r>
        <w:rPr>
          <w:rStyle w:val="text1"/>
          <w:rFonts w:ascii="Times New Roman" w:hAnsi="Times New Roman"/>
          <w:i/>
          <w:iCs/>
          <w:szCs w:val="24"/>
        </w:rPr>
        <w:t>L</w:t>
      </w:r>
      <w:r>
        <w:rPr>
          <w:rStyle w:val="text1"/>
          <w:rFonts w:ascii="Times New Roman" w:hAnsi="Times New Roman"/>
          <w:szCs w:val="24"/>
        </w:rPr>
        <w:t xml:space="preserve">-мерный параллелепипед. В любом случае, совокупность исходных данных, от которых зависит судьба проекта, отображается точкой, лежащей внутри выделенной области. Таких точек великое множество, поэтому выполнить расчет проекта для каждой из них невозможно. Тем не менее, необходимо определить, </w:t>
      </w:r>
      <w:r w:rsidRPr="00E957CE">
        <w:rPr>
          <w:rStyle w:val="text1"/>
          <w:rFonts w:ascii="Times New Roman" w:hAnsi="Times New Roman"/>
          <w:i/>
          <w:szCs w:val="24"/>
          <w:u w:val="single"/>
        </w:rPr>
        <w:t>какое воздействие оказывает неопределенность исходных данных на поведение модели</w:t>
      </w:r>
      <w:r>
        <w:rPr>
          <w:rStyle w:val="text1"/>
          <w:rFonts w:ascii="Times New Roman" w:hAnsi="Times New Roman"/>
          <w:szCs w:val="24"/>
        </w:rPr>
        <w:t>. Эта задача решается с помощью метода Монте-Карло.</w:t>
      </w:r>
    </w:p>
    <w:p w:rsidR="009B2AE6" w:rsidRDefault="009B2AE6" w:rsidP="00AC3F21">
      <w:pPr>
        <w:pStyle w:val="121"/>
      </w:pPr>
      <w:r>
        <w:rPr>
          <w:rStyle w:val="text1"/>
          <w:rFonts w:ascii="Times New Roman" w:hAnsi="Times New Roman"/>
          <w:szCs w:val="24"/>
        </w:rPr>
        <w:t>Предположим, в нашем распоряжении имеется способ выбирать точки в выделенной области данных случайным образом, аналогичный рулетке в игорном заведении. Для каждой, выбранной таким способом точки, мы проведем расчет показателей эффективности и запишем их в таблицу. Проделав достаточно большое количество опытов, мы можем подвести некоторые итоги.</w:t>
      </w:r>
    </w:p>
    <w:p w:rsidR="009B2AE6" w:rsidRDefault="009B2AE6" w:rsidP="00AC3F21">
      <w:pPr>
        <w:pStyle w:val="121"/>
      </w:pPr>
      <w:r>
        <w:rPr>
          <w:rStyle w:val="text1"/>
          <w:rFonts w:ascii="Times New Roman" w:hAnsi="Times New Roman"/>
          <w:szCs w:val="24"/>
        </w:rPr>
        <w:t xml:space="preserve">Для количественной оценки результатов используются </w:t>
      </w:r>
      <w:r>
        <w:rPr>
          <w:rStyle w:val="text1"/>
          <w:rFonts w:ascii="Times New Roman" w:hAnsi="Times New Roman"/>
          <w:szCs w:val="24"/>
          <w:u w:val="single"/>
        </w:rPr>
        <w:t>два критерия</w:t>
      </w:r>
      <w:r>
        <w:rPr>
          <w:rStyle w:val="text1"/>
          <w:rFonts w:ascii="Times New Roman" w:hAnsi="Times New Roman"/>
          <w:szCs w:val="24"/>
        </w:rPr>
        <w:t xml:space="preserve">: среднее значение и неопределенность. Предположим, мы проделали N опытов и получили набор значений некоторого показателя </w:t>
      </w:r>
      <w:r w:rsidRPr="00A23D1C">
        <w:rPr>
          <w:rStyle w:val="text1"/>
          <w:rFonts w:cs="Arial"/>
          <w:szCs w:val="24"/>
        </w:rPr>
        <w:object w:dxaOrig="320" w:dyaOrig="360">
          <v:shape id="_x0000_i1026" type="#_x0000_t75" style="width:15pt;height:18pt" o:ole="">
            <v:imagedata r:id="rId8" o:title=""/>
          </v:shape>
          <o:OLEObject Type="Embed" ProgID="Equation.3" ShapeID="_x0000_i1026" DrawAspect="Content" ObjectID="_1785327957" r:id="rId9"/>
        </w:object>
      </w:r>
      <w:r>
        <w:rPr>
          <w:rStyle w:val="text1"/>
          <w:rFonts w:ascii="Times New Roman" w:hAnsi="Times New Roman"/>
          <w:szCs w:val="24"/>
        </w:rPr>
        <w:t xml:space="preserve"> (</w:t>
      </w:r>
      <w:r>
        <w:rPr>
          <w:rStyle w:val="text1"/>
          <w:rFonts w:ascii="Times New Roman" w:hAnsi="Times New Roman"/>
          <w:i/>
          <w:iCs/>
          <w:szCs w:val="24"/>
        </w:rPr>
        <w:t>n=1,...,N</w:t>
      </w:r>
      <w:r>
        <w:rPr>
          <w:rStyle w:val="text1"/>
          <w:rFonts w:ascii="Times New Roman" w:hAnsi="Times New Roman"/>
          <w:szCs w:val="24"/>
        </w:rPr>
        <w:t xml:space="preserve">). Тогда </w:t>
      </w:r>
      <w:r>
        <w:rPr>
          <w:rStyle w:val="text1"/>
          <w:rFonts w:ascii="Times New Roman" w:hAnsi="Times New Roman"/>
          <w:b/>
          <w:bCs/>
          <w:i/>
          <w:iCs/>
          <w:szCs w:val="24"/>
        </w:rPr>
        <w:t>среднее значение M</w:t>
      </w:r>
      <w:r>
        <w:rPr>
          <w:rStyle w:val="text1"/>
          <w:rFonts w:ascii="Times New Roman" w:hAnsi="Times New Roman"/>
          <w:szCs w:val="24"/>
        </w:rPr>
        <w:t xml:space="preserve"> определяется по формуле:</w:t>
      </w:r>
    </w:p>
    <w:p w:rsidR="009B2AE6" w:rsidRDefault="009B2AE6" w:rsidP="009D75DD">
      <w:pPr>
        <w:pStyle w:val="121"/>
        <w:ind w:firstLine="0"/>
        <w:jc w:val="center"/>
        <w:rPr>
          <w:szCs w:val="24"/>
        </w:rPr>
      </w:pPr>
      <w:r w:rsidRPr="00A23D1C">
        <w:rPr>
          <w:position w:val="-34"/>
          <w:szCs w:val="24"/>
        </w:rPr>
        <w:object w:dxaOrig="1400" w:dyaOrig="800">
          <v:shape id="_x0000_i1027" type="#_x0000_t75" style="width:86.25pt;height:48.75pt" o:ole="">
            <v:imagedata r:id="rId10" o:title=""/>
          </v:shape>
          <o:OLEObject Type="Embed" ProgID="Equation.3" ShapeID="_x0000_i1027" DrawAspect="Content" ObjectID="_1785327958" r:id="rId11"/>
        </w:object>
      </w:r>
      <w:r>
        <w:rPr>
          <w:szCs w:val="24"/>
        </w:rPr>
        <w:t>.</w:t>
      </w:r>
    </w:p>
    <w:p w:rsidR="009B2AE6" w:rsidRDefault="009B2AE6" w:rsidP="00AC3F21">
      <w:pPr>
        <w:pStyle w:val="121"/>
      </w:pPr>
      <w:r>
        <w:rPr>
          <w:rStyle w:val="text1"/>
          <w:rFonts w:ascii="Times New Roman" w:hAnsi="Times New Roman"/>
          <w:b/>
          <w:bCs/>
          <w:i/>
          <w:iCs/>
          <w:szCs w:val="24"/>
        </w:rPr>
        <w:t>Неопределенность</w:t>
      </w:r>
      <w:r>
        <w:rPr>
          <w:rStyle w:val="text1"/>
          <w:rFonts w:ascii="Times New Roman" w:hAnsi="Times New Roman"/>
          <w:szCs w:val="24"/>
        </w:rPr>
        <w:t xml:space="preserve"> (или </w:t>
      </w:r>
      <w:r>
        <w:rPr>
          <w:rStyle w:val="text1"/>
          <w:rFonts w:ascii="Times New Roman" w:hAnsi="Times New Roman"/>
          <w:b/>
          <w:bCs/>
          <w:i/>
          <w:iCs/>
          <w:szCs w:val="24"/>
        </w:rPr>
        <w:t>коэффициент вариации</w:t>
      </w:r>
      <w:r>
        <w:rPr>
          <w:rStyle w:val="text1"/>
          <w:rFonts w:ascii="Times New Roman" w:hAnsi="Times New Roman"/>
          <w:szCs w:val="24"/>
        </w:rPr>
        <w:t>) рассчитывается следующим образом:</w:t>
      </w:r>
    </w:p>
    <w:p w:rsidR="009B2AE6" w:rsidRDefault="009B2AE6" w:rsidP="009D75DD">
      <w:pPr>
        <w:pStyle w:val="121"/>
        <w:ind w:firstLine="0"/>
        <w:jc w:val="center"/>
        <w:rPr>
          <w:szCs w:val="24"/>
        </w:rPr>
      </w:pPr>
      <w:r w:rsidRPr="00A23D1C">
        <w:rPr>
          <w:position w:val="-26"/>
          <w:szCs w:val="24"/>
        </w:rPr>
        <w:object w:dxaOrig="2299" w:dyaOrig="1160">
          <v:shape id="_x0000_i1028" type="#_x0000_t75" style="width:118.5pt;height:60pt" o:ole="">
            <v:imagedata r:id="rId12" o:title=""/>
          </v:shape>
          <o:OLEObject Type="Embed" ProgID="Equation.3" ShapeID="_x0000_i1028" DrawAspect="Content" ObjectID="_1785327959" r:id="rId13"/>
        </w:object>
      </w:r>
      <w:r w:rsidRPr="00A23D1C">
        <w:rPr>
          <w:position w:val="-24"/>
          <w:szCs w:val="24"/>
        </w:rPr>
        <w:object w:dxaOrig="560" w:dyaOrig="620">
          <v:shape id="_x0000_i1029" type="#_x0000_t75" style="width:27.75pt;height:30.75pt" o:ole="">
            <v:imagedata r:id="rId14" o:title=""/>
          </v:shape>
          <o:OLEObject Type="Embed" ProgID="Equation.3" ShapeID="_x0000_i1029" DrawAspect="Content" ObjectID="_1785327960" r:id="rId15"/>
        </w:object>
      </w:r>
      <w:r>
        <w:rPr>
          <w:szCs w:val="24"/>
        </w:rPr>
        <w:t>.</w:t>
      </w:r>
    </w:p>
    <w:p w:rsidR="009B2AE6" w:rsidRPr="00AC3F21" w:rsidRDefault="009B2AE6" w:rsidP="00AC3F21">
      <w:pPr>
        <w:pStyle w:val="121"/>
        <w:ind w:firstLine="709"/>
        <w:rPr>
          <w:szCs w:val="24"/>
        </w:rPr>
      </w:pPr>
      <w:r w:rsidRPr="00AC3F21">
        <w:rPr>
          <w:rStyle w:val="text1"/>
          <w:rFonts w:ascii="Times New Roman" w:hAnsi="Times New Roman"/>
          <w:szCs w:val="24"/>
        </w:rPr>
        <w:t xml:space="preserve">Величину </w:t>
      </w:r>
      <w:r w:rsidRPr="00AC3F21">
        <w:rPr>
          <w:rStyle w:val="text1"/>
          <w:rFonts w:ascii="Times New Roman" w:hAnsi="Times New Roman"/>
          <w:i/>
          <w:iCs/>
          <w:szCs w:val="24"/>
        </w:rPr>
        <w:t>М</w:t>
      </w:r>
      <w:r w:rsidRPr="00AC3F21">
        <w:rPr>
          <w:rStyle w:val="text1"/>
          <w:rFonts w:ascii="Times New Roman" w:hAnsi="Times New Roman"/>
          <w:szCs w:val="24"/>
        </w:rPr>
        <w:t xml:space="preserve"> можно интерпретировать как ожидаемое значение случайной величины </w:t>
      </w:r>
      <w:r w:rsidRPr="00AC3F21">
        <w:rPr>
          <w:rStyle w:val="text1"/>
          <w:rFonts w:cs="Arial"/>
          <w:szCs w:val="24"/>
        </w:rPr>
        <w:object w:dxaOrig="320" w:dyaOrig="360">
          <v:shape id="_x0000_i1030" type="#_x0000_t75" style="width:15pt;height:18pt" o:ole="">
            <v:imagedata r:id="rId8" o:title=""/>
          </v:shape>
          <o:OLEObject Type="Embed" ProgID="Equation.3" ShapeID="_x0000_i1030" DrawAspect="Content" ObjectID="_1785327961" r:id="rId16"/>
        </w:object>
      </w:r>
      <w:r w:rsidRPr="00AC3F21">
        <w:rPr>
          <w:rStyle w:val="text1"/>
          <w:rFonts w:ascii="Times New Roman" w:hAnsi="Times New Roman"/>
          <w:szCs w:val="24"/>
        </w:rPr>
        <w:t xml:space="preserve">, а </w:t>
      </w:r>
      <w:r w:rsidRPr="00AC3F21">
        <w:rPr>
          <w:rStyle w:val="text1"/>
          <w:rFonts w:ascii="Times New Roman" w:hAnsi="Times New Roman"/>
          <w:i/>
          <w:iCs/>
          <w:szCs w:val="24"/>
        </w:rPr>
        <w:t>ε</w:t>
      </w:r>
      <w:r w:rsidRPr="00AC3F21">
        <w:rPr>
          <w:rStyle w:val="text1"/>
          <w:rFonts w:ascii="Times New Roman" w:hAnsi="Times New Roman"/>
          <w:szCs w:val="24"/>
        </w:rPr>
        <w:t xml:space="preserve"> – как характеристику рассеяния значений </w:t>
      </w:r>
      <w:r w:rsidRPr="00AC3F21">
        <w:rPr>
          <w:rStyle w:val="text1"/>
          <w:rFonts w:cs="Arial"/>
          <w:szCs w:val="24"/>
        </w:rPr>
        <w:object w:dxaOrig="320" w:dyaOrig="360">
          <v:shape id="_x0000_i1031" type="#_x0000_t75" style="width:15pt;height:18pt" o:ole="">
            <v:imagedata r:id="rId8" o:title=""/>
          </v:shape>
          <o:OLEObject Type="Embed" ProgID="Equation.3" ShapeID="_x0000_i1031" DrawAspect="Content" ObjectID="_1785327962" r:id="rId17"/>
        </w:object>
      </w:r>
      <w:r w:rsidRPr="00AC3F21">
        <w:rPr>
          <w:rStyle w:val="text1"/>
          <w:rFonts w:ascii="Times New Roman" w:hAnsi="Times New Roman"/>
          <w:szCs w:val="24"/>
        </w:rPr>
        <w:t xml:space="preserve">. Чем меньше </w:t>
      </w:r>
      <w:r w:rsidRPr="00AC3F21">
        <w:rPr>
          <w:rStyle w:val="text1"/>
          <w:rFonts w:ascii="Times New Roman" w:hAnsi="Times New Roman"/>
          <w:i/>
          <w:iCs/>
          <w:szCs w:val="24"/>
        </w:rPr>
        <w:t>ε</w:t>
      </w:r>
      <w:r w:rsidRPr="00AC3F21">
        <w:rPr>
          <w:rStyle w:val="text1"/>
          <w:rFonts w:ascii="Times New Roman" w:hAnsi="Times New Roman"/>
          <w:szCs w:val="24"/>
        </w:rPr>
        <w:t xml:space="preserve">, тем ближе лежат значения </w:t>
      </w:r>
      <w:r w:rsidRPr="00AC3F21">
        <w:rPr>
          <w:rStyle w:val="text1"/>
          <w:rFonts w:cs="Arial"/>
          <w:szCs w:val="24"/>
        </w:rPr>
        <w:object w:dxaOrig="320" w:dyaOrig="360">
          <v:shape id="_x0000_i1032" type="#_x0000_t75" style="width:15pt;height:18pt" o:ole="">
            <v:imagedata r:id="rId8" o:title=""/>
          </v:shape>
          <o:OLEObject Type="Embed" ProgID="Equation.3" ShapeID="_x0000_i1032" DrawAspect="Content" ObjectID="_1785327963" r:id="rId18"/>
        </w:object>
      </w:r>
      <w:r w:rsidRPr="00AC3F21">
        <w:rPr>
          <w:rStyle w:val="text1"/>
          <w:rFonts w:ascii="Times New Roman" w:hAnsi="Times New Roman"/>
          <w:szCs w:val="24"/>
        </w:rPr>
        <w:t xml:space="preserve"> друг к другу, тем точнее средняя величина </w:t>
      </w:r>
      <w:r w:rsidRPr="00AC3F21">
        <w:rPr>
          <w:rStyle w:val="text1"/>
          <w:rFonts w:ascii="Times New Roman" w:hAnsi="Times New Roman"/>
          <w:i/>
          <w:iCs/>
          <w:szCs w:val="24"/>
        </w:rPr>
        <w:t>М</w:t>
      </w:r>
      <w:r w:rsidRPr="00AC3F21">
        <w:rPr>
          <w:rStyle w:val="text1"/>
          <w:rFonts w:ascii="Times New Roman" w:hAnsi="Times New Roman"/>
          <w:szCs w:val="24"/>
        </w:rPr>
        <w:t xml:space="preserve"> характеризует ожидаемое значение </w:t>
      </w:r>
      <w:r w:rsidRPr="00AC3F21">
        <w:rPr>
          <w:rStyle w:val="text1"/>
          <w:rFonts w:cs="Arial"/>
          <w:szCs w:val="24"/>
        </w:rPr>
        <w:object w:dxaOrig="320" w:dyaOrig="360">
          <v:shape id="_x0000_i1033" type="#_x0000_t75" style="width:15pt;height:18pt" o:ole="">
            <v:imagedata r:id="rId8" o:title=""/>
          </v:shape>
          <o:OLEObject Type="Embed" ProgID="Equation.3" ShapeID="_x0000_i1033" DrawAspect="Content" ObjectID="_1785327964" r:id="rId19"/>
        </w:object>
      </w:r>
      <w:r w:rsidRPr="00AC3F21">
        <w:rPr>
          <w:rStyle w:val="text1"/>
          <w:rFonts w:ascii="Times New Roman" w:hAnsi="Times New Roman"/>
          <w:szCs w:val="24"/>
        </w:rPr>
        <w:t>.</w:t>
      </w:r>
    </w:p>
    <w:p w:rsidR="009B2AE6" w:rsidRPr="00AC3F21" w:rsidRDefault="009B2AE6" w:rsidP="00AC3F21">
      <w:pPr>
        <w:pStyle w:val="121"/>
        <w:ind w:firstLine="709"/>
        <w:rPr>
          <w:rStyle w:val="text1"/>
          <w:rFonts w:ascii="Times New Roman" w:hAnsi="Times New Roman"/>
          <w:szCs w:val="24"/>
          <w:lang w:val="uk-UA"/>
        </w:rPr>
      </w:pPr>
      <w:r w:rsidRPr="00AC3F21">
        <w:rPr>
          <w:rStyle w:val="text1"/>
          <w:rFonts w:ascii="Times New Roman" w:hAnsi="Times New Roman"/>
          <w:szCs w:val="24"/>
        </w:rPr>
        <w:t xml:space="preserve">Неопределенность можно рассматривать также как </w:t>
      </w:r>
      <w:r w:rsidRPr="00AC3F21">
        <w:rPr>
          <w:rStyle w:val="text1"/>
          <w:rFonts w:ascii="Times New Roman" w:hAnsi="Times New Roman"/>
          <w:szCs w:val="24"/>
          <w:u w:val="single"/>
        </w:rPr>
        <w:t>оценку риска</w:t>
      </w:r>
      <w:r w:rsidRPr="00AC3F21">
        <w:rPr>
          <w:rStyle w:val="text1"/>
          <w:rFonts w:ascii="Times New Roman" w:hAnsi="Times New Roman"/>
          <w:szCs w:val="24"/>
        </w:rPr>
        <w:t xml:space="preserve">, связанного с тем, что значение </w:t>
      </w:r>
      <w:r w:rsidRPr="00AC3F21">
        <w:rPr>
          <w:rStyle w:val="text1"/>
          <w:rFonts w:cs="Arial"/>
          <w:szCs w:val="24"/>
        </w:rPr>
        <w:object w:dxaOrig="320" w:dyaOrig="360">
          <v:shape id="_x0000_i1034" type="#_x0000_t75" style="width:15pt;height:18pt" o:ole="">
            <v:imagedata r:id="rId8" o:title=""/>
          </v:shape>
          <o:OLEObject Type="Embed" ProgID="Equation.3" ShapeID="_x0000_i1034" DrawAspect="Content" ObjectID="_1785327965" r:id="rId20"/>
        </w:object>
      </w:r>
      <w:r w:rsidRPr="00AC3F21">
        <w:rPr>
          <w:rStyle w:val="text1"/>
          <w:rFonts w:ascii="Times New Roman" w:hAnsi="Times New Roman"/>
          <w:szCs w:val="24"/>
        </w:rPr>
        <w:t xml:space="preserve"> отклонится от ожидаемой величины </w:t>
      </w:r>
      <w:r w:rsidRPr="00AC3F21">
        <w:rPr>
          <w:rStyle w:val="text1"/>
          <w:rFonts w:ascii="Times New Roman" w:hAnsi="Times New Roman"/>
          <w:i/>
          <w:iCs/>
          <w:szCs w:val="24"/>
        </w:rPr>
        <w:t>М</w:t>
      </w:r>
      <w:r w:rsidRPr="00AC3F21">
        <w:rPr>
          <w:rStyle w:val="text1"/>
          <w:rFonts w:ascii="Times New Roman" w:hAnsi="Times New Roman"/>
          <w:szCs w:val="24"/>
        </w:rPr>
        <w:t>.</w:t>
      </w:r>
    </w:p>
    <w:p w:rsidR="009B2AE6" w:rsidRPr="00AC3F21" w:rsidRDefault="009B2AE6" w:rsidP="00AC3F21">
      <w:pPr>
        <w:pStyle w:val="81"/>
        <w:spacing w:before="0" w:after="0"/>
        <w:ind w:firstLine="709"/>
        <w:rPr>
          <w:rFonts w:ascii="Times New Roman" w:hAnsi="Times New Roman"/>
        </w:rPr>
      </w:pPr>
      <w:r w:rsidRPr="00AC3F21">
        <w:rPr>
          <w:rStyle w:val="text1"/>
          <w:rFonts w:ascii="Times New Roman" w:hAnsi="Times New Roman"/>
        </w:rPr>
        <w:t>Интерпретация результатов</w:t>
      </w:r>
    </w:p>
    <w:p w:rsidR="009B2AE6" w:rsidRPr="00AC3F21" w:rsidRDefault="009B2AE6" w:rsidP="00AC3F21">
      <w:pPr>
        <w:pStyle w:val="121"/>
        <w:ind w:firstLine="709"/>
        <w:rPr>
          <w:rStyle w:val="text1"/>
          <w:rFonts w:ascii="Times New Roman" w:hAnsi="Times New Roman"/>
          <w:szCs w:val="24"/>
        </w:rPr>
      </w:pPr>
      <w:r w:rsidRPr="00AC3F21">
        <w:rPr>
          <w:rStyle w:val="text1"/>
          <w:rFonts w:ascii="Times New Roman" w:hAnsi="Times New Roman"/>
          <w:szCs w:val="24"/>
        </w:rPr>
        <w:t xml:space="preserve">Анализ статистических данных – это творческий процесс, который сложно регламентировать. Поэтому можно привести только некоторые </w:t>
      </w:r>
      <w:r w:rsidRPr="00AC3F21">
        <w:rPr>
          <w:rStyle w:val="text1"/>
          <w:rFonts w:ascii="Times New Roman" w:hAnsi="Times New Roman"/>
          <w:szCs w:val="24"/>
          <w:u w:val="single"/>
        </w:rPr>
        <w:t>рекомендации</w:t>
      </w:r>
      <w:r w:rsidRPr="00AC3F21">
        <w:rPr>
          <w:rStyle w:val="text1"/>
          <w:rFonts w:ascii="Times New Roman" w:hAnsi="Times New Roman"/>
          <w:szCs w:val="24"/>
        </w:rPr>
        <w:t>, которые будут полезны на начальном этапе.</w:t>
      </w:r>
    </w:p>
    <w:p w:rsidR="009B2AE6" w:rsidRPr="00AC3F21" w:rsidRDefault="009B2AE6" w:rsidP="00AC3F21">
      <w:pPr>
        <w:pStyle w:val="121"/>
        <w:ind w:firstLine="709"/>
        <w:rPr>
          <w:rStyle w:val="text1"/>
          <w:rFonts w:ascii="Times New Roman" w:hAnsi="Times New Roman"/>
          <w:szCs w:val="24"/>
        </w:rPr>
      </w:pPr>
      <w:r w:rsidRPr="00AC3F21">
        <w:rPr>
          <w:rStyle w:val="text1"/>
          <w:rFonts w:ascii="Times New Roman" w:hAnsi="Times New Roman"/>
          <w:szCs w:val="24"/>
        </w:rPr>
        <w:t>1. </w:t>
      </w:r>
      <w:r w:rsidRPr="00AC3F21">
        <w:rPr>
          <w:rStyle w:val="text1"/>
          <w:rFonts w:ascii="Times New Roman" w:hAnsi="Times New Roman"/>
          <w:szCs w:val="24"/>
          <w:u w:val="single"/>
        </w:rPr>
        <w:t>Во-первых</w:t>
      </w:r>
      <w:r w:rsidRPr="00AC3F21">
        <w:rPr>
          <w:rStyle w:val="text1"/>
          <w:rFonts w:ascii="Times New Roman" w:hAnsi="Times New Roman"/>
          <w:szCs w:val="24"/>
        </w:rPr>
        <w:t xml:space="preserve">, нужно обратить внимание на результат расчета </w:t>
      </w:r>
      <w:r w:rsidRPr="00AC3F21">
        <w:rPr>
          <w:rStyle w:val="text1"/>
          <w:rFonts w:ascii="Times New Roman" w:hAnsi="Times New Roman"/>
          <w:szCs w:val="24"/>
          <w:u w:val="single"/>
        </w:rPr>
        <w:t>устойчивости проекта</w:t>
      </w:r>
      <w:r w:rsidRPr="00AC3F21">
        <w:rPr>
          <w:rStyle w:val="text1"/>
          <w:rFonts w:ascii="Times New Roman" w:hAnsi="Times New Roman"/>
          <w:szCs w:val="24"/>
        </w:rPr>
        <w:t xml:space="preserve">. Если он близок к </w:t>
      </w:r>
      <w:r w:rsidRPr="00AC3F21">
        <w:rPr>
          <w:rStyle w:val="text1"/>
          <w:rFonts w:ascii="Times New Roman" w:hAnsi="Times New Roman"/>
          <w:b/>
          <w:bCs/>
          <w:szCs w:val="24"/>
        </w:rPr>
        <w:t>90 - 100%</w:t>
      </w:r>
      <w:r w:rsidRPr="00AC3F21">
        <w:rPr>
          <w:rStyle w:val="text1"/>
          <w:rFonts w:ascii="Times New Roman" w:hAnsi="Times New Roman"/>
          <w:szCs w:val="24"/>
        </w:rPr>
        <w:t>, значит велика вероятность того, что проект может быть доведен до завершения. В противном случае, возрастает риск возникновения дефицита средств.</w:t>
      </w:r>
    </w:p>
    <w:p w:rsidR="009B2AE6" w:rsidRPr="00AC3F21" w:rsidRDefault="009B2AE6" w:rsidP="00AC3F21">
      <w:pPr>
        <w:pStyle w:val="121"/>
        <w:ind w:firstLine="709"/>
        <w:rPr>
          <w:rStyle w:val="text1"/>
          <w:rFonts w:ascii="Times New Roman" w:hAnsi="Times New Roman"/>
          <w:szCs w:val="24"/>
        </w:rPr>
      </w:pPr>
      <w:r w:rsidRPr="00AC3F21">
        <w:rPr>
          <w:rStyle w:val="text1"/>
          <w:rFonts w:ascii="Times New Roman" w:hAnsi="Times New Roman"/>
          <w:szCs w:val="24"/>
        </w:rPr>
        <w:t xml:space="preserve">2. Однако хороший показатель устойчивости еще не гарантирует качество инвестиционных критериев, поэтому следует рассмотреть </w:t>
      </w:r>
      <w:r w:rsidRPr="00AC3F21">
        <w:rPr>
          <w:rStyle w:val="text1"/>
          <w:rFonts w:ascii="Times New Roman" w:hAnsi="Times New Roman"/>
          <w:szCs w:val="24"/>
          <w:u w:val="single"/>
        </w:rPr>
        <w:t>средние значения показателей эффективности</w:t>
      </w:r>
      <w:r w:rsidRPr="00AC3F21">
        <w:rPr>
          <w:rStyle w:val="text1"/>
          <w:rFonts w:ascii="Times New Roman" w:hAnsi="Times New Roman"/>
          <w:szCs w:val="24"/>
        </w:rPr>
        <w:t>. Удовлетворительные средние значения позволяют надеяться на то, что большинство расчетов дает приемлемые результаты. Однако, это верно только с некоторыми оговорками.</w:t>
      </w:r>
    </w:p>
    <w:p w:rsidR="009B2AE6" w:rsidRPr="00AC3F21" w:rsidRDefault="009B2AE6" w:rsidP="00AC3F21">
      <w:pPr>
        <w:pStyle w:val="121"/>
        <w:ind w:firstLine="709"/>
        <w:rPr>
          <w:rStyle w:val="text1"/>
          <w:rFonts w:ascii="Times New Roman" w:hAnsi="Times New Roman"/>
          <w:szCs w:val="24"/>
        </w:rPr>
      </w:pPr>
      <w:r w:rsidRPr="00AC3F21">
        <w:rPr>
          <w:rStyle w:val="text1"/>
          <w:rFonts w:ascii="Times New Roman" w:hAnsi="Times New Roman"/>
          <w:szCs w:val="24"/>
        </w:rPr>
        <w:t>3.</w:t>
      </w:r>
      <w:r w:rsidRPr="00AC3F21">
        <w:rPr>
          <w:rStyle w:val="text1"/>
          <w:rFonts w:ascii="Times New Roman" w:hAnsi="Times New Roman"/>
          <w:szCs w:val="24"/>
          <w:lang w:val="uk-UA"/>
        </w:rPr>
        <w:t> </w:t>
      </w:r>
      <w:r w:rsidRPr="00AC3F21">
        <w:rPr>
          <w:rStyle w:val="text1"/>
          <w:rFonts w:ascii="Times New Roman" w:hAnsi="Times New Roman"/>
          <w:szCs w:val="24"/>
        </w:rPr>
        <w:t xml:space="preserve">Для окончательных выводов необходимо учитывать также «разброс» результатов расчета, то есть </w:t>
      </w:r>
      <w:r w:rsidRPr="00AC3F21">
        <w:rPr>
          <w:rStyle w:val="text1"/>
          <w:rFonts w:ascii="Times New Roman" w:hAnsi="Times New Roman"/>
          <w:szCs w:val="24"/>
          <w:u w:val="single"/>
        </w:rPr>
        <w:t>параметр неопределенности</w:t>
      </w:r>
      <w:r w:rsidRPr="00AC3F21">
        <w:rPr>
          <w:rStyle w:val="text1"/>
          <w:rFonts w:ascii="Times New Roman" w:hAnsi="Times New Roman"/>
          <w:szCs w:val="24"/>
        </w:rPr>
        <w:t xml:space="preserve">. Если хорошее среднее получено в широком диапазоне значений, то каждый отдельный показатель может быть очень далек от оптимального значения. Другими словами, </w:t>
      </w:r>
      <w:r w:rsidRPr="00AC3F21">
        <w:rPr>
          <w:rStyle w:val="text1"/>
          <w:rFonts w:ascii="Times New Roman" w:hAnsi="Times New Roman"/>
          <w:szCs w:val="24"/>
          <w:u w:val="single"/>
        </w:rPr>
        <w:t>чем больше неопределенность, тем больше риск</w:t>
      </w:r>
      <w:r w:rsidRPr="00AC3F21">
        <w:rPr>
          <w:rStyle w:val="text1"/>
          <w:rFonts w:ascii="Times New Roman" w:hAnsi="Times New Roman"/>
          <w:szCs w:val="24"/>
        </w:rPr>
        <w:t xml:space="preserve">. Практически, приемлемым отклонением можно считать величины в пределах </w:t>
      </w:r>
      <w:r w:rsidRPr="00AC3F21">
        <w:rPr>
          <w:rStyle w:val="text1"/>
          <w:rFonts w:ascii="Times New Roman" w:hAnsi="Times New Roman"/>
          <w:b/>
          <w:bCs/>
          <w:szCs w:val="24"/>
        </w:rPr>
        <w:t>20%</w:t>
      </w:r>
      <w:r w:rsidRPr="00AC3F21">
        <w:rPr>
          <w:rStyle w:val="text1"/>
          <w:rFonts w:ascii="Times New Roman" w:hAnsi="Times New Roman"/>
          <w:szCs w:val="24"/>
        </w:rPr>
        <w:t xml:space="preserve"> от среднего значения.</w:t>
      </w:r>
    </w:p>
    <w:p w:rsidR="009B2AE6" w:rsidRPr="00AC3F21" w:rsidRDefault="009B2AE6" w:rsidP="00AC3F21">
      <w:pPr>
        <w:pStyle w:val="121"/>
        <w:ind w:firstLine="709"/>
        <w:rPr>
          <w:szCs w:val="24"/>
        </w:rPr>
      </w:pPr>
      <w:r w:rsidRPr="00AC3F21">
        <w:rPr>
          <w:rStyle w:val="text1"/>
          <w:rFonts w:ascii="Times New Roman" w:hAnsi="Times New Roman"/>
          <w:szCs w:val="24"/>
        </w:rPr>
        <w:t>4.</w:t>
      </w:r>
      <w:r w:rsidRPr="00AC3F21">
        <w:rPr>
          <w:rStyle w:val="text1"/>
          <w:rFonts w:ascii="Times New Roman" w:hAnsi="Times New Roman"/>
          <w:szCs w:val="24"/>
          <w:lang w:val="uk-UA"/>
        </w:rPr>
        <w:t> </w:t>
      </w:r>
      <w:r w:rsidRPr="00AC3F21">
        <w:rPr>
          <w:rStyle w:val="text1"/>
          <w:rFonts w:ascii="Times New Roman" w:hAnsi="Times New Roman"/>
          <w:szCs w:val="24"/>
        </w:rPr>
        <w:t xml:space="preserve">Немало полезной информации можно извлечь из </w:t>
      </w:r>
      <w:r w:rsidRPr="00AC3F21">
        <w:rPr>
          <w:rStyle w:val="text1"/>
          <w:rFonts w:ascii="Times New Roman" w:hAnsi="Times New Roman"/>
          <w:szCs w:val="24"/>
          <w:u w:val="single"/>
        </w:rPr>
        <w:t>гистограммы распределения показателей</w:t>
      </w:r>
      <w:r w:rsidRPr="00AC3F21">
        <w:rPr>
          <w:rStyle w:val="text1"/>
          <w:rFonts w:ascii="Times New Roman" w:hAnsi="Times New Roman"/>
          <w:szCs w:val="24"/>
        </w:rPr>
        <w:t xml:space="preserve">. Наиболее благоприятна ситуация, при которой гистограмма имеет </w:t>
      </w:r>
      <w:r w:rsidRPr="00AC3F21">
        <w:rPr>
          <w:rStyle w:val="text1"/>
          <w:rFonts w:ascii="Times New Roman" w:hAnsi="Times New Roman"/>
          <w:b/>
          <w:bCs/>
          <w:szCs w:val="24"/>
        </w:rPr>
        <w:t>один пик</w:t>
      </w:r>
      <w:r w:rsidRPr="00AC3F21">
        <w:rPr>
          <w:rStyle w:val="text1"/>
          <w:rFonts w:ascii="Times New Roman" w:hAnsi="Times New Roman"/>
          <w:szCs w:val="24"/>
        </w:rPr>
        <w:t>. В этом случае все значения показателя группируются вокруг средней величины, которая приблизительно совпадает с пиком. Величина неопределенности характеризует ширину пика. В более сложных обстоятельствах, распределение может не иметь выраженного пика или иметь их несколько. В частности, возможны случаи, когда хорошие значения среднего значения и неопределенности не дают уверенности в благоприятном результате, поскольку распределение имеет два «горба». В такой ситуации риск получения неудовлетворительного результата довольно велик.</w:t>
      </w:r>
    </w:p>
    <w:p w:rsidR="009B2AE6" w:rsidRPr="00AC3F21" w:rsidRDefault="009B2AE6" w:rsidP="00AC3F21">
      <w:pPr>
        <w:pStyle w:val="121"/>
        <w:ind w:firstLine="709"/>
        <w:rPr>
          <w:szCs w:val="24"/>
        </w:rPr>
      </w:pPr>
      <w:r w:rsidRPr="00AC3F21">
        <w:rPr>
          <w:rStyle w:val="text1"/>
          <w:rFonts w:ascii="Times New Roman" w:hAnsi="Times New Roman"/>
          <w:szCs w:val="24"/>
        </w:rPr>
        <w:t>Определение меры допустимого риска остается за авторами проекта и инвесторами. При этом они могут опереться на дополнительную информацию, полученную с помощью статистического анализа.</w:t>
      </w:r>
    </w:p>
    <w:p w:rsidR="009B2AE6" w:rsidRPr="00AC3F21" w:rsidRDefault="009B2AE6" w:rsidP="00AC3F21">
      <w:pPr>
        <w:pStyle w:val="81"/>
        <w:spacing w:before="0" w:after="0"/>
        <w:ind w:firstLine="709"/>
        <w:rPr>
          <w:rFonts w:ascii="Times New Roman" w:hAnsi="Times New Roman"/>
        </w:rPr>
      </w:pPr>
      <w:r w:rsidRPr="00AC3F21">
        <w:rPr>
          <w:rFonts w:ascii="Times New Roman" w:hAnsi="Times New Roman"/>
        </w:rPr>
        <w:t xml:space="preserve">Порядок выполнения работы </w:t>
      </w:r>
      <w:proofErr w:type="spellStart"/>
      <w:r w:rsidRPr="00AC3F21">
        <w:rPr>
          <w:rFonts w:ascii="Times New Roman" w:hAnsi="Times New Roman"/>
          <w:lang w:val="en-US"/>
        </w:rPr>
        <w:t>PrEx</w:t>
      </w:r>
      <w:proofErr w:type="spellEnd"/>
      <w:r w:rsidRPr="00AC3F21">
        <w:rPr>
          <w:rFonts w:ascii="Times New Roman" w:hAnsi="Times New Roman"/>
        </w:rPr>
        <w:t>-5</w:t>
      </w:r>
    </w:p>
    <w:p w:rsidR="009B2AE6" w:rsidRPr="00AC3F21" w:rsidRDefault="009B2AE6" w:rsidP="00582A3F">
      <w:pPr>
        <w:pStyle w:val="121"/>
        <w:numPr>
          <w:ilvl w:val="0"/>
          <w:numId w:val="17"/>
        </w:numPr>
        <w:tabs>
          <w:tab w:val="clear" w:pos="1542"/>
          <w:tab w:val="left" w:pos="900"/>
        </w:tabs>
        <w:ind w:left="0" w:firstLine="709"/>
        <w:rPr>
          <w:spacing w:val="-31"/>
          <w:szCs w:val="24"/>
        </w:rPr>
      </w:pPr>
      <w:r w:rsidRPr="00AC3F21">
        <w:rPr>
          <w:szCs w:val="24"/>
        </w:rPr>
        <w:t xml:space="preserve">Откройте диалог </w:t>
      </w:r>
      <w:r w:rsidRPr="00AC3F21">
        <w:rPr>
          <w:b/>
          <w:szCs w:val="24"/>
        </w:rPr>
        <w:t>«Статистический анализ проекта»</w:t>
      </w:r>
      <w:r w:rsidRPr="00AC3F21">
        <w:rPr>
          <w:szCs w:val="24"/>
        </w:rPr>
        <w:t xml:space="preserve"> в модуле </w:t>
      </w:r>
      <w:r w:rsidRPr="00AC3F21">
        <w:rPr>
          <w:b/>
          <w:spacing w:val="-1"/>
          <w:szCs w:val="24"/>
        </w:rPr>
        <w:t>«Монте-Карло»</w:t>
      </w:r>
      <w:r w:rsidRPr="00AC3F21">
        <w:rPr>
          <w:spacing w:val="-1"/>
          <w:szCs w:val="24"/>
        </w:rPr>
        <w:t xml:space="preserve"> раздела </w:t>
      </w:r>
      <w:r w:rsidRPr="00AC3F21">
        <w:rPr>
          <w:b/>
          <w:spacing w:val="-1"/>
          <w:szCs w:val="24"/>
        </w:rPr>
        <w:t>«Анализ проекта»</w:t>
      </w:r>
      <w:r w:rsidRPr="00AC3F21">
        <w:rPr>
          <w:spacing w:val="-1"/>
          <w:szCs w:val="24"/>
        </w:rPr>
        <w:t>.</w:t>
      </w:r>
    </w:p>
    <w:p w:rsidR="009B2AE6" w:rsidRPr="00AC3F21" w:rsidRDefault="009B2AE6" w:rsidP="00582A3F">
      <w:pPr>
        <w:pStyle w:val="121"/>
        <w:numPr>
          <w:ilvl w:val="0"/>
          <w:numId w:val="17"/>
        </w:numPr>
        <w:tabs>
          <w:tab w:val="clear" w:pos="1542"/>
          <w:tab w:val="left" w:pos="900"/>
        </w:tabs>
        <w:ind w:left="0" w:firstLine="709"/>
        <w:rPr>
          <w:spacing w:val="-16"/>
          <w:szCs w:val="24"/>
        </w:rPr>
      </w:pPr>
      <w:r w:rsidRPr="00AC3F21">
        <w:rPr>
          <w:szCs w:val="24"/>
        </w:rPr>
        <w:t xml:space="preserve">Установить число расчетов </w:t>
      </w:r>
      <w:r w:rsidRPr="00AC3F21">
        <w:rPr>
          <w:b/>
          <w:szCs w:val="24"/>
        </w:rPr>
        <w:t>200</w:t>
      </w:r>
      <w:r w:rsidRPr="00AC3F21">
        <w:rPr>
          <w:szCs w:val="24"/>
        </w:rPr>
        <w:t>.</w:t>
      </w:r>
    </w:p>
    <w:p w:rsidR="009B2AE6" w:rsidRPr="00AC3F21" w:rsidRDefault="009B2AE6" w:rsidP="00AC3F21">
      <w:pPr>
        <w:pStyle w:val="121"/>
        <w:ind w:firstLine="709"/>
        <w:rPr>
          <w:szCs w:val="24"/>
        </w:rPr>
      </w:pPr>
    </w:p>
    <w:p w:rsidR="009B2AE6" w:rsidRPr="00AC3F21" w:rsidRDefault="009B2AE6" w:rsidP="00582A3F">
      <w:pPr>
        <w:pStyle w:val="121"/>
        <w:numPr>
          <w:ilvl w:val="0"/>
          <w:numId w:val="17"/>
        </w:numPr>
        <w:tabs>
          <w:tab w:val="clear" w:pos="1542"/>
          <w:tab w:val="left" w:pos="900"/>
        </w:tabs>
        <w:ind w:left="0" w:firstLine="709"/>
        <w:rPr>
          <w:spacing w:val="-19"/>
          <w:szCs w:val="24"/>
        </w:rPr>
      </w:pPr>
      <w:r w:rsidRPr="00AC3F21">
        <w:rPr>
          <w:szCs w:val="24"/>
        </w:rPr>
        <w:t xml:space="preserve">Открыть карточку </w:t>
      </w:r>
      <w:r w:rsidRPr="00AC3F21">
        <w:rPr>
          <w:b/>
          <w:szCs w:val="24"/>
        </w:rPr>
        <w:t>«Неопределенные данные»</w:t>
      </w:r>
      <w:r w:rsidRPr="00AC3F21">
        <w:rPr>
          <w:szCs w:val="24"/>
        </w:rPr>
        <w:t xml:space="preserve"> для выбора случайных </w:t>
      </w:r>
      <w:r w:rsidRPr="00AC3F21">
        <w:rPr>
          <w:spacing w:val="4"/>
          <w:szCs w:val="24"/>
        </w:rPr>
        <w:t>факторов для статистического анализа. Последовательность действий: после выбора в поле со спи</w:t>
      </w:r>
      <w:r w:rsidRPr="00AC3F21">
        <w:rPr>
          <w:spacing w:val="2"/>
          <w:szCs w:val="24"/>
        </w:rPr>
        <w:t xml:space="preserve">ском </w:t>
      </w:r>
      <w:r w:rsidRPr="00AC3F21">
        <w:rPr>
          <w:b/>
          <w:i/>
          <w:spacing w:val="2"/>
          <w:szCs w:val="24"/>
        </w:rPr>
        <w:t>«Группа данных»</w:t>
      </w:r>
      <w:r w:rsidRPr="00AC3F21">
        <w:rPr>
          <w:spacing w:val="2"/>
          <w:szCs w:val="24"/>
        </w:rPr>
        <w:t xml:space="preserve"> группы данных в расположенном ниже окне </w:t>
      </w:r>
      <w:r w:rsidRPr="00AC3F21">
        <w:rPr>
          <w:szCs w:val="24"/>
        </w:rPr>
        <w:t>отображаются элементы этой группы данных, из числа которых и формируется список случайных переменных.</w:t>
      </w:r>
    </w:p>
    <w:p w:rsidR="009B2AE6" w:rsidRPr="00AC3F21" w:rsidRDefault="009B2AE6" w:rsidP="00582A3F">
      <w:pPr>
        <w:pStyle w:val="121"/>
        <w:numPr>
          <w:ilvl w:val="0"/>
          <w:numId w:val="17"/>
        </w:numPr>
        <w:tabs>
          <w:tab w:val="clear" w:pos="1542"/>
          <w:tab w:val="left" w:pos="900"/>
        </w:tabs>
        <w:ind w:left="0" w:firstLine="709"/>
        <w:rPr>
          <w:spacing w:val="-19"/>
          <w:szCs w:val="24"/>
        </w:rPr>
      </w:pPr>
      <w:r w:rsidRPr="00AC3F21">
        <w:rPr>
          <w:szCs w:val="24"/>
        </w:rPr>
        <w:t>Для включения выделенного элемента в состав списка, находя</w:t>
      </w:r>
      <w:r w:rsidRPr="00AC3F21">
        <w:rPr>
          <w:spacing w:val="9"/>
          <w:szCs w:val="24"/>
        </w:rPr>
        <w:t xml:space="preserve">щегося с правой стороны диалога, следует нажать кнопку </w:t>
      </w:r>
      <w:r w:rsidRPr="00AC3F21">
        <w:rPr>
          <w:b/>
          <w:i/>
          <w:spacing w:val="9"/>
          <w:szCs w:val="24"/>
        </w:rPr>
        <w:t>«Доба</w:t>
      </w:r>
      <w:r w:rsidRPr="00AC3F21">
        <w:rPr>
          <w:b/>
          <w:i/>
          <w:spacing w:val="-6"/>
          <w:szCs w:val="24"/>
        </w:rPr>
        <w:t>вить»</w:t>
      </w:r>
      <w:r w:rsidRPr="00AC3F21">
        <w:rPr>
          <w:spacing w:val="-6"/>
          <w:szCs w:val="24"/>
        </w:rPr>
        <w:t>.</w:t>
      </w:r>
    </w:p>
    <w:p w:rsidR="009B2AE6" w:rsidRPr="00AC3F21" w:rsidRDefault="009B2AE6" w:rsidP="00582A3F">
      <w:pPr>
        <w:pStyle w:val="121"/>
        <w:numPr>
          <w:ilvl w:val="0"/>
          <w:numId w:val="17"/>
        </w:numPr>
        <w:tabs>
          <w:tab w:val="clear" w:pos="1542"/>
          <w:tab w:val="left" w:pos="900"/>
        </w:tabs>
        <w:ind w:left="0" w:firstLine="709"/>
        <w:rPr>
          <w:spacing w:val="-19"/>
          <w:szCs w:val="24"/>
        </w:rPr>
      </w:pPr>
      <w:r w:rsidRPr="00AC3F21">
        <w:rPr>
          <w:szCs w:val="24"/>
        </w:rPr>
        <w:t xml:space="preserve">В качестве случайных переменных в поле со списком </w:t>
      </w:r>
      <w:r w:rsidRPr="00AC3F21">
        <w:rPr>
          <w:b/>
          <w:i/>
          <w:szCs w:val="24"/>
        </w:rPr>
        <w:t>«Группа дан</w:t>
      </w:r>
      <w:r w:rsidRPr="00AC3F21">
        <w:rPr>
          <w:b/>
          <w:i/>
          <w:spacing w:val="4"/>
          <w:szCs w:val="24"/>
        </w:rPr>
        <w:t>ных»</w:t>
      </w:r>
      <w:r w:rsidRPr="00AC3F21">
        <w:rPr>
          <w:spacing w:val="4"/>
          <w:szCs w:val="24"/>
        </w:rPr>
        <w:t xml:space="preserve"> последовательно выберите следующие элементы:</w:t>
      </w:r>
    </w:p>
    <w:p w:rsidR="009B2AE6" w:rsidRPr="00AC3F21" w:rsidRDefault="009B2AE6" w:rsidP="00582A3F">
      <w:pPr>
        <w:pStyle w:val="121"/>
        <w:numPr>
          <w:ilvl w:val="0"/>
          <w:numId w:val="19"/>
        </w:numPr>
        <w:pBdr>
          <w:left w:val="double" w:sz="4" w:space="4" w:color="auto"/>
        </w:pBdr>
        <w:ind w:left="0" w:firstLine="709"/>
        <w:rPr>
          <w:spacing w:val="2"/>
          <w:szCs w:val="24"/>
        </w:rPr>
      </w:pPr>
      <w:r w:rsidRPr="00AC3F21">
        <w:rPr>
          <w:spacing w:val="4"/>
          <w:szCs w:val="24"/>
        </w:rPr>
        <w:t>Объем про</w:t>
      </w:r>
      <w:r w:rsidRPr="00AC3F21">
        <w:rPr>
          <w:spacing w:val="3"/>
          <w:szCs w:val="24"/>
        </w:rPr>
        <w:t>даж для всех продуктов;</w:t>
      </w:r>
    </w:p>
    <w:p w:rsidR="009B2AE6" w:rsidRPr="00AC3F21" w:rsidRDefault="009B2AE6" w:rsidP="00582A3F">
      <w:pPr>
        <w:pStyle w:val="121"/>
        <w:numPr>
          <w:ilvl w:val="0"/>
          <w:numId w:val="19"/>
        </w:numPr>
        <w:pBdr>
          <w:left w:val="double" w:sz="4" w:space="4" w:color="auto"/>
        </w:pBdr>
        <w:ind w:left="0" w:firstLine="709"/>
        <w:rPr>
          <w:spacing w:val="2"/>
          <w:szCs w:val="24"/>
        </w:rPr>
      </w:pPr>
      <w:r w:rsidRPr="00AC3F21">
        <w:rPr>
          <w:spacing w:val="3"/>
          <w:szCs w:val="24"/>
        </w:rPr>
        <w:t>Цена продажи для всех продуктов;</w:t>
      </w:r>
    </w:p>
    <w:p w:rsidR="009B2AE6" w:rsidRPr="00AC3F21" w:rsidRDefault="009B2AE6" w:rsidP="00582A3F">
      <w:pPr>
        <w:pStyle w:val="121"/>
        <w:numPr>
          <w:ilvl w:val="0"/>
          <w:numId w:val="19"/>
        </w:numPr>
        <w:pBdr>
          <w:left w:val="double" w:sz="4" w:space="4" w:color="auto"/>
        </w:pBdr>
        <w:ind w:left="0" w:firstLine="709"/>
        <w:rPr>
          <w:spacing w:val="2"/>
          <w:szCs w:val="24"/>
        </w:rPr>
      </w:pPr>
      <w:r w:rsidRPr="00AC3F21">
        <w:rPr>
          <w:spacing w:val="2"/>
          <w:szCs w:val="24"/>
        </w:rPr>
        <w:t>Затраты на персонал по всем категориям.</w:t>
      </w:r>
    </w:p>
    <w:p w:rsidR="009B2AE6" w:rsidRPr="00AC3F21" w:rsidRDefault="009B2AE6" w:rsidP="00AC3F21">
      <w:pPr>
        <w:pStyle w:val="121"/>
        <w:ind w:firstLine="709"/>
        <w:rPr>
          <w:spacing w:val="-19"/>
          <w:szCs w:val="24"/>
        </w:rPr>
      </w:pPr>
      <w:r w:rsidRPr="00AC3F21">
        <w:rPr>
          <w:szCs w:val="24"/>
        </w:rPr>
        <w:t xml:space="preserve">После выбора каждого элемента нажмите кнопку </w:t>
      </w:r>
      <w:r w:rsidRPr="00AC3F21">
        <w:rPr>
          <w:b/>
          <w:i/>
          <w:szCs w:val="24"/>
        </w:rPr>
        <w:t>«До</w:t>
      </w:r>
      <w:r w:rsidRPr="00AC3F21">
        <w:rPr>
          <w:b/>
          <w:i/>
          <w:spacing w:val="-5"/>
          <w:szCs w:val="24"/>
        </w:rPr>
        <w:t>бавить»</w:t>
      </w:r>
      <w:r w:rsidRPr="00AC3F21">
        <w:rPr>
          <w:spacing w:val="-5"/>
          <w:szCs w:val="24"/>
        </w:rPr>
        <w:t>.</w:t>
      </w:r>
    </w:p>
    <w:p w:rsidR="009B2AE6" w:rsidRPr="00AC3F21" w:rsidRDefault="009B2AE6" w:rsidP="00582A3F">
      <w:pPr>
        <w:pStyle w:val="121"/>
        <w:numPr>
          <w:ilvl w:val="0"/>
          <w:numId w:val="17"/>
        </w:numPr>
        <w:tabs>
          <w:tab w:val="clear" w:pos="1542"/>
          <w:tab w:val="left" w:pos="900"/>
        </w:tabs>
        <w:ind w:left="0" w:firstLine="709"/>
        <w:rPr>
          <w:spacing w:val="-19"/>
          <w:szCs w:val="24"/>
        </w:rPr>
      </w:pPr>
      <w:r w:rsidRPr="00AC3F21">
        <w:rPr>
          <w:spacing w:val="-2"/>
          <w:szCs w:val="24"/>
        </w:rPr>
        <w:t xml:space="preserve">Для каждого элемента таблицы </w:t>
      </w:r>
      <w:r w:rsidRPr="00AC3F21">
        <w:rPr>
          <w:b/>
          <w:i/>
          <w:spacing w:val="-2"/>
          <w:szCs w:val="24"/>
        </w:rPr>
        <w:t>«Выбранные элементы»</w:t>
      </w:r>
      <w:r w:rsidRPr="00AC3F21">
        <w:rPr>
          <w:spacing w:val="-2"/>
          <w:szCs w:val="24"/>
        </w:rPr>
        <w:t xml:space="preserve"> укажи</w:t>
      </w:r>
      <w:r w:rsidRPr="00AC3F21">
        <w:rPr>
          <w:spacing w:val="10"/>
          <w:szCs w:val="24"/>
        </w:rPr>
        <w:t xml:space="preserve">те диапазон возможных изменений в процентах от установленной в </w:t>
      </w:r>
      <w:r w:rsidRPr="00AC3F21">
        <w:rPr>
          <w:szCs w:val="24"/>
        </w:rPr>
        <w:t xml:space="preserve">проекте величины: </w:t>
      </w:r>
      <w:r w:rsidRPr="00AC3F21">
        <w:rPr>
          <w:b/>
          <w:szCs w:val="24"/>
          <w:u w:val="single"/>
        </w:rPr>
        <w:t>-10%, 10%</w:t>
      </w:r>
      <w:r w:rsidRPr="00AC3F21">
        <w:rPr>
          <w:szCs w:val="24"/>
        </w:rPr>
        <w:t>.</w:t>
      </w:r>
    </w:p>
    <w:p w:rsidR="009B2AE6" w:rsidRPr="00AC3F21" w:rsidRDefault="009B2AE6" w:rsidP="00582A3F">
      <w:pPr>
        <w:pStyle w:val="121"/>
        <w:numPr>
          <w:ilvl w:val="0"/>
          <w:numId w:val="17"/>
        </w:numPr>
        <w:tabs>
          <w:tab w:val="clear" w:pos="1542"/>
          <w:tab w:val="left" w:pos="900"/>
        </w:tabs>
        <w:ind w:left="0" w:firstLine="709"/>
        <w:rPr>
          <w:spacing w:val="-19"/>
          <w:szCs w:val="24"/>
        </w:rPr>
      </w:pPr>
      <w:r w:rsidRPr="00AC3F21">
        <w:rPr>
          <w:spacing w:val="6"/>
          <w:szCs w:val="24"/>
        </w:rPr>
        <w:t xml:space="preserve">Для того, чтобы программа могла рассчитать проект в таком </w:t>
      </w:r>
      <w:r w:rsidRPr="00AC3F21">
        <w:rPr>
          <w:spacing w:val="7"/>
          <w:szCs w:val="24"/>
        </w:rPr>
        <w:t xml:space="preserve">расширенном диапазоне параметров, нажатием кнопки </w:t>
      </w:r>
      <w:r w:rsidRPr="00AC3F21">
        <w:rPr>
          <w:b/>
          <w:i/>
          <w:spacing w:val="7"/>
          <w:szCs w:val="24"/>
        </w:rPr>
        <w:t>«Закрыть»</w:t>
      </w:r>
      <w:r w:rsidR="004E6479">
        <w:rPr>
          <w:b/>
          <w:i/>
          <w:spacing w:val="7"/>
          <w:szCs w:val="24"/>
        </w:rPr>
        <w:t xml:space="preserve"> </w:t>
      </w:r>
      <w:r w:rsidRPr="00AC3F21">
        <w:rPr>
          <w:spacing w:val="-2"/>
          <w:szCs w:val="24"/>
        </w:rPr>
        <w:t xml:space="preserve">выйдите из диалога. В модуле </w:t>
      </w:r>
      <w:r w:rsidRPr="00AC3F21">
        <w:rPr>
          <w:b/>
          <w:spacing w:val="-2"/>
          <w:szCs w:val="24"/>
        </w:rPr>
        <w:t>«Материалы и комплектующие»</w:t>
      </w:r>
      <w:r w:rsidR="004E6479">
        <w:rPr>
          <w:b/>
          <w:spacing w:val="-2"/>
          <w:szCs w:val="24"/>
        </w:rPr>
        <w:t xml:space="preserve"> </w:t>
      </w:r>
      <w:r w:rsidRPr="00AC3F21">
        <w:rPr>
          <w:spacing w:val="6"/>
          <w:szCs w:val="24"/>
        </w:rPr>
        <w:t xml:space="preserve">раздела </w:t>
      </w:r>
      <w:r w:rsidRPr="00AC3F21">
        <w:rPr>
          <w:b/>
          <w:spacing w:val="6"/>
          <w:szCs w:val="24"/>
        </w:rPr>
        <w:t>«Операционный план»</w:t>
      </w:r>
      <w:r w:rsidRPr="00AC3F21">
        <w:rPr>
          <w:spacing w:val="6"/>
          <w:szCs w:val="24"/>
        </w:rPr>
        <w:t xml:space="preserve"> проверьте, чтобы на закладке </w:t>
      </w:r>
      <w:r w:rsidRPr="00AC3F21">
        <w:rPr>
          <w:b/>
          <w:spacing w:val="6"/>
          <w:szCs w:val="24"/>
        </w:rPr>
        <w:t>«Объем закупок»</w:t>
      </w:r>
      <w:r w:rsidRPr="00AC3F21">
        <w:rPr>
          <w:spacing w:val="6"/>
          <w:szCs w:val="24"/>
        </w:rPr>
        <w:t xml:space="preserve"> для всех </w:t>
      </w:r>
      <w:r w:rsidRPr="00AC3F21">
        <w:rPr>
          <w:spacing w:val="5"/>
          <w:szCs w:val="24"/>
        </w:rPr>
        <w:t xml:space="preserve">строк было установлено </w:t>
      </w:r>
      <w:r w:rsidRPr="00AC3F21">
        <w:rPr>
          <w:b/>
          <w:i/>
          <w:spacing w:val="5"/>
          <w:szCs w:val="24"/>
        </w:rPr>
        <w:t>«Закупки по мере необходимости»</w:t>
      </w:r>
      <w:r w:rsidRPr="00AC3F21">
        <w:rPr>
          <w:spacing w:val="5"/>
          <w:szCs w:val="24"/>
        </w:rPr>
        <w:t>.</w:t>
      </w:r>
    </w:p>
    <w:p w:rsidR="009B2AE6" w:rsidRPr="00AC3F21" w:rsidRDefault="009B2AE6" w:rsidP="00AC3F21">
      <w:pPr>
        <w:pStyle w:val="121"/>
        <w:ind w:firstLine="709"/>
        <w:rPr>
          <w:spacing w:val="-19"/>
          <w:szCs w:val="24"/>
        </w:rPr>
      </w:pPr>
      <w:r w:rsidRPr="00AC3F21">
        <w:rPr>
          <w:spacing w:val="5"/>
          <w:szCs w:val="24"/>
        </w:rPr>
        <w:t xml:space="preserve">Нажмите кнопку </w:t>
      </w:r>
      <w:r w:rsidRPr="00AC3F21">
        <w:rPr>
          <w:b/>
          <w:i/>
          <w:spacing w:val="5"/>
          <w:szCs w:val="24"/>
        </w:rPr>
        <w:t>«За</w:t>
      </w:r>
      <w:r w:rsidRPr="00AC3F21">
        <w:rPr>
          <w:b/>
          <w:i/>
          <w:spacing w:val="-6"/>
          <w:szCs w:val="24"/>
        </w:rPr>
        <w:t>крыть»</w:t>
      </w:r>
      <w:r w:rsidRPr="00AC3F21">
        <w:rPr>
          <w:spacing w:val="-6"/>
          <w:szCs w:val="24"/>
        </w:rPr>
        <w:t>.</w:t>
      </w:r>
    </w:p>
    <w:p w:rsidR="009B2AE6" w:rsidRPr="00AC3F21" w:rsidRDefault="009B2AE6" w:rsidP="00582A3F">
      <w:pPr>
        <w:pStyle w:val="121"/>
        <w:numPr>
          <w:ilvl w:val="0"/>
          <w:numId w:val="17"/>
        </w:numPr>
        <w:tabs>
          <w:tab w:val="clear" w:pos="1542"/>
          <w:tab w:val="left" w:pos="900"/>
        </w:tabs>
        <w:ind w:left="0" w:firstLine="709"/>
        <w:rPr>
          <w:spacing w:val="-22"/>
          <w:szCs w:val="24"/>
        </w:rPr>
      </w:pPr>
      <w:r w:rsidRPr="00AC3F21">
        <w:rPr>
          <w:spacing w:val="2"/>
          <w:szCs w:val="24"/>
        </w:rPr>
        <w:t xml:space="preserve">Откройте диалог </w:t>
      </w:r>
      <w:r w:rsidRPr="00AC3F21">
        <w:rPr>
          <w:b/>
          <w:spacing w:val="2"/>
          <w:szCs w:val="24"/>
        </w:rPr>
        <w:t>«Анализ проекта / Монте-Карло / Статистический анализ проекта»</w:t>
      </w:r>
      <w:r w:rsidRPr="00AC3F21">
        <w:rPr>
          <w:spacing w:val="2"/>
          <w:szCs w:val="24"/>
        </w:rPr>
        <w:t xml:space="preserve"> и нажмите кнопку </w:t>
      </w:r>
      <w:r w:rsidRPr="00AC3F21">
        <w:rPr>
          <w:b/>
          <w:i/>
          <w:spacing w:val="8"/>
          <w:szCs w:val="24"/>
        </w:rPr>
        <w:t>«Пересчитать»</w:t>
      </w:r>
      <w:r w:rsidRPr="00AC3F21">
        <w:rPr>
          <w:spacing w:val="8"/>
          <w:szCs w:val="24"/>
        </w:rPr>
        <w:t xml:space="preserve">. Программа проводит расчет проекта и вычисляет </w:t>
      </w:r>
      <w:r w:rsidRPr="00AC3F21">
        <w:rPr>
          <w:spacing w:val="2"/>
          <w:szCs w:val="24"/>
        </w:rPr>
        <w:t>значения показателей эффективности инвестиций. Полученные дан</w:t>
      </w:r>
      <w:r w:rsidRPr="00AC3F21">
        <w:rPr>
          <w:spacing w:val="-2"/>
          <w:szCs w:val="24"/>
        </w:rPr>
        <w:t xml:space="preserve">ные отображаются в карточке </w:t>
      </w:r>
      <w:r w:rsidRPr="00AC3F21">
        <w:rPr>
          <w:b/>
          <w:spacing w:val="-2"/>
          <w:szCs w:val="24"/>
        </w:rPr>
        <w:t>«Результаты»</w:t>
      </w:r>
      <w:r w:rsidRPr="00AC3F21">
        <w:rPr>
          <w:spacing w:val="-2"/>
          <w:szCs w:val="24"/>
        </w:rPr>
        <w:t xml:space="preserve"> диалога </w:t>
      </w:r>
      <w:r w:rsidRPr="00AC3F21">
        <w:rPr>
          <w:b/>
          <w:spacing w:val="-2"/>
          <w:szCs w:val="24"/>
        </w:rPr>
        <w:t xml:space="preserve">«Статистический </w:t>
      </w:r>
      <w:r w:rsidRPr="00AC3F21">
        <w:rPr>
          <w:b/>
          <w:spacing w:val="-5"/>
          <w:szCs w:val="24"/>
        </w:rPr>
        <w:t>анализ проекта»</w:t>
      </w:r>
      <w:r w:rsidRPr="00AC3F21">
        <w:rPr>
          <w:spacing w:val="-5"/>
          <w:szCs w:val="24"/>
        </w:rPr>
        <w:t>.</w:t>
      </w:r>
    </w:p>
    <w:p w:rsidR="009B2AE6" w:rsidRPr="00AC3F21" w:rsidRDefault="009B2AE6" w:rsidP="00AC3F21">
      <w:pPr>
        <w:pStyle w:val="121"/>
        <w:ind w:firstLine="709"/>
        <w:rPr>
          <w:szCs w:val="24"/>
        </w:rPr>
      </w:pPr>
      <w:r w:rsidRPr="00AC3F21">
        <w:rPr>
          <w:spacing w:val="3"/>
          <w:szCs w:val="24"/>
        </w:rPr>
        <w:t xml:space="preserve">Карточка </w:t>
      </w:r>
      <w:r w:rsidRPr="00AC3F21">
        <w:rPr>
          <w:b/>
          <w:spacing w:val="3"/>
          <w:szCs w:val="24"/>
        </w:rPr>
        <w:t>«Результаты»</w:t>
      </w:r>
      <w:r w:rsidRPr="00AC3F21">
        <w:rPr>
          <w:spacing w:val="3"/>
          <w:szCs w:val="24"/>
        </w:rPr>
        <w:t xml:space="preserve"> содержит таблицу, представляющую </w:t>
      </w:r>
      <w:r w:rsidRPr="00AC3F21">
        <w:rPr>
          <w:szCs w:val="24"/>
          <w:u w:val="single"/>
        </w:rPr>
        <w:t>среднее значение</w:t>
      </w:r>
      <w:r w:rsidRPr="00AC3F21">
        <w:rPr>
          <w:szCs w:val="24"/>
        </w:rPr>
        <w:t xml:space="preserve"> и </w:t>
      </w:r>
      <w:r w:rsidRPr="00AC3F21">
        <w:rPr>
          <w:szCs w:val="24"/>
          <w:u w:val="single"/>
        </w:rPr>
        <w:t>неопределенность</w:t>
      </w:r>
      <w:r w:rsidRPr="00AC3F21">
        <w:rPr>
          <w:szCs w:val="24"/>
        </w:rPr>
        <w:t xml:space="preserve"> каждого показателя эффектив</w:t>
      </w:r>
      <w:r w:rsidRPr="00AC3F21">
        <w:rPr>
          <w:spacing w:val="-3"/>
          <w:szCs w:val="24"/>
        </w:rPr>
        <w:t>ности проекта.</w:t>
      </w:r>
    </w:p>
    <w:p w:rsidR="009B2AE6" w:rsidRPr="00AC3F21" w:rsidRDefault="009B2AE6" w:rsidP="00AC3F21">
      <w:pPr>
        <w:pStyle w:val="121"/>
        <w:pBdr>
          <w:left w:val="double" w:sz="4" w:space="4" w:color="auto"/>
        </w:pBdr>
        <w:ind w:firstLine="709"/>
        <w:rPr>
          <w:szCs w:val="24"/>
        </w:rPr>
      </w:pPr>
      <w:r w:rsidRPr="00AC3F21">
        <w:rPr>
          <w:szCs w:val="24"/>
        </w:rPr>
        <w:t xml:space="preserve">Показатель </w:t>
      </w:r>
      <w:r w:rsidRPr="00AC3F21">
        <w:rPr>
          <w:b/>
          <w:i/>
          <w:szCs w:val="24"/>
        </w:rPr>
        <w:t>«Устойчивость проекта»</w:t>
      </w:r>
      <w:r w:rsidRPr="00AC3F21">
        <w:rPr>
          <w:szCs w:val="24"/>
        </w:rPr>
        <w:t xml:space="preserve"> указывает долю расчетов в </w:t>
      </w:r>
      <w:r w:rsidRPr="00AC3F21">
        <w:rPr>
          <w:spacing w:val="-2"/>
          <w:szCs w:val="24"/>
        </w:rPr>
        <w:t xml:space="preserve">общем числе расчетов, при которых </w:t>
      </w:r>
      <w:r w:rsidRPr="00AC3F21">
        <w:rPr>
          <w:spacing w:val="-2"/>
          <w:szCs w:val="24"/>
          <w:u w:val="single"/>
        </w:rPr>
        <w:t xml:space="preserve">не возникает дефицита наличных </w:t>
      </w:r>
      <w:r w:rsidRPr="00AC3F21">
        <w:rPr>
          <w:spacing w:val="-4"/>
          <w:szCs w:val="24"/>
          <w:u w:val="single"/>
        </w:rPr>
        <w:t>средств</w:t>
      </w:r>
      <w:r w:rsidRPr="00AC3F21">
        <w:rPr>
          <w:spacing w:val="-4"/>
          <w:szCs w:val="24"/>
        </w:rPr>
        <w:t>.</w:t>
      </w:r>
    </w:p>
    <w:p w:rsidR="009B2AE6" w:rsidRPr="00AC3F21" w:rsidRDefault="009B2AE6" w:rsidP="00582A3F">
      <w:pPr>
        <w:pStyle w:val="121"/>
        <w:numPr>
          <w:ilvl w:val="0"/>
          <w:numId w:val="17"/>
        </w:numPr>
        <w:tabs>
          <w:tab w:val="clear" w:pos="1542"/>
          <w:tab w:val="left" w:pos="900"/>
        </w:tabs>
        <w:ind w:left="0" w:firstLine="709"/>
        <w:rPr>
          <w:szCs w:val="24"/>
        </w:rPr>
      </w:pPr>
      <w:r w:rsidRPr="00AC3F21">
        <w:rPr>
          <w:spacing w:val="5"/>
          <w:szCs w:val="24"/>
        </w:rPr>
        <w:t xml:space="preserve">Выбрать показатель </w:t>
      </w:r>
      <w:r w:rsidRPr="00AC3F21">
        <w:rPr>
          <w:b/>
          <w:i/>
          <w:spacing w:val="5"/>
          <w:szCs w:val="24"/>
        </w:rPr>
        <w:t>«Чистый приведенный доход»</w:t>
      </w:r>
      <w:r w:rsidRPr="00AC3F21">
        <w:rPr>
          <w:spacing w:val="5"/>
          <w:szCs w:val="24"/>
        </w:rPr>
        <w:t xml:space="preserve"> и нажать </w:t>
      </w:r>
      <w:r w:rsidRPr="00AC3F21">
        <w:rPr>
          <w:szCs w:val="24"/>
        </w:rPr>
        <w:t xml:space="preserve">кнопку </w:t>
      </w:r>
      <w:r w:rsidRPr="00AC3F21">
        <w:rPr>
          <w:b/>
          <w:i/>
          <w:szCs w:val="24"/>
        </w:rPr>
        <w:t>«Показать»</w:t>
      </w:r>
      <w:r w:rsidRPr="00AC3F21">
        <w:rPr>
          <w:szCs w:val="24"/>
        </w:rPr>
        <w:t xml:space="preserve">. В результате открывается окно </w:t>
      </w:r>
      <w:r w:rsidRPr="00AC3F21">
        <w:rPr>
          <w:b/>
          <w:szCs w:val="24"/>
        </w:rPr>
        <w:t>«Распределение»</w:t>
      </w:r>
      <w:r w:rsidRPr="00AC3F21">
        <w:rPr>
          <w:szCs w:val="24"/>
        </w:rPr>
        <w:t xml:space="preserve">, </w:t>
      </w:r>
      <w:r w:rsidRPr="00AC3F21">
        <w:rPr>
          <w:spacing w:val="1"/>
          <w:szCs w:val="24"/>
        </w:rPr>
        <w:t>в котором отображается график (гистограмма) распределения значе</w:t>
      </w:r>
      <w:r w:rsidRPr="00AC3F21">
        <w:rPr>
          <w:spacing w:val="6"/>
          <w:szCs w:val="24"/>
        </w:rPr>
        <w:t xml:space="preserve">ний выбранного показателя. На этом графике видно, что с каждым </w:t>
      </w:r>
      <w:r w:rsidRPr="00AC3F21">
        <w:rPr>
          <w:spacing w:val="5"/>
          <w:szCs w:val="24"/>
        </w:rPr>
        <w:t xml:space="preserve">значением переменной связано число (от 0 до 1), характеризующее </w:t>
      </w:r>
      <w:r w:rsidRPr="00AC3F21">
        <w:rPr>
          <w:szCs w:val="24"/>
          <w:u w:val="single"/>
        </w:rPr>
        <w:t>частоту или вероятность ее проявления</w:t>
      </w:r>
      <w:r w:rsidRPr="00AC3F21">
        <w:rPr>
          <w:szCs w:val="24"/>
        </w:rPr>
        <w:t>.</w:t>
      </w:r>
    </w:p>
    <w:p w:rsidR="009B2AE6" w:rsidRPr="00AC3F21" w:rsidRDefault="009B2AE6" w:rsidP="00582A3F">
      <w:pPr>
        <w:pStyle w:val="121"/>
        <w:numPr>
          <w:ilvl w:val="0"/>
          <w:numId w:val="17"/>
        </w:numPr>
        <w:tabs>
          <w:tab w:val="clear" w:pos="1542"/>
          <w:tab w:val="left" w:pos="900"/>
        </w:tabs>
        <w:ind w:left="0" w:firstLine="709"/>
        <w:rPr>
          <w:szCs w:val="24"/>
        </w:rPr>
      </w:pPr>
      <w:r w:rsidRPr="00AC3F21">
        <w:rPr>
          <w:szCs w:val="24"/>
        </w:rPr>
        <w:t xml:space="preserve">Регулирование параметров гистограммы производится в диалоге </w:t>
      </w:r>
      <w:r w:rsidRPr="00AC3F21">
        <w:rPr>
          <w:b/>
          <w:szCs w:val="24"/>
        </w:rPr>
        <w:t>«Настройка отображения статистики»</w:t>
      </w:r>
      <w:r w:rsidRPr="00AC3F21">
        <w:rPr>
          <w:szCs w:val="24"/>
        </w:rPr>
        <w:t xml:space="preserve">, который открывается нажатием кнопки </w:t>
      </w:r>
      <w:r w:rsidRPr="00AC3F21">
        <w:rPr>
          <w:b/>
          <w:szCs w:val="24"/>
        </w:rPr>
        <w:t>«Настроить...»</w:t>
      </w:r>
      <w:r w:rsidRPr="00AC3F21">
        <w:rPr>
          <w:szCs w:val="24"/>
        </w:rPr>
        <w:t xml:space="preserve">. В этом диалоге установите </w:t>
      </w:r>
      <w:r w:rsidRPr="00AC3F21">
        <w:rPr>
          <w:b/>
          <w:i/>
          <w:szCs w:val="24"/>
        </w:rPr>
        <w:t>«Доверительный интервал»</w:t>
      </w:r>
      <w:r w:rsidRPr="00AC3F21">
        <w:rPr>
          <w:szCs w:val="24"/>
        </w:rPr>
        <w:t xml:space="preserve"> – </w:t>
      </w:r>
      <w:r w:rsidRPr="00AC3F21">
        <w:rPr>
          <w:b/>
          <w:szCs w:val="24"/>
        </w:rPr>
        <w:t>95</w:t>
      </w:r>
      <w:r w:rsidRPr="00AC3F21">
        <w:rPr>
          <w:szCs w:val="24"/>
        </w:rPr>
        <w:t xml:space="preserve">, </w:t>
      </w:r>
      <w:r w:rsidRPr="00AC3F21">
        <w:rPr>
          <w:b/>
          <w:i/>
          <w:szCs w:val="24"/>
        </w:rPr>
        <w:t>«Количество интервалов»</w:t>
      </w:r>
      <w:r w:rsidRPr="00AC3F21">
        <w:rPr>
          <w:szCs w:val="24"/>
        </w:rPr>
        <w:t xml:space="preserve"> – </w:t>
      </w:r>
      <w:r w:rsidRPr="00AC3F21">
        <w:rPr>
          <w:b/>
          <w:szCs w:val="24"/>
        </w:rPr>
        <w:t>50</w:t>
      </w:r>
      <w:r w:rsidRPr="00AC3F21">
        <w:rPr>
          <w:szCs w:val="24"/>
        </w:rPr>
        <w:t>.</w:t>
      </w:r>
    </w:p>
    <w:p w:rsidR="009B2AE6" w:rsidRPr="00AC3F21" w:rsidRDefault="009B2AE6" w:rsidP="00582A3F">
      <w:pPr>
        <w:pStyle w:val="121"/>
        <w:numPr>
          <w:ilvl w:val="0"/>
          <w:numId w:val="17"/>
        </w:numPr>
        <w:tabs>
          <w:tab w:val="clear" w:pos="1542"/>
          <w:tab w:val="left" w:pos="900"/>
        </w:tabs>
        <w:ind w:left="0" w:firstLine="709"/>
        <w:rPr>
          <w:szCs w:val="24"/>
        </w:rPr>
      </w:pPr>
      <w:r w:rsidRPr="00AC3F21">
        <w:rPr>
          <w:szCs w:val="24"/>
        </w:rPr>
        <w:t xml:space="preserve">Последовательно нажмите кнопки </w:t>
      </w:r>
      <w:r w:rsidRPr="00AC3F21">
        <w:rPr>
          <w:b/>
          <w:szCs w:val="24"/>
        </w:rPr>
        <w:t>«Для всех...»</w:t>
      </w:r>
      <w:r w:rsidRPr="00AC3F21">
        <w:rPr>
          <w:szCs w:val="24"/>
        </w:rPr>
        <w:t xml:space="preserve"> и </w:t>
      </w:r>
      <w:r w:rsidRPr="00AC3F21">
        <w:rPr>
          <w:b/>
          <w:szCs w:val="24"/>
        </w:rPr>
        <w:t>«ОК»,</w:t>
      </w:r>
      <w:r w:rsidRPr="00AC3F21">
        <w:rPr>
          <w:szCs w:val="24"/>
        </w:rPr>
        <w:t xml:space="preserve"> после чего произойдет выход из диалога </w:t>
      </w:r>
      <w:r w:rsidRPr="00AC3F21">
        <w:rPr>
          <w:b/>
          <w:szCs w:val="24"/>
        </w:rPr>
        <w:t>«Настройка отображения статистики»</w:t>
      </w:r>
      <w:r w:rsidRPr="00AC3F21">
        <w:rPr>
          <w:szCs w:val="24"/>
        </w:rPr>
        <w:t>.</w:t>
      </w:r>
    </w:p>
    <w:p w:rsidR="009B2AE6" w:rsidRPr="00AC3F21" w:rsidRDefault="009B2AE6" w:rsidP="00582A3F">
      <w:pPr>
        <w:pStyle w:val="121"/>
        <w:numPr>
          <w:ilvl w:val="0"/>
          <w:numId w:val="17"/>
        </w:numPr>
        <w:tabs>
          <w:tab w:val="clear" w:pos="1542"/>
          <w:tab w:val="left" w:pos="900"/>
        </w:tabs>
        <w:ind w:left="0" w:firstLine="709"/>
        <w:rPr>
          <w:szCs w:val="24"/>
        </w:rPr>
      </w:pPr>
      <w:r w:rsidRPr="00AC3F21">
        <w:rPr>
          <w:szCs w:val="24"/>
        </w:rPr>
        <w:t xml:space="preserve">Выберите показатель </w:t>
      </w:r>
      <w:r w:rsidRPr="00AC3F21">
        <w:rPr>
          <w:b/>
          <w:i/>
          <w:szCs w:val="24"/>
        </w:rPr>
        <w:t>«Чистый приведенный доход»</w:t>
      </w:r>
      <w:r w:rsidRPr="00AC3F21">
        <w:rPr>
          <w:szCs w:val="24"/>
        </w:rPr>
        <w:t xml:space="preserve"> и нажмите кнопку </w:t>
      </w:r>
      <w:r w:rsidRPr="00AC3F21">
        <w:rPr>
          <w:b/>
          <w:szCs w:val="24"/>
        </w:rPr>
        <w:t>«Показать»</w:t>
      </w:r>
      <w:r w:rsidRPr="00AC3F21">
        <w:rPr>
          <w:szCs w:val="24"/>
        </w:rPr>
        <w:t xml:space="preserve">. В открывшемся окне </w:t>
      </w:r>
      <w:r w:rsidRPr="00AC3F21">
        <w:rPr>
          <w:b/>
          <w:szCs w:val="24"/>
        </w:rPr>
        <w:t>«Распределение»</w:t>
      </w:r>
      <w:r w:rsidRPr="00AC3F21">
        <w:rPr>
          <w:szCs w:val="24"/>
        </w:rPr>
        <w:t xml:space="preserve"> посмотрите, как изменилось отображение графика распределения значений выбранного показателя.</w:t>
      </w:r>
    </w:p>
    <w:p w:rsidR="009B2AE6" w:rsidRPr="00AC3F21" w:rsidRDefault="009B2AE6" w:rsidP="00582A3F">
      <w:pPr>
        <w:pStyle w:val="121"/>
        <w:numPr>
          <w:ilvl w:val="0"/>
          <w:numId w:val="17"/>
        </w:numPr>
        <w:tabs>
          <w:tab w:val="clear" w:pos="1542"/>
          <w:tab w:val="left" w:pos="900"/>
        </w:tabs>
        <w:ind w:left="0" w:firstLine="709"/>
        <w:rPr>
          <w:szCs w:val="24"/>
        </w:rPr>
      </w:pPr>
      <w:r w:rsidRPr="00AC3F21">
        <w:rPr>
          <w:szCs w:val="24"/>
        </w:rPr>
        <w:t xml:space="preserve">Обратите внимание на результат расчета </w:t>
      </w:r>
      <w:r w:rsidRPr="00AC3F21">
        <w:rPr>
          <w:szCs w:val="24"/>
          <w:u w:val="single"/>
        </w:rPr>
        <w:t>устойчивости проекта</w:t>
      </w:r>
      <w:r w:rsidRPr="00AC3F21">
        <w:rPr>
          <w:szCs w:val="24"/>
        </w:rPr>
        <w:t xml:space="preserve">. Если он близок к </w:t>
      </w:r>
      <w:r w:rsidRPr="00AC3F21">
        <w:rPr>
          <w:b/>
          <w:szCs w:val="24"/>
        </w:rPr>
        <w:t>90-100%</w:t>
      </w:r>
      <w:r w:rsidRPr="00AC3F21">
        <w:rPr>
          <w:szCs w:val="24"/>
        </w:rPr>
        <w:t xml:space="preserve">, то велика вероятность того, что проект может быть доведен до завершения. В противном случае возрастает </w:t>
      </w:r>
      <w:r w:rsidRPr="00AC3F21">
        <w:rPr>
          <w:szCs w:val="24"/>
          <w:u w:val="single"/>
        </w:rPr>
        <w:t>риск возникновения дефицита средств</w:t>
      </w:r>
      <w:r w:rsidRPr="00AC3F21">
        <w:rPr>
          <w:szCs w:val="24"/>
        </w:rPr>
        <w:t xml:space="preserve">. </w:t>
      </w:r>
      <w:r w:rsidRPr="00AC3F21">
        <w:rPr>
          <w:b/>
          <w:szCs w:val="24"/>
        </w:rPr>
        <w:t>Сделайте выводы по своему проекту.</w:t>
      </w:r>
    </w:p>
    <w:p w:rsidR="009B2AE6" w:rsidRPr="00AC3F21" w:rsidRDefault="009B2AE6" w:rsidP="00582A3F">
      <w:pPr>
        <w:pStyle w:val="121"/>
        <w:numPr>
          <w:ilvl w:val="0"/>
          <w:numId w:val="17"/>
        </w:numPr>
        <w:tabs>
          <w:tab w:val="clear" w:pos="1542"/>
          <w:tab w:val="left" w:pos="900"/>
        </w:tabs>
        <w:ind w:left="0" w:firstLine="709"/>
        <w:rPr>
          <w:szCs w:val="24"/>
        </w:rPr>
      </w:pPr>
      <w:r w:rsidRPr="00AC3F21">
        <w:rPr>
          <w:szCs w:val="24"/>
        </w:rPr>
        <w:t xml:space="preserve">Далее следует рассмотреть </w:t>
      </w:r>
      <w:r w:rsidRPr="00AC3F21">
        <w:rPr>
          <w:szCs w:val="24"/>
          <w:u w:val="single"/>
        </w:rPr>
        <w:t>среднее значение показателей эффективности</w:t>
      </w:r>
      <w:r w:rsidRPr="00AC3F21">
        <w:rPr>
          <w:szCs w:val="24"/>
        </w:rPr>
        <w:t xml:space="preserve">. Удовлетворительные средние значения (в сравнении с базовыми) позволяют надеяться на то, что большинство расчетов дает приемлемые результаты. </w:t>
      </w:r>
      <w:r w:rsidRPr="00AC3F21">
        <w:rPr>
          <w:b/>
          <w:szCs w:val="24"/>
        </w:rPr>
        <w:t>Сделайте выводы по своему проекту.</w:t>
      </w:r>
    </w:p>
    <w:p w:rsidR="009B2AE6" w:rsidRPr="00AC3F21" w:rsidRDefault="009B2AE6" w:rsidP="00582A3F">
      <w:pPr>
        <w:pStyle w:val="121"/>
        <w:numPr>
          <w:ilvl w:val="0"/>
          <w:numId w:val="17"/>
        </w:numPr>
        <w:tabs>
          <w:tab w:val="clear" w:pos="1542"/>
          <w:tab w:val="left" w:pos="900"/>
        </w:tabs>
        <w:ind w:left="0" w:firstLine="709"/>
        <w:rPr>
          <w:szCs w:val="24"/>
        </w:rPr>
      </w:pPr>
      <w:r w:rsidRPr="00AC3F21">
        <w:rPr>
          <w:szCs w:val="24"/>
        </w:rPr>
        <w:t xml:space="preserve">Необходимо учитывать также </w:t>
      </w:r>
      <w:r w:rsidRPr="00AC3F21">
        <w:rPr>
          <w:szCs w:val="24"/>
          <w:u w:val="single"/>
        </w:rPr>
        <w:t>параметр неопределенности (коэффициент вариации </w:t>
      </w:r>
      <w:r w:rsidRPr="00AC3F21">
        <w:rPr>
          <w:i/>
          <w:iCs/>
          <w:szCs w:val="24"/>
          <w:u w:val="single"/>
        </w:rPr>
        <w:t>ε</w:t>
      </w:r>
      <w:r w:rsidRPr="00AC3F21">
        <w:rPr>
          <w:szCs w:val="24"/>
          <w:u w:val="single"/>
        </w:rPr>
        <w:t>)</w:t>
      </w:r>
      <w:r w:rsidRPr="00AC3F21">
        <w:rPr>
          <w:szCs w:val="24"/>
        </w:rPr>
        <w:t>:</w:t>
      </w:r>
    </w:p>
    <w:p w:rsidR="009B2AE6" w:rsidRPr="00AC3F21" w:rsidRDefault="009B2AE6" w:rsidP="008F744C">
      <w:pPr>
        <w:pStyle w:val="121"/>
        <w:ind w:firstLine="0"/>
        <w:jc w:val="center"/>
        <w:rPr>
          <w:szCs w:val="24"/>
        </w:rPr>
      </w:pPr>
      <w:r w:rsidRPr="00AC3F21">
        <w:rPr>
          <w:position w:val="-24"/>
          <w:szCs w:val="24"/>
        </w:rPr>
        <w:object w:dxaOrig="740" w:dyaOrig="620">
          <v:shape id="_x0000_i1035" type="#_x0000_t75" style="width:45.75pt;height:38.25pt" o:ole="">
            <v:imagedata r:id="rId21" o:title=""/>
          </v:shape>
          <o:OLEObject Type="Embed" ProgID="Equation.3" ShapeID="_x0000_i1035" DrawAspect="Content" ObjectID="_1785327966" r:id="rId22"/>
        </w:object>
      </w:r>
      <w:r w:rsidRPr="00AC3F21">
        <w:rPr>
          <w:szCs w:val="24"/>
        </w:rPr>
        <w:t>,</w:t>
      </w:r>
    </w:p>
    <w:p w:rsidR="009B2AE6" w:rsidRPr="00AC3F21" w:rsidRDefault="009B2AE6" w:rsidP="00AC3F21">
      <w:pPr>
        <w:pStyle w:val="120"/>
        <w:ind w:firstLine="709"/>
        <w:rPr>
          <w:szCs w:val="24"/>
          <w:lang w:val="ru-RU"/>
        </w:rPr>
      </w:pPr>
      <w:r w:rsidRPr="00AC3F21">
        <w:rPr>
          <w:szCs w:val="24"/>
          <w:lang w:val="ru-RU"/>
        </w:rPr>
        <w:t>где</w:t>
      </w:r>
      <w:r w:rsidRPr="00AC3F21">
        <w:rPr>
          <w:szCs w:val="24"/>
          <w:lang w:val="ru-RU"/>
        </w:rPr>
        <w:tab/>
      </w:r>
      <w:r w:rsidRPr="00AC3F21">
        <w:rPr>
          <w:position w:val="-6"/>
          <w:szCs w:val="24"/>
          <w:lang w:val="ru-RU"/>
        </w:rPr>
        <w:object w:dxaOrig="240" w:dyaOrig="220">
          <v:shape id="_x0000_i1036" type="#_x0000_t75" style="width:12pt;height:11.25pt" o:ole="">
            <v:imagedata r:id="rId23" o:title=""/>
          </v:shape>
          <o:OLEObject Type="Embed" ProgID="Equation.3" ShapeID="_x0000_i1036" DrawAspect="Content" ObjectID="_1785327967" r:id="rId24"/>
        </w:object>
      </w:r>
      <w:r w:rsidRPr="00AC3F21">
        <w:rPr>
          <w:szCs w:val="24"/>
          <w:lang w:val="ru-RU"/>
        </w:rPr>
        <w:t xml:space="preserve"> - стандартное отклонение показателя эффективности </w:t>
      </w:r>
      <w:r w:rsidRPr="00AC3F21">
        <w:rPr>
          <w:position w:val="-26"/>
          <w:szCs w:val="24"/>
          <w:lang w:val="ru-RU"/>
        </w:rPr>
        <w:object w:dxaOrig="1219" w:dyaOrig="639">
          <v:shape id="_x0000_i1037" type="#_x0000_t75" style="width:60pt;height:32.25pt" o:ole="">
            <v:imagedata r:id="rId25" o:title=""/>
          </v:shape>
          <o:OLEObject Type="Embed" ProgID="Equation.3" ShapeID="_x0000_i1037" DrawAspect="Content" ObjectID="_1785327968" r:id="rId26"/>
        </w:object>
      </w:r>
      <w:r w:rsidRPr="00AC3F21">
        <w:rPr>
          <w:szCs w:val="24"/>
          <w:lang w:val="ru-RU"/>
        </w:rPr>
        <w:t>;</w:t>
      </w:r>
    </w:p>
    <w:p w:rsidR="009B2AE6" w:rsidRPr="00AC3F21" w:rsidRDefault="009B2AE6" w:rsidP="00AC3F21">
      <w:pPr>
        <w:pStyle w:val="121"/>
        <w:ind w:firstLine="709"/>
        <w:rPr>
          <w:szCs w:val="24"/>
        </w:rPr>
      </w:pPr>
      <w:r w:rsidRPr="00AC3F21">
        <w:rPr>
          <w:szCs w:val="24"/>
        </w:rPr>
        <w:tab/>
      </w:r>
      <w:r w:rsidRPr="00AC3F21">
        <w:rPr>
          <w:i/>
          <w:szCs w:val="24"/>
        </w:rPr>
        <w:t>М</w:t>
      </w:r>
      <w:r w:rsidRPr="00AC3F21">
        <w:rPr>
          <w:szCs w:val="24"/>
        </w:rPr>
        <w:t xml:space="preserve"> - среднее значение показателя эффективности.</w:t>
      </w:r>
    </w:p>
    <w:p w:rsidR="009B2AE6" w:rsidRPr="00AC3F21" w:rsidRDefault="009B2AE6" w:rsidP="00AC3F21">
      <w:pPr>
        <w:pStyle w:val="121"/>
        <w:ind w:firstLine="709"/>
        <w:rPr>
          <w:szCs w:val="24"/>
        </w:rPr>
      </w:pPr>
      <w:r w:rsidRPr="00AC3F21">
        <w:rPr>
          <w:szCs w:val="24"/>
        </w:rPr>
        <w:t xml:space="preserve">Чем больше неопределенность, тем выше риск </w:t>
      </w:r>
      <w:proofErr w:type="spellStart"/>
      <w:r w:rsidRPr="00AC3F21">
        <w:rPr>
          <w:szCs w:val="24"/>
        </w:rPr>
        <w:t>незавершения</w:t>
      </w:r>
      <w:proofErr w:type="spellEnd"/>
      <w:r w:rsidRPr="00AC3F21">
        <w:rPr>
          <w:szCs w:val="24"/>
        </w:rPr>
        <w:t xml:space="preserve"> проекта. Практически приемлемым отклонением можно считать величины в пределах </w:t>
      </w:r>
      <w:r w:rsidRPr="00AC3F21">
        <w:rPr>
          <w:b/>
          <w:szCs w:val="24"/>
        </w:rPr>
        <w:t>20%</w:t>
      </w:r>
      <w:r w:rsidRPr="00AC3F21">
        <w:rPr>
          <w:szCs w:val="24"/>
        </w:rPr>
        <w:t xml:space="preserve"> среднего значения. </w:t>
      </w:r>
      <w:r w:rsidRPr="00AC3F21">
        <w:rPr>
          <w:b/>
          <w:szCs w:val="24"/>
        </w:rPr>
        <w:t>Сделайте выводы по своему проекту.</w:t>
      </w:r>
    </w:p>
    <w:p w:rsidR="009B2AE6" w:rsidRPr="00AC3F21" w:rsidRDefault="009B2AE6" w:rsidP="00582A3F">
      <w:pPr>
        <w:pStyle w:val="121"/>
        <w:numPr>
          <w:ilvl w:val="0"/>
          <w:numId w:val="17"/>
        </w:numPr>
        <w:tabs>
          <w:tab w:val="clear" w:pos="1542"/>
          <w:tab w:val="left" w:pos="900"/>
        </w:tabs>
        <w:ind w:left="0" w:firstLine="709"/>
        <w:rPr>
          <w:szCs w:val="24"/>
        </w:rPr>
      </w:pPr>
      <w:r w:rsidRPr="00AC3F21">
        <w:rPr>
          <w:spacing w:val="1"/>
          <w:szCs w:val="24"/>
        </w:rPr>
        <w:t xml:space="preserve">Также необходимо проанализировать </w:t>
      </w:r>
      <w:r w:rsidRPr="00AC3F21">
        <w:rPr>
          <w:spacing w:val="1"/>
          <w:szCs w:val="24"/>
          <w:u w:val="single"/>
        </w:rPr>
        <w:t>гистограмму распреде</w:t>
      </w:r>
      <w:r w:rsidRPr="00AC3F21">
        <w:rPr>
          <w:spacing w:val="6"/>
          <w:szCs w:val="24"/>
          <w:u w:val="single"/>
        </w:rPr>
        <w:t>ления показателей</w:t>
      </w:r>
      <w:r w:rsidRPr="00AC3F21">
        <w:rPr>
          <w:spacing w:val="6"/>
          <w:szCs w:val="24"/>
        </w:rPr>
        <w:t xml:space="preserve">. Наиболее благоприятна ситуация, при которой </w:t>
      </w:r>
      <w:r w:rsidRPr="00AC3F21">
        <w:rPr>
          <w:spacing w:val="1"/>
          <w:szCs w:val="24"/>
          <w:u w:val="single"/>
        </w:rPr>
        <w:t>гистограмма имеет один пик</w:t>
      </w:r>
      <w:r w:rsidRPr="00AC3F21">
        <w:rPr>
          <w:spacing w:val="1"/>
          <w:szCs w:val="24"/>
        </w:rPr>
        <w:t xml:space="preserve">. В этом случае все значения показателя </w:t>
      </w:r>
      <w:r w:rsidRPr="00AC3F21">
        <w:rPr>
          <w:spacing w:val="7"/>
          <w:szCs w:val="24"/>
        </w:rPr>
        <w:t xml:space="preserve">группируются вокруг средней величины, которая приблизительно </w:t>
      </w:r>
      <w:r w:rsidRPr="00AC3F21">
        <w:rPr>
          <w:spacing w:val="1"/>
          <w:szCs w:val="24"/>
        </w:rPr>
        <w:t>совпадает с пиком. Величина неопределенности характеризует ширину</w:t>
      </w:r>
      <w:r w:rsidRPr="00AC3F21">
        <w:rPr>
          <w:spacing w:val="9"/>
          <w:szCs w:val="24"/>
        </w:rPr>
        <w:t xml:space="preserve"> пика. Распределение может не иметь выраженного пика или </w:t>
      </w:r>
      <w:r w:rsidRPr="00AC3F21">
        <w:rPr>
          <w:szCs w:val="24"/>
        </w:rPr>
        <w:t>иметь их несколько. В таких ситуациях риск получения неудовлетво</w:t>
      </w:r>
      <w:r w:rsidRPr="00AC3F21">
        <w:rPr>
          <w:spacing w:val="3"/>
          <w:szCs w:val="24"/>
        </w:rPr>
        <w:t xml:space="preserve">рительного результата довольно велик. </w:t>
      </w:r>
      <w:r w:rsidRPr="00AC3F21">
        <w:rPr>
          <w:b/>
          <w:spacing w:val="3"/>
          <w:szCs w:val="24"/>
        </w:rPr>
        <w:t xml:space="preserve">Сделайте выводы по своему </w:t>
      </w:r>
      <w:r w:rsidRPr="00AC3F21">
        <w:rPr>
          <w:b/>
          <w:spacing w:val="-4"/>
          <w:szCs w:val="24"/>
        </w:rPr>
        <w:t>проекту.</w:t>
      </w:r>
    </w:p>
    <w:p w:rsidR="009B2AE6" w:rsidRPr="00AC3F21" w:rsidRDefault="009B2AE6" w:rsidP="00BC69CD">
      <w:pPr>
        <w:pStyle w:val="121"/>
        <w:spacing w:line="120" w:lineRule="auto"/>
        <w:ind w:firstLine="709"/>
        <w:rPr>
          <w:szCs w:val="24"/>
        </w:rPr>
      </w:pPr>
    </w:p>
    <w:p w:rsidR="009B2AE6" w:rsidRPr="00AC3F21" w:rsidRDefault="009B2AE6" w:rsidP="00AC3F21">
      <w:pPr>
        <w:pStyle w:val="81"/>
        <w:spacing w:before="0" w:after="0"/>
        <w:ind w:firstLine="709"/>
        <w:rPr>
          <w:rFonts w:ascii="Times New Roman" w:hAnsi="Times New Roman"/>
        </w:rPr>
      </w:pPr>
      <w:r w:rsidRPr="00AC3F21">
        <w:rPr>
          <w:rFonts w:ascii="Times New Roman" w:hAnsi="Times New Roman"/>
        </w:rPr>
        <w:t>Контрольные вопросы</w:t>
      </w:r>
    </w:p>
    <w:p w:rsidR="009B2AE6" w:rsidRPr="00AC3F21" w:rsidRDefault="009B2AE6" w:rsidP="00BC69CD">
      <w:pPr>
        <w:pStyle w:val="121"/>
        <w:spacing w:line="120" w:lineRule="auto"/>
        <w:ind w:firstLine="709"/>
        <w:rPr>
          <w:szCs w:val="24"/>
        </w:rPr>
      </w:pPr>
    </w:p>
    <w:p w:rsidR="009B2AE6" w:rsidRPr="00AC3F21" w:rsidRDefault="009B2AE6" w:rsidP="00582A3F">
      <w:pPr>
        <w:pStyle w:val="121"/>
        <w:numPr>
          <w:ilvl w:val="0"/>
          <w:numId w:val="18"/>
        </w:numPr>
        <w:tabs>
          <w:tab w:val="clear" w:pos="1542"/>
          <w:tab w:val="num" w:pos="-3060"/>
          <w:tab w:val="left" w:pos="900"/>
        </w:tabs>
        <w:ind w:left="0" w:firstLine="709"/>
        <w:rPr>
          <w:spacing w:val="-31"/>
          <w:szCs w:val="24"/>
        </w:rPr>
      </w:pPr>
      <w:r w:rsidRPr="00AC3F21">
        <w:rPr>
          <w:szCs w:val="24"/>
        </w:rPr>
        <w:t>Для чего проводят статистический анализ?</w:t>
      </w:r>
    </w:p>
    <w:p w:rsidR="009B2AE6" w:rsidRPr="00AC3F21" w:rsidRDefault="009B2AE6" w:rsidP="00582A3F">
      <w:pPr>
        <w:pStyle w:val="121"/>
        <w:numPr>
          <w:ilvl w:val="0"/>
          <w:numId w:val="18"/>
        </w:numPr>
        <w:tabs>
          <w:tab w:val="clear" w:pos="1542"/>
          <w:tab w:val="num" w:pos="-3060"/>
          <w:tab w:val="left" w:pos="900"/>
        </w:tabs>
        <w:ind w:left="0" w:firstLine="709"/>
        <w:rPr>
          <w:spacing w:val="-16"/>
          <w:szCs w:val="24"/>
        </w:rPr>
      </w:pPr>
      <w:r w:rsidRPr="00AC3F21">
        <w:rPr>
          <w:szCs w:val="24"/>
        </w:rPr>
        <w:t>В чем сущность метода Монте-Карло?</w:t>
      </w:r>
    </w:p>
    <w:p w:rsidR="009B2AE6" w:rsidRPr="00AC3F21" w:rsidRDefault="009B2AE6" w:rsidP="00582A3F">
      <w:pPr>
        <w:pStyle w:val="121"/>
        <w:numPr>
          <w:ilvl w:val="0"/>
          <w:numId w:val="18"/>
        </w:numPr>
        <w:tabs>
          <w:tab w:val="clear" w:pos="1542"/>
          <w:tab w:val="num" w:pos="-3060"/>
          <w:tab w:val="left" w:pos="900"/>
        </w:tabs>
        <w:ind w:left="0" w:firstLine="709"/>
        <w:rPr>
          <w:spacing w:val="-19"/>
          <w:szCs w:val="24"/>
        </w:rPr>
      </w:pPr>
      <w:r w:rsidRPr="00AC3F21">
        <w:rPr>
          <w:szCs w:val="24"/>
        </w:rPr>
        <w:t>На чем основан метод Монте-Карло?</w:t>
      </w:r>
    </w:p>
    <w:p w:rsidR="009B2AE6" w:rsidRPr="00AC3F21" w:rsidRDefault="009B2AE6" w:rsidP="00582A3F">
      <w:pPr>
        <w:pStyle w:val="121"/>
        <w:numPr>
          <w:ilvl w:val="0"/>
          <w:numId w:val="18"/>
        </w:numPr>
        <w:tabs>
          <w:tab w:val="clear" w:pos="1542"/>
          <w:tab w:val="num" w:pos="-3060"/>
          <w:tab w:val="left" w:pos="900"/>
        </w:tabs>
        <w:ind w:left="0" w:firstLine="709"/>
        <w:rPr>
          <w:spacing w:val="-17"/>
          <w:szCs w:val="24"/>
        </w:rPr>
      </w:pPr>
      <w:r w:rsidRPr="00AC3F21">
        <w:rPr>
          <w:szCs w:val="24"/>
        </w:rPr>
        <w:t xml:space="preserve">По каким факторам может быть проведен статистический анализ в программе </w:t>
      </w:r>
      <w:proofErr w:type="spellStart"/>
      <w:r w:rsidRPr="00AC3F21">
        <w:rPr>
          <w:szCs w:val="24"/>
          <w:lang w:val="en-US"/>
        </w:rPr>
        <w:t>ProjectExpert</w:t>
      </w:r>
      <w:proofErr w:type="spellEnd"/>
      <w:r w:rsidRPr="00AC3F21">
        <w:rPr>
          <w:szCs w:val="24"/>
        </w:rPr>
        <w:t xml:space="preserve"> 7?</w:t>
      </w:r>
    </w:p>
    <w:p w:rsidR="009B2AE6" w:rsidRPr="00AC3F21" w:rsidRDefault="009B2AE6" w:rsidP="00582A3F">
      <w:pPr>
        <w:pStyle w:val="121"/>
        <w:numPr>
          <w:ilvl w:val="0"/>
          <w:numId w:val="18"/>
        </w:numPr>
        <w:tabs>
          <w:tab w:val="clear" w:pos="1542"/>
          <w:tab w:val="num" w:pos="-3060"/>
          <w:tab w:val="left" w:pos="900"/>
        </w:tabs>
        <w:ind w:left="0" w:firstLine="709"/>
        <w:rPr>
          <w:spacing w:val="-17"/>
          <w:szCs w:val="24"/>
        </w:rPr>
      </w:pPr>
      <w:r w:rsidRPr="00AC3F21">
        <w:rPr>
          <w:spacing w:val="4"/>
          <w:szCs w:val="24"/>
        </w:rPr>
        <w:t>Какие выводы можно сделать на основе графика распределе</w:t>
      </w:r>
      <w:r w:rsidRPr="00AC3F21">
        <w:rPr>
          <w:spacing w:val="-2"/>
          <w:szCs w:val="24"/>
        </w:rPr>
        <w:t>ния показателя?</w:t>
      </w:r>
    </w:p>
    <w:p w:rsidR="009B2AE6" w:rsidRPr="00AC3F21" w:rsidRDefault="009B2AE6" w:rsidP="00582A3F">
      <w:pPr>
        <w:pStyle w:val="121"/>
        <w:numPr>
          <w:ilvl w:val="0"/>
          <w:numId w:val="18"/>
        </w:numPr>
        <w:tabs>
          <w:tab w:val="clear" w:pos="1542"/>
          <w:tab w:val="num" w:pos="-3060"/>
          <w:tab w:val="left" w:pos="900"/>
        </w:tabs>
        <w:ind w:left="0" w:firstLine="709"/>
        <w:rPr>
          <w:spacing w:val="-17"/>
          <w:szCs w:val="24"/>
        </w:rPr>
      </w:pPr>
      <w:r w:rsidRPr="00AC3F21">
        <w:rPr>
          <w:spacing w:val="-2"/>
          <w:szCs w:val="24"/>
        </w:rPr>
        <w:t xml:space="preserve">Какова величина результата расчета устойчивости проекта, при </w:t>
      </w:r>
      <w:r w:rsidRPr="00AC3F21">
        <w:rPr>
          <w:szCs w:val="24"/>
        </w:rPr>
        <w:t>которой высока вероятность успешного завершения проекта?</w:t>
      </w:r>
    </w:p>
    <w:p w:rsidR="009B2AE6" w:rsidRPr="00AC3F21" w:rsidRDefault="009B2AE6" w:rsidP="00582A3F">
      <w:pPr>
        <w:pStyle w:val="121"/>
        <w:numPr>
          <w:ilvl w:val="0"/>
          <w:numId w:val="18"/>
        </w:numPr>
        <w:tabs>
          <w:tab w:val="clear" w:pos="1542"/>
          <w:tab w:val="num" w:pos="-3060"/>
          <w:tab w:val="left" w:pos="900"/>
        </w:tabs>
        <w:ind w:left="0" w:firstLine="709"/>
        <w:rPr>
          <w:spacing w:val="-22"/>
          <w:szCs w:val="24"/>
        </w:rPr>
      </w:pPr>
      <w:r w:rsidRPr="00AC3F21">
        <w:rPr>
          <w:spacing w:val="5"/>
          <w:szCs w:val="24"/>
        </w:rPr>
        <w:t xml:space="preserve">Какова допустимая величина параметра неопределенности в </w:t>
      </w:r>
      <w:r w:rsidRPr="00AC3F21">
        <w:rPr>
          <w:spacing w:val="-3"/>
          <w:szCs w:val="24"/>
        </w:rPr>
        <w:t>проекте?</w:t>
      </w:r>
    </w:p>
    <w:p w:rsidR="009B2AE6" w:rsidRPr="00AC3F21" w:rsidRDefault="009B2AE6" w:rsidP="00AC3F21">
      <w:pPr>
        <w:ind w:firstLine="709"/>
        <w:jc w:val="both"/>
        <w:rPr>
          <w:b/>
          <w:i/>
        </w:rPr>
      </w:pPr>
      <w:r>
        <w:t xml:space="preserve">8. </w:t>
      </w:r>
      <w:r w:rsidRPr="00AC3F21">
        <w:t>Кем и когда был разработан метод Монте-Карло?</w:t>
      </w:r>
    </w:p>
    <w:p w:rsidR="009B2AE6" w:rsidRDefault="009B2AE6" w:rsidP="00BC69CD">
      <w:pPr>
        <w:spacing w:line="120" w:lineRule="auto"/>
        <w:jc w:val="both"/>
        <w:rPr>
          <w:i/>
        </w:rPr>
      </w:pPr>
    </w:p>
    <w:p w:rsidR="009B2AE6" w:rsidRPr="00E21B98" w:rsidRDefault="009B2AE6" w:rsidP="00AC3F21">
      <w:pPr>
        <w:jc w:val="both"/>
        <w:rPr>
          <w:i/>
        </w:rPr>
      </w:pPr>
      <w:r w:rsidRPr="00E21B98">
        <w:rPr>
          <w:i/>
        </w:rPr>
        <w:t xml:space="preserve">Контрольная работа по вопросам 1 </w:t>
      </w:r>
      <w:r>
        <w:rPr>
          <w:i/>
        </w:rPr>
        <w:t>-9</w:t>
      </w:r>
      <w:r w:rsidRPr="00E21B98">
        <w:rPr>
          <w:i/>
        </w:rPr>
        <w:t xml:space="preserve"> темы</w:t>
      </w:r>
    </w:p>
    <w:p w:rsidR="009B2AE6" w:rsidRDefault="009B2AE6" w:rsidP="009E4F1F">
      <w:pPr>
        <w:ind w:left="709"/>
        <w:jc w:val="both"/>
      </w:pPr>
    </w:p>
    <w:p w:rsidR="009B2AE6" w:rsidRPr="00BC69CD" w:rsidRDefault="009B2AE6" w:rsidP="00BC69CD">
      <w:pPr>
        <w:ind w:firstLine="720"/>
        <w:jc w:val="both"/>
        <w:rPr>
          <w:rFonts w:ascii="Times New Roman CYR" w:hAnsi="Times New Roman CYR" w:cs="Times New Roman CYR"/>
          <w:b/>
          <w:bCs/>
          <w:i/>
          <w:iCs/>
        </w:rPr>
      </w:pPr>
      <w:r>
        <w:rPr>
          <w:rFonts w:ascii="Times New Roman CYR" w:hAnsi="Times New Roman CYR" w:cs="Times New Roman CYR"/>
          <w:b/>
          <w:bCs/>
        </w:rPr>
        <w:t xml:space="preserve">Тема 4. </w:t>
      </w:r>
      <w:r w:rsidRPr="00BC69CD">
        <w:rPr>
          <w:b/>
        </w:rPr>
        <w:t>Проблемы  в управлении проектами в сфере культуры</w:t>
      </w:r>
    </w:p>
    <w:p w:rsidR="009B2AE6" w:rsidRDefault="009B2AE6" w:rsidP="00BC69CD">
      <w:pPr>
        <w:spacing w:line="120" w:lineRule="auto"/>
        <w:ind w:firstLine="720"/>
        <w:jc w:val="both"/>
        <w:rPr>
          <w:rFonts w:ascii="Times New Roman CYR" w:hAnsi="Times New Roman CYR" w:cs="Times New Roman CYR"/>
          <w:b/>
          <w:bCs/>
          <w:i/>
          <w:iCs/>
        </w:rPr>
      </w:pPr>
    </w:p>
    <w:p w:rsidR="009B2AE6" w:rsidRDefault="009B2AE6" w:rsidP="00BC69CD">
      <w:pPr>
        <w:ind w:firstLine="709"/>
        <w:jc w:val="both"/>
        <w:rPr>
          <w:b/>
          <w:bCs/>
          <w:i/>
          <w:iCs/>
        </w:rPr>
      </w:pPr>
      <w:r w:rsidRPr="00BC69CD">
        <w:rPr>
          <w:b/>
          <w:bCs/>
          <w:i/>
          <w:iCs/>
        </w:rPr>
        <w:t>Вопросы к практическому занятию:</w:t>
      </w:r>
    </w:p>
    <w:p w:rsidR="009B2AE6" w:rsidRPr="00BC69CD" w:rsidRDefault="009B2AE6" w:rsidP="00BC69CD">
      <w:pPr>
        <w:spacing w:line="120" w:lineRule="auto"/>
        <w:ind w:firstLine="709"/>
        <w:jc w:val="both"/>
      </w:pPr>
    </w:p>
    <w:p w:rsidR="009B2AE6" w:rsidRPr="00BC69CD" w:rsidRDefault="009B2AE6" w:rsidP="00BC69CD">
      <w:pPr>
        <w:ind w:firstLine="709"/>
        <w:jc w:val="both"/>
      </w:pPr>
      <w:r w:rsidRPr="00BC69CD">
        <w:t>1. Основные процессы обеспечения качества проекта.</w:t>
      </w:r>
    </w:p>
    <w:p w:rsidR="009B2AE6" w:rsidRPr="00BC69CD" w:rsidRDefault="009B2AE6" w:rsidP="00BC69CD">
      <w:pPr>
        <w:ind w:firstLine="709"/>
        <w:jc w:val="both"/>
      </w:pPr>
      <w:r w:rsidRPr="00BC69CD">
        <w:t xml:space="preserve">2. Ключевые показатели деятельности. </w:t>
      </w:r>
    </w:p>
    <w:p w:rsidR="009B2AE6" w:rsidRPr="00BC69CD" w:rsidRDefault="009B2AE6" w:rsidP="00BC69CD">
      <w:pPr>
        <w:ind w:firstLine="709"/>
        <w:jc w:val="both"/>
      </w:pPr>
      <w:r w:rsidRPr="00BC69CD">
        <w:t xml:space="preserve">3. Стандарт управления проектами на предприятии. </w:t>
      </w:r>
    </w:p>
    <w:p w:rsidR="009B2AE6" w:rsidRPr="00BC69CD" w:rsidRDefault="009B2AE6" w:rsidP="00BC69CD">
      <w:pPr>
        <w:ind w:firstLine="709"/>
        <w:jc w:val="both"/>
        <w:rPr>
          <w:lang w:eastAsia="uk-UA"/>
        </w:rPr>
      </w:pPr>
      <w:r w:rsidRPr="00BC69CD">
        <w:t>4. Модели зрелости управления проектами.</w:t>
      </w:r>
    </w:p>
    <w:p w:rsidR="009B2AE6" w:rsidRDefault="009B2AE6" w:rsidP="00215482">
      <w:pPr>
        <w:spacing w:line="120" w:lineRule="auto"/>
        <w:jc w:val="center"/>
        <w:rPr>
          <w:rFonts w:ascii="Times New Roman CYR" w:hAnsi="Times New Roman CYR" w:cs="Times New Roman CYR"/>
          <w:b/>
          <w:bCs/>
          <w:i/>
          <w:iCs/>
        </w:rPr>
      </w:pPr>
    </w:p>
    <w:p w:rsidR="009B2AE6" w:rsidRDefault="009B2AE6" w:rsidP="002879F8">
      <w:pPr>
        <w:jc w:val="center"/>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9B2AE6" w:rsidRPr="007A0C88" w:rsidRDefault="009B2AE6" w:rsidP="007A0C88">
      <w:pPr>
        <w:ind w:firstLine="720"/>
        <w:rPr>
          <w:rFonts w:ascii="Times New Roman CYR" w:hAnsi="Times New Roman CYR" w:cs="Times New Roman CYR"/>
          <w:bCs/>
          <w:i/>
          <w:iCs/>
        </w:rPr>
      </w:pPr>
      <w:r w:rsidRPr="007A0C88">
        <w:rPr>
          <w:rFonts w:ascii="Times New Roman CYR" w:hAnsi="Times New Roman CYR" w:cs="Times New Roman CYR"/>
          <w:bCs/>
          <w:i/>
          <w:iCs/>
        </w:rPr>
        <w:t>Информационные сообщения</w:t>
      </w:r>
    </w:p>
    <w:p w:rsidR="009B2AE6" w:rsidRDefault="009B2AE6" w:rsidP="00582A3F">
      <w:pPr>
        <w:numPr>
          <w:ilvl w:val="0"/>
          <w:numId w:val="11"/>
        </w:numPr>
        <w:jc w:val="both"/>
      </w:pPr>
      <w:r w:rsidRPr="00007796">
        <w:t>Инструменты управления качеством проекта</w:t>
      </w:r>
      <w:r>
        <w:rPr>
          <w:rFonts w:ascii="Times New Roman CYR" w:hAnsi="Times New Roman CYR" w:cs="Times New Roman CYR"/>
          <w:bCs/>
        </w:rPr>
        <w:t xml:space="preserve"> социокультурной сферы</w:t>
      </w:r>
      <w:r>
        <w:t>.</w:t>
      </w:r>
    </w:p>
    <w:p w:rsidR="009B2AE6" w:rsidRPr="000A7D52" w:rsidRDefault="009B2AE6" w:rsidP="00582A3F">
      <w:pPr>
        <w:numPr>
          <w:ilvl w:val="0"/>
          <w:numId w:val="11"/>
        </w:numPr>
        <w:jc w:val="both"/>
        <w:rPr>
          <w:b/>
        </w:rPr>
      </w:pPr>
      <w:r w:rsidRPr="000A7D52">
        <w:t>Корпоративная информационная система управления проектами</w:t>
      </w:r>
      <w:r w:rsidR="004E6479">
        <w:t xml:space="preserve"> </w:t>
      </w:r>
      <w:r>
        <w:rPr>
          <w:rFonts w:ascii="Times New Roman CYR" w:hAnsi="Times New Roman CYR" w:cs="Times New Roman CYR"/>
          <w:bCs/>
        </w:rPr>
        <w:t>социокультурной сферы</w:t>
      </w:r>
      <w:r>
        <w:t>.</w:t>
      </w:r>
    </w:p>
    <w:p w:rsidR="009B2AE6" w:rsidRPr="000A7D52" w:rsidRDefault="009B2AE6" w:rsidP="00582A3F">
      <w:pPr>
        <w:numPr>
          <w:ilvl w:val="0"/>
          <w:numId w:val="11"/>
        </w:numPr>
        <w:jc w:val="both"/>
        <w:rPr>
          <w:b/>
        </w:rPr>
      </w:pPr>
      <w:r>
        <w:rPr>
          <w:rStyle w:val="af3"/>
          <w:b w:val="0"/>
          <w:bCs/>
        </w:rPr>
        <w:t>М</w:t>
      </w:r>
      <w:r w:rsidRPr="000A7D52">
        <w:rPr>
          <w:rStyle w:val="af3"/>
          <w:b w:val="0"/>
          <w:bCs/>
        </w:rPr>
        <w:t>одель организационной зрелости управления проектами (OPM3)</w:t>
      </w:r>
      <w:r w:rsidRPr="000A7D52">
        <w:rPr>
          <w:b/>
        </w:rPr>
        <w:t>.</w:t>
      </w:r>
    </w:p>
    <w:p w:rsidR="009B2AE6" w:rsidRDefault="009B2AE6" w:rsidP="00582A3F">
      <w:pPr>
        <w:numPr>
          <w:ilvl w:val="0"/>
          <w:numId w:val="11"/>
        </w:numPr>
        <w:jc w:val="both"/>
      </w:pPr>
      <w:r>
        <w:t xml:space="preserve">Применения законов организации управления проектами </w:t>
      </w:r>
      <w:r>
        <w:rPr>
          <w:rFonts w:ascii="Times New Roman CYR" w:hAnsi="Times New Roman CYR" w:cs="Times New Roman CYR"/>
          <w:bCs/>
        </w:rPr>
        <w:t>социокультурной сферы</w:t>
      </w:r>
      <w:r>
        <w:t>, их особенности и назначения.</w:t>
      </w:r>
    </w:p>
    <w:p w:rsidR="009B2AE6" w:rsidRDefault="009B2AE6" w:rsidP="00215482">
      <w:pPr>
        <w:spacing w:line="120" w:lineRule="auto"/>
        <w:ind w:left="720"/>
        <w:jc w:val="both"/>
      </w:pPr>
    </w:p>
    <w:p w:rsidR="009B2AE6" w:rsidRPr="007168EA" w:rsidRDefault="009B2AE6" w:rsidP="00833A25">
      <w:pPr>
        <w:ind w:left="709" w:firstLine="11"/>
        <w:jc w:val="both"/>
        <w:rPr>
          <w:rFonts w:ascii="Times New Roman CYR" w:hAnsi="Times New Roman CYR" w:cs="Times New Roman CYR"/>
          <w:b/>
          <w:i/>
        </w:rPr>
      </w:pPr>
      <w:r w:rsidRPr="007168EA">
        <w:rPr>
          <w:b/>
          <w:i/>
        </w:rPr>
        <w:t>Круглый стол</w:t>
      </w:r>
    </w:p>
    <w:p w:rsidR="009B2AE6" w:rsidRPr="00D464D8" w:rsidRDefault="009B2AE6" w:rsidP="00997389">
      <w:pPr>
        <w:ind w:left="720" w:firstLine="696"/>
        <w:jc w:val="both"/>
      </w:pPr>
      <w:r>
        <w:t>Четыре</w:t>
      </w:r>
      <w:r w:rsidRPr="007168EA">
        <w:t xml:space="preserve"> докладчика</w:t>
      </w:r>
      <w:r>
        <w:t xml:space="preserve"> раскрывают особенности развития управления проектами в современном народном хозяйстве ( их применение в социокультурной сфере) по следующей тематике: 1) </w:t>
      </w:r>
      <w:r w:rsidRPr="00833A25">
        <w:t>Классификация стандартов в области управления проектами</w:t>
      </w:r>
      <w:r>
        <w:t xml:space="preserve"> (</w:t>
      </w:r>
      <w:r w:rsidRPr="00833A25">
        <w:t>Обзор существующих стандартов в области управления проектами, Стандарт по управлению проектами ISO, Стандарт PRINCE2, Стандарты ICB (IPMA) и НТК (СОВНЕТ), Стандарт Р2М (PMAJ)</w:t>
      </w:r>
      <w:r>
        <w:t xml:space="preserve">); 2) </w:t>
      </w:r>
      <w:r w:rsidRPr="00833A25">
        <w:t xml:space="preserve">Сравнительный анализ моделей зрелости организационного управления проектами (Понятие и компоненты модели зрелости управления проектами, </w:t>
      </w:r>
      <w:proofErr w:type="spellStart"/>
      <w:r w:rsidRPr="00833A25">
        <w:t>ProjectManagementMaturityModel</w:t>
      </w:r>
      <w:proofErr w:type="spellEnd"/>
      <w:r w:rsidRPr="00833A25">
        <w:t xml:space="preserve">, Модель зрелости Г. </w:t>
      </w:r>
      <w:proofErr w:type="spellStart"/>
      <w:r w:rsidRPr="00833A25">
        <w:t>Керцнера</w:t>
      </w:r>
      <w:proofErr w:type="spellEnd"/>
      <w:r w:rsidRPr="00833A25">
        <w:t xml:space="preserve">, </w:t>
      </w:r>
      <w:proofErr w:type="spellStart"/>
      <w:r w:rsidRPr="00833A25">
        <w:t>МодельзрелостиTheBerkleyProjectManagementProcessMaturityModel</w:t>
      </w:r>
      <w:proofErr w:type="spellEnd"/>
      <w:r w:rsidRPr="00833A25">
        <w:t>, Модель зрелости организационного управления проектами OPM3)</w:t>
      </w:r>
      <w:r>
        <w:t xml:space="preserve">; 3) </w:t>
      </w:r>
      <w:r w:rsidRPr="00D464D8">
        <w:t xml:space="preserve">Обобщение частных методологий управления проектами (Унифицированный процесс </w:t>
      </w:r>
      <w:proofErr w:type="spellStart"/>
      <w:r w:rsidRPr="00D464D8">
        <w:t>Rational</w:t>
      </w:r>
      <w:proofErr w:type="spellEnd"/>
      <w:r w:rsidRPr="00D464D8">
        <w:t xml:space="preserve"> (</w:t>
      </w:r>
      <w:proofErr w:type="spellStart"/>
      <w:r w:rsidRPr="00D464D8">
        <w:t>RationalUnifiedProcess</w:t>
      </w:r>
      <w:proofErr w:type="spellEnd"/>
      <w:r w:rsidRPr="00D464D8">
        <w:t xml:space="preserve">) —RUP, Методология управления проектами </w:t>
      </w:r>
      <w:proofErr w:type="spellStart"/>
      <w:r w:rsidRPr="00D464D8">
        <w:t>TenStep</w:t>
      </w:r>
      <w:proofErr w:type="spellEnd"/>
      <w:r w:rsidRPr="00D464D8">
        <w:t xml:space="preserve">, MPMM (Method123 </w:t>
      </w:r>
      <w:proofErr w:type="spellStart"/>
      <w:r w:rsidRPr="00D464D8">
        <w:t>ProjectManagementMethodology</w:t>
      </w:r>
      <w:proofErr w:type="spellEnd"/>
      <w:r w:rsidRPr="00D464D8">
        <w:t xml:space="preserve">, </w:t>
      </w:r>
      <w:proofErr w:type="spellStart"/>
      <w:r w:rsidRPr="00D464D8">
        <w:t>МетодологияSDLC</w:t>
      </w:r>
      <w:proofErr w:type="spellEnd"/>
      <w:r w:rsidRPr="00D464D8">
        <w:t xml:space="preserve"> (</w:t>
      </w:r>
      <w:proofErr w:type="spellStart"/>
      <w:r w:rsidRPr="00D464D8">
        <w:t>Systemdevelopmentlifecycle</w:t>
      </w:r>
      <w:proofErr w:type="spellEnd"/>
      <w:r w:rsidRPr="00D464D8">
        <w:t>) —жизненный</w:t>
      </w:r>
      <w:r w:rsidR="004E6479">
        <w:t xml:space="preserve"> </w:t>
      </w:r>
      <w:r w:rsidRPr="00D464D8">
        <w:t>цикл</w:t>
      </w:r>
      <w:r w:rsidR="004E6479">
        <w:t xml:space="preserve"> </w:t>
      </w:r>
      <w:r w:rsidRPr="00D464D8">
        <w:t>систем, SBPM (</w:t>
      </w:r>
      <w:proofErr w:type="spellStart"/>
      <w:r w:rsidRPr="00D464D8">
        <w:t>solution-basedprojectmethodology</w:t>
      </w:r>
      <w:proofErr w:type="spellEnd"/>
      <w:r w:rsidRPr="00D464D8">
        <w:t>) —проектные методологии, основанные на решениях, Методология MSF (</w:t>
      </w:r>
      <w:proofErr w:type="spellStart"/>
      <w:r w:rsidRPr="00D464D8">
        <w:t>MicrosoftSolutionFramework</w:t>
      </w:r>
      <w:proofErr w:type="spellEnd"/>
      <w:r w:rsidRPr="00D464D8">
        <w:t>))</w:t>
      </w:r>
      <w:r>
        <w:t xml:space="preserve">; 4) </w:t>
      </w:r>
      <w:r w:rsidRPr="00D464D8">
        <w:t xml:space="preserve">Методологические основы управления проектами, основанного на знаниях (Основы построения системы управления проектами основанного на знаниях, Корпоративная система диагностики знаний по управлению проектами, Корпоративный портал знаний по управлению проектами, Корпоративная система дистанционного обучения по управлению проектами, Корпоративная система </w:t>
      </w:r>
      <w:proofErr w:type="spellStart"/>
      <w:r w:rsidRPr="00D464D8">
        <w:t>тренингового</w:t>
      </w:r>
      <w:proofErr w:type="spellEnd"/>
      <w:r w:rsidRPr="00D464D8">
        <w:t xml:space="preserve"> обучения по управлению проектами).</w:t>
      </w:r>
    </w:p>
    <w:p w:rsidR="009B2AE6" w:rsidRPr="00DB7C29" w:rsidRDefault="009B2AE6" w:rsidP="00997389">
      <w:pPr>
        <w:ind w:left="720" w:firstLine="696"/>
        <w:jc w:val="both"/>
      </w:pPr>
      <w:r>
        <w:t xml:space="preserve">Остальные учащиеся обсуждают преимущества и недостатки этих направлений развития управления проектами и аргументировано вырабатывают концепции   </w:t>
      </w:r>
      <w:r w:rsidRPr="0087418E">
        <w:t>реализации государственной политики</w:t>
      </w:r>
      <w:r>
        <w:t xml:space="preserve"> по данным направлениям в зависимости от социально-экономических ситуаций складывающихся в государстве.</w:t>
      </w:r>
    </w:p>
    <w:p w:rsidR="009B2AE6" w:rsidRDefault="009B2AE6" w:rsidP="00BD4A04">
      <w:pPr>
        <w:spacing w:line="120" w:lineRule="auto"/>
        <w:ind w:firstLine="709"/>
        <w:jc w:val="both"/>
        <w:rPr>
          <w:i/>
          <w:color w:val="000000"/>
        </w:rPr>
      </w:pPr>
    </w:p>
    <w:p w:rsidR="009B2AE6" w:rsidRDefault="009B2AE6" w:rsidP="009E4F1F">
      <w:pPr>
        <w:ind w:firstLine="709"/>
        <w:jc w:val="both"/>
        <w:rPr>
          <w:b/>
        </w:rPr>
      </w:pPr>
      <w:r w:rsidRPr="00480010">
        <w:rPr>
          <w:i/>
          <w:color w:val="000000"/>
        </w:rPr>
        <w:t>Решение ситуационных задач</w:t>
      </w:r>
    </w:p>
    <w:p w:rsidR="009B2AE6" w:rsidRDefault="009B2AE6" w:rsidP="00E33FCD">
      <w:pPr>
        <w:widowControl/>
        <w:shd w:val="clear" w:color="auto" w:fill="FFFFFF"/>
        <w:autoSpaceDE/>
        <w:autoSpaceDN/>
        <w:adjustRightInd/>
        <w:spacing w:line="120" w:lineRule="auto"/>
        <w:ind w:firstLine="709"/>
        <w:rPr>
          <w:b/>
          <w:i/>
          <w:color w:val="000000"/>
        </w:rPr>
      </w:pPr>
    </w:p>
    <w:p w:rsidR="009B2AE6" w:rsidRDefault="009B2AE6" w:rsidP="00597F53">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1</w:t>
      </w:r>
      <w:r w:rsidRPr="00196F44">
        <w:rPr>
          <w:b/>
          <w:i/>
          <w:color w:val="000000"/>
        </w:rPr>
        <w:t>.</w:t>
      </w:r>
    </w:p>
    <w:p w:rsidR="009B2AE6" w:rsidRDefault="009B2AE6" w:rsidP="00215482">
      <w:pPr>
        <w:pStyle w:val="a8"/>
        <w:tabs>
          <w:tab w:val="left" w:pos="993"/>
        </w:tabs>
        <w:ind w:left="0" w:firstLine="709"/>
        <w:jc w:val="both"/>
      </w:pPr>
      <w:r w:rsidRPr="00881D17">
        <w:t>Выделите основные этапы разработки СМК</w:t>
      </w:r>
      <w:r>
        <w:t xml:space="preserve"> (системы менеджмента качества)</w:t>
      </w:r>
      <w:r w:rsidRPr="00881D17">
        <w:t xml:space="preserve"> на предприятии (организации)</w:t>
      </w:r>
      <w:proofErr w:type="spellStart"/>
      <w:r>
        <w:t>социо</w:t>
      </w:r>
      <w:proofErr w:type="spellEnd"/>
      <w:r>
        <w:t>-культурной сферы</w:t>
      </w:r>
      <w:r w:rsidRPr="00881D17">
        <w:t xml:space="preserve">. Возможные этапы разработки СМК представлены в таблице </w:t>
      </w:r>
      <w:r>
        <w:t>8.</w:t>
      </w:r>
    </w:p>
    <w:p w:rsidR="009B2AE6" w:rsidRPr="00215482" w:rsidRDefault="009B2AE6" w:rsidP="00215482">
      <w:pPr>
        <w:pStyle w:val="a8"/>
        <w:tabs>
          <w:tab w:val="left" w:pos="993"/>
        </w:tabs>
        <w:ind w:left="0" w:firstLine="709"/>
        <w:jc w:val="right"/>
        <w:rPr>
          <w:bCs/>
          <w:i/>
        </w:rPr>
      </w:pPr>
      <w:r w:rsidRPr="00215482">
        <w:rPr>
          <w:bCs/>
          <w:i/>
        </w:rPr>
        <w:t>Таблица 8</w:t>
      </w:r>
    </w:p>
    <w:p w:rsidR="009B2AE6" w:rsidRPr="00E33FCD" w:rsidRDefault="009B2AE6" w:rsidP="00E33FCD">
      <w:pPr>
        <w:ind w:firstLine="720"/>
        <w:jc w:val="center"/>
        <w:rPr>
          <w:bCs/>
        </w:rPr>
      </w:pPr>
      <w:r w:rsidRPr="00E33FCD">
        <w:t>Основные этапы построения системы качества</w:t>
      </w:r>
      <w:r w:rsidR="004E6479">
        <w:t xml:space="preserve"> </w:t>
      </w:r>
      <w:r w:rsidRPr="00E33FCD">
        <w:t>организации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9853"/>
      </w:tblGrid>
      <w:tr w:rsidR="009B2AE6" w:rsidRPr="00DC43F7" w:rsidTr="007E2F67">
        <w:trPr>
          <w:jc w:val="center"/>
        </w:trPr>
        <w:tc>
          <w:tcPr>
            <w:tcW w:w="9853" w:type="dxa"/>
          </w:tcPr>
          <w:p w:rsidR="009B2AE6" w:rsidRPr="00D71FA2" w:rsidRDefault="009B2AE6" w:rsidP="007E2F67">
            <w:pPr>
              <w:pStyle w:val="2"/>
              <w:numPr>
                <w:ilvl w:val="0"/>
                <w:numId w:val="21"/>
              </w:numPr>
              <w:tabs>
                <w:tab w:val="left" w:pos="391"/>
              </w:tabs>
              <w:spacing w:before="0" w:after="0"/>
              <w:ind w:left="5" w:firstLine="0"/>
              <w:jc w:val="both"/>
              <w:rPr>
                <w:rFonts w:ascii="Times New Roman" w:hAnsi="Times New Roman"/>
                <w:b w:val="0"/>
                <w:i w:val="0"/>
                <w:sz w:val="24"/>
                <w:szCs w:val="24"/>
              </w:rPr>
            </w:pPr>
            <w:r w:rsidRPr="00D71FA2">
              <w:rPr>
                <w:rFonts w:ascii="Times New Roman" w:hAnsi="Times New Roman"/>
                <w:b w:val="0"/>
                <w:i w:val="0"/>
                <w:sz w:val="24"/>
                <w:szCs w:val="24"/>
              </w:rPr>
              <w:t>Анализ потребностей рынка, рынка рабочей силы и других заинтересованных сторон. Формулировка стратегии, политики, целей и задач в области качества</w:t>
            </w:r>
            <w:r>
              <w:rPr>
                <w:rFonts w:ascii="Times New Roman" w:hAnsi="Times New Roman"/>
                <w:b w:val="0"/>
                <w:i w:val="0"/>
                <w:sz w:val="24"/>
                <w:szCs w:val="24"/>
              </w:rPr>
              <w:t>.</w:t>
            </w:r>
          </w:p>
        </w:tc>
      </w:tr>
      <w:tr w:rsidR="009B2AE6" w:rsidRPr="00DC43F7" w:rsidTr="007E2F67">
        <w:trPr>
          <w:jc w:val="center"/>
        </w:trPr>
        <w:tc>
          <w:tcPr>
            <w:tcW w:w="9853" w:type="dxa"/>
          </w:tcPr>
          <w:p w:rsidR="009B2AE6" w:rsidRPr="00BD4A04" w:rsidRDefault="009B2AE6" w:rsidP="007E2F67">
            <w:pPr>
              <w:pStyle w:val="2"/>
              <w:numPr>
                <w:ilvl w:val="0"/>
                <w:numId w:val="21"/>
              </w:numPr>
              <w:tabs>
                <w:tab w:val="left" w:pos="391"/>
              </w:tabs>
              <w:spacing w:before="0" w:after="0"/>
              <w:ind w:left="5" w:firstLine="0"/>
              <w:jc w:val="both"/>
              <w:rPr>
                <w:rFonts w:ascii="Times New Roman" w:hAnsi="Times New Roman"/>
                <w:b w:val="0"/>
                <w:i w:val="0"/>
                <w:sz w:val="24"/>
                <w:szCs w:val="24"/>
              </w:rPr>
            </w:pPr>
            <w:r>
              <w:rPr>
                <w:rFonts w:ascii="Times New Roman" w:hAnsi="Times New Roman"/>
                <w:b w:val="0"/>
                <w:i w:val="0"/>
                <w:sz w:val="24"/>
                <w:szCs w:val="24"/>
              </w:rPr>
              <w:t>Обучение высшего руководства и части персонала, задействованного в процессе разработки СК.</w:t>
            </w:r>
          </w:p>
        </w:tc>
      </w:tr>
      <w:tr w:rsidR="009B2AE6" w:rsidRPr="00DC43F7" w:rsidTr="007E2F67">
        <w:trPr>
          <w:jc w:val="center"/>
        </w:trPr>
        <w:tc>
          <w:tcPr>
            <w:tcW w:w="9853" w:type="dxa"/>
          </w:tcPr>
          <w:p w:rsidR="009B2AE6" w:rsidRPr="00BD4A04" w:rsidRDefault="009B2AE6" w:rsidP="007E2F67">
            <w:pPr>
              <w:pStyle w:val="2"/>
              <w:numPr>
                <w:ilvl w:val="0"/>
                <w:numId w:val="21"/>
              </w:numPr>
              <w:tabs>
                <w:tab w:val="left" w:pos="391"/>
              </w:tabs>
              <w:spacing w:before="0" w:after="0"/>
              <w:ind w:left="5" w:firstLine="0"/>
              <w:jc w:val="both"/>
              <w:rPr>
                <w:rFonts w:ascii="Times New Roman" w:hAnsi="Times New Roman"/>
                <w:b w:val="0"/>
                <w:i w:val="0"/>
                <w:sz w:val="24"/>
                <w:szCs w:val="24"/>
              </w:rPr>
            </w:pPr>
            <w:r>
              <w:rPr>
                <w:rFonts w:ascii="Times New Roman" w:hAnsi="Times New Roman"/>
                <w:b w:val="0"/>
                <w:i w:val="0"/>
                <w:sz w:val="24"/>
                <w:szCs w:val="24"/>
              </w:rPr>
              <w:t>Проецирование стратегии и политики в области качества на все уровни управления и структурные подразделения.</w:t>
            </w:r>
          </w:p>
        </w:tc>
      </w:tr>
      <w:tr w:rsidR="009B2AE6" w:rsidRPr="00DC43F7" w:rsidTr="007E2F67">
        <w:trPr>
          <w:trHeight w:val="489"/>
          <w:jc w:val="center"/>
        </w:trPr>
        <w:tc>
          <w:tcPr>
            <w:tcW w:w="9853" w:type="dxa"/>
          </w:tcPr>
          <w:p w:rsidR="009B2AE6" w:rsidRPr="00BD4A04" w:rsidRDefault="009B2AE6" w:rsidP="007E2F67">
            <w:pPr>
              <w:pStyle w:val="2"/>
              <w:numPr>
                <w:ilvl w:val="0"/>
                <w:numId w:val="21"/>
              </w:numPr>
              <w:tabs>
                <w:tab w:val="left" w:pos="391"/>
              </w:tabs>
              <w:spacing w:before="0" w:after="0"/>
              <w:ind w:left="5" w:firstLine="0"/>
              <w:jc w:val="both"/>
              <w:rPr>
                <w:rFonts w:ascii="Times New Roman" w:hAnsi="Times New Roman"/>
                <w:b w:val="0"/>
                <w:i w:val="0"/>
                <w:sz w:val="24"/>
                <w:szCs w:val="24"/>
              </w:rPr>
            </w:pPr>
            <w:r>
              <w:rPr>
                <w:rFonts w:ascii="Times New Roman" w:hAnsi="Times New Roman"/>
                <w:b w:val="0"/>
                <w:i w:val="0"/>
                <w:sz w:val="24"/>
                <w:szCs w:val="24"/>
              </w:rPr>
              <w:t>Формулирование организационной структуры системы качества и обучение персонала.</w:t>
            </w:r>
          </w:p>
        </w:tc>
      </w:tr>
      <w:tr w:rsidR="009B2AE6" w:rsidRPr="00DC43F7" w:rsidTr="007E2F67">
        <w:trPr>
          <w:trHeight w:val="567"/>
          <w:jc w:val="center"/>
        </w:trPr>
        <w:tc>
          <w:tcPr>
            <w:tcW w:w="9853" w:type="dxa"/>
          </w:tcPr>
          <w:p w:rsidR="009B2AE6" w:rsidRPr="00BD4A04" w:rsidRDefault="009B2AE6" w:rsidP="007E2F67">
            <w:pPr>
              <w:pStyle w:val="2"/>
              <w:numPr>
                <w:ilvl w:val="0"/>
                <w:numId w:val="21"/>
              </w:numPr>
              <w:tabs>
                <w:tab w:val="left" w:pos="391"/>
              </w:tabs>
              <w:spacing w:before="0" w:after="0"/>
              <w:ind w:left="5" w:firstLine="0"/>
              <w:jc w:val="both"/>
              <w:rPr>
                <w:rFonts w:ascii="Times New Roman" w:hAnsi="Times New Roman"/>
                <w:b w:val="0"/>
                <w:i w:val="0"/>
                <w:sz w:val="24"/>
                <w:szCs w:val="24"/>
              </w:rPr>
            </w:pPr>
            <w:r>
              <w:rPr>
                <w:rFonts w:ascii="Times New Roman" w:hAnsi="Times New Roman"/>
                <w:b w:val="0"/>
                <w:i w:val="0"/>
                <w:sz w:val="24"/>
                <w:szCs w:val="24"/>
              </w:rPr>
              <w:t>Самооценка организации (обследование рабочих процессов)</w:t>
            </w:r>
          </w:p>
        </w:tc>
      </w:tr>
      <w:tr w:rsidR="009B2AE6" w:rsidRPr="00DC43F7" w:rsidTr="007E2F67">
        <w:trPr>
          <w:jc w:val="center"/>
        </w:trPr>
        <w:tc>
          <w:tcPr>
            <w:tcW w:w="9853" w:type="dxa"/>
          </w:tcPr>
          <w:p w:rsidR="009B2AE6" w:rsidRPr="00BD4A04" w:rsidRDefault="009B2AE6" w:rsidP="007E2F67">
            <w:pPr>
              <w:pStyle w:val="2"/>
              <w:numPr>
                <w:ilvl w:val="0"/>
                <w:numId w:val="21"/>
              </w:numPr>
              <w:tabs>
                <w:tab w:val="left" w:pos="391"/>
              </w:tabs>
              <w:spacing w:before="0" w:after="0"/>
              <w:ind w:left="5" w:firstLine="0"/>
              <w:jc w:val="both"/>
              <w:rPr>
                <w:rFonts w:ascii="Times New Roman" w:hAnsi="Times New Roman"/>
                <w:b w:val="0"/>
                <w:i w:val="0"/>
                <w:sz w:val="24"/>
                <w:szCs w:val="24"/>
              </w:rPr>
            </w:pPr>
            <w:r>
              <w:rPr>
                <w:rFonts w:ascii="Times New Roman" w:hAnsi="Times New Roman"/>
                <w:b w:val="0"/>
                <w:i w:val="0"/>
                <w:sz w:val="24"/>
                <w:szCs w:val="24"/>
              </w:rPr>
              <w:t>Определение и описание рабочих процессов, упорядочивание существующей документации.</w:t>
            </w:r>
          </w:p>
        </w:tc>
      </w:tr>
      <w:tr w:rsidR="009B2AE6" w:rsidRPr="00DC43F7" w:rsidTr="007E2F67">
        <w:trPr>
          <w:trHeight w:val="632"/>
          <w:jc w:val="center"/>
        </w:trPr>
        <w:tc>
          <w:tcPr>
            <w:tcW w:w="9853" w:type="dxa"/>
          </w:tcPr>
          <w:p w:rsidR="009B2AE6" w:rsidRPr="00BD4A04" w:rsidRDefault="009B2AE6" w:rsidP="007E2F67">
            <w:pPr>
              <w:pStyle w:val="2"/>
              <w:numPr>
                <w:ilvl w:val="0"/>
                <w:numId w:val="21"/>
              </w:numPr>
              <w:tabs>
                <w:tab w:val="left" w:pos="391"/>
              </w:tabs>
              <w:spacing w:before="0" w:after="0"/>
              <w:ind w:left="5" w:firstLine="0"/>
              <w:jc w:val="both"/>
              <w:rPr>
                <w:rFonts w:ascii="Times New Roman" w:hAnsi="Times New Roman"/>
                <w:b w:val="0"/>
                <w:i w:val="0"/>
                <w:sz w:val="24"/>
                <w:szCs w:val="24"/>
              </w:rPr>
            </w:pPr>
            <w:r>
              <w:rPr>
                <w:rFonts w:ascii="Times New Roman" w:hAnsi="Times New Roman"/>
                <w:b w:val="0"/>
                <w:i w:val="0"/>
                <w:sz w:val="24"/>
                <w:szCs w:val="24"/>
              </w:rPr>
              <w:t>Разработка документации системы качества (рабочие инструкции, документированные процедуры, Руководство по качеству).</w:t>
            </w:r>
          </w:p>
        </w:tc>
      </w:tr>
      <w:tr w:rsidR="009B2AE6" w:rsidRPr="00DC43F7" w:rsidTr="007E2F67">
        <w:trPr>
          <w:trHeight w:val="499"/>
          <w:jc w:val="center"/>
        </w:trPr>
        <w:tc>
          <w:tcPr>
            <w:tcW w:w="9853" w:type="dxa"/>
          </w:tcPr>
          <w:p w:rsidR="009B2AE6" w:rsidRPr="00BD4A04" w:rsidRDefault="009B2AE6" w:rsidP="007E2F67">
            <w:pPr>
              <w:pStyle w:val="2"/>
              <w:numPr>
                <w:ilvl w:val="0"/>
                <w:numId w:val="21"/>
              </w:numPr>
              <w:tabs>
                <w:tab w:val="left" w:pos="391"/>
              </w:tabs>
              <w:spacing w:before="0" w:after="0"/>
              <w:ind w:left="5" w:firstLine="0"/>
              <w:jc w:val="both"/>
              <w:rPr>
                <w:rFonts w:ascii="Times New Roman" w:hAnsi="Times New Roman"/>
                <w:b w:val="0"/>
                <w:i w:val="0"/>
                <w:sz w:val="24"/>
                <w:szCs w:val="24"/>
              </w:rPr>
            </w:pPr>
            <w:r>
              <w:rPr>
                <w:rFonts w:ascii="Times New Roman" w:hAnsi="Times New Roman"/>
                <w:b w:val="0"/>
                <w:i w:val="0"/>
                <w:sz w:val="24"/>
                <w:szCs w:val="24"/>
              </w:rPr>
              <w:t>Разработка системы измерения основных показателей и характеристик рабочих процессов.</w:t>
            </w:r>
          </w:p>
        </w:tc>
      </w:tr>
      <w:tr w:rsidR="009B2AE6" w:rsidRPr="00DC43F7" w:rsidTr="007E2F67">
        <w:trPr>
          <w:trHeight w:val="502"/>
          <w:jc w:val="center"/>
        </w:trPr>
        <w:tc>
          <w:tcPr>
            <w:tcW w:w="9853" w:type="dxa"/>
          </w:tcPr>
          <w:p w:rsidR="009B2AE6" w:rsidRPr="00BD4A04" w:rsidRDefault="009B2AE6" w:rsidP="007E2F67">
            <w:pPr>
              <w:pStyle w:val="2"/>
              <w:numPr>
                <w:ilvl w:val="0"/>
                <w:numId w:val="21"/>
              </w:numPr>
              <w:tabs>
                <w:tab w:val="left" w:pos="391"/>
              </w:tabs>
              <w:spacing w:before="0" w:after="0"/>
              <w:ind w:left="5" w:firstLine="0"/>
              <w:jc w:val="both"/>
              <w:rPr>
                <w:rFonts w:ascii="Times New Roman" w:hAnsi="Times New Roman"/>
                <w:b w:val="0"/>
                <w:i w:val="0"/>
                <w:sz w:val="24"/>
                <w:szCs w:val="24"/>
              </w:rPr>
            </w:pPr>
            <w:r>
              <w:rPr>
                <w:rFonts w:ascii="Times New Roman" w:hAnsi="Times New Roman"/>
                <w:b w:val="0"/>
                <w:i w:val="0"/>
                <w:sz w:val="24"/>
                <w:szCs w:val="24"/>
              </w:rPr>
              <w:t>Разработка системы корректирующих и предупреждающих действий.</w:t>
            </w:r>
          </w:p>
        </w:tc>
      </w:tr>
    </w:tbl>
    <w:p w:rsidR="009B2AE6" w:rsidRDefault="009B2AE6" w:rsidP="00215482">
      <w:pPr>
        <w:widowControl/>
        <w:shd w:val="clear" w:color="auto" w:fill="FFFFFF"/>
        <w:autoSpaceDE/>
        <w:autoSpaceDN/>
        <w:adjustRightInd/>
        <w:spacing w:line="120" w:lineRule="auto"/>
        <w:ind w:firstLine="709"/>
        <w:rPr>
          <w:b/>
          <w:i/>
          <w:color w:val="000000"/>
        </w:rPr>
      </w:pPr>
    </w:p>
    <w:p w:rsidR="009B2AE6" w:rsidRPr="00196F44" w:rsidRDefault="009B2AE6" w:rsidP="00215482">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2</w:t>
      </w:r>
      <w:r w:rsidRPr="00196F44">
        <w:rPr>
          <w:b/>
          <w:i/>
          <w:color w:val="000000"/>
        </w:rPr>
        <w:t>.</w:t>
      </w:r>
    </w:p>
    <w:p w:rsidR="009B2AE6" w:rsidRDefault="009B2AE6" w:rsidP="00215482">
      <w:pPr>
        <w:ind w:firstLine="709"/>
        <w:jc w:val="both"/>
      </w:pPr>
      <w:r w:rsidRPr="00997389">
        <w:t xml:space="preserve">Дайте характеристику деятельности </w:t>
      </w:r>
      <w:r>
        <w:t xml:space="preserve">организации </w:t>
      </w:r>
      <w:proofErr w:type="spellStart"/>
      <w:r>
        <w:t>социо</w:t>
      </w:r>
      <w:proofErr w:type="spellEnd"/>
      <w:r>
        <w:t>-культурной сферы и оказываемых ею услуг</w:t>
      </w:r>
      <w:r w:rsidRPr="00997389">
        <w:t>. Установите</w:t>
      </w:r>
      <w:r w:rsidR="004E6479">
        <w:t xml:space="preserve"> </w:t>
      </w:r>
      <w:r w:rsidRPr="00997389">
        <w:t>основные группы потребителей и заинтересованные стороны, их ожидания и потребности (табл</w:t>
      </w:r>
      <w:r>
        <w:t>ица 9</w:t>
      </w:r>
      <w:r w:rsidRPr="00997389">
        <w:t>).</w:t>
      </w:r>
    </w:p>
    <w:p w:rsidR="009B2AE6" w:rsidRDefault="009B2AE6" w:rsidP="00215482">
      <w:pPr>
        <w:ind w:firstLine="709"/>
        <w:jc w:val="right"/>
        <w:rPr>
          <w:i/>
        </w:rPr>
      </w:pPr>
    </w:p>
    <w:p w:rsidR="009B2AE6" w:rsidRDefault="009B2AE6" w:rsidP="00215482">
      <w:pPr>
        <w:ind w:firstLine="709"/>
        <w:jc w:val="right"/>
        <w:rPr>
          <w:i/>
        </w:rPr>
      </w:pPr>
    </w:p>
    <w:p w:rsidR="009B2AE6" w:rsidRDefault="009B2AE6" w:rsidP="00215482">
      <w:pPr>
        <w:ind w:firstLine="709"/>
        <w:jc w:val="right"/>
        <w:rPr>
          <w:i/>
        </w:rPr>
      </w:pPr>
    </w:p>
    <w:p w:rsidR="009B2AE6" w:rsidRDefault="009B2AE6" w:rsidP="00215482">
      <w:pPr>
        <w:ind w:firstLine="709"/>
        <w:jc w:val="right"/>
        <w:rPr>
          <w:i/>
        </w:rPr>
      </w:pPr>
    </w:p>
    <w:p w:rsidR="009B2AE6" w:rsidRDefault="009B2AE6" w:rsidP="00215482">
      <w:pPr>
        <w:ind w:firstLine="709"/>
        <w:jc w:val="right"/>
        <w:rPr>
          <w:i/>
        </w:rPr>
      </w:pPr>
      <w:r w:rsidRPr="0059260E">
        <w:rPr>
          <w:i/>
        </w:rPr>
        <w:t xml:space="preserve">Таблица </w:t>
      </w:r>
      <w:r>
        <w:rPr>
          <w:i/>
        </w:rPr>
        <w:t>9</w:t>
      </w:r>
    </w:p>
    <w:p w:rsidR="009B2AE6" w:rsidRDefault="009B2AE6" w:rsidP="00215482">
      <w:pPr>
        <w:ind w:firstLine="709"/>
        <w:jc w:val="center"/>
      </w:pPr>
    </w:p>
    <w:p w:rsidR="009B2AE6" w:rsidRDefault="009B2AE6" w:rsidP="00215482">
      <w:pPr>
        <w:ind w:firstLine="709"/>
        <w:jc w:val="center"/>
      </w:pPr>
      <w:r w:rsidRPr="0059260E">
        <w:t>Ожидания заинтересованных лиц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107"/>
        <w:gridCol w:w="4963"/>
      </w:tblGrid>
      <w:tr w:rsidR="009B2AE6" w:rsidTr="00356615">
        <w:tc>
          <w:tcPr>
            <w:tcW w:w="5107" w:type="dxa"/>
          </w:tcPr>
          <w:p w:rsidR="009B2AE6" w:rsidRPr="0059260E" w:rsidRDefault="009B2AE6" w:rsidP="00215482">
            <w:pPr>
              <w:jc w:val="center"/>
            </w:pPr>
            <w:r w:rsidRPr="0059260E">
              <w:t>Заинтересованные лица, окружающие организацию</w:t>
            </w:r>
          </w:p>
        </w:tc>
        <w:tc>
          <w:tcPr>
            <w:tcW w:w="4963" w:type="dxa"/>
          </w:tcPr>
          <w:p w:rsidR="009B2AE6" w:rsidRPr="0059260E" w:rsidRDefault="009B2AE6" w:rsidP="00215482">
            <w:pPr>
              <w:jc w:val="center"/>
            </w:pPr>
            <w:r w:rsidRPr="0059260E">
              <w:t>Ожидания и потребности заинтересованных лиц</w:t>
            </w:r>
          </w:p>
        </w:tc>
      </w:tr>
      <w:tr w:rsidR="009B2AE6" w:rsidTr="00356615">
        <w:trPr>
          <w:trHeight w:val="347"/>
        </w:trPr>
        <w:tc>
          <w:tcPr>
            <w:tcW w:w="5107" w:type="dxa"/>
          </w:tcPr>
          <w:p w:rsidR="009B2AE6" w:rsidRPr="0059260E" w:rsidRDefault="009B2AE6" w:rsidP="00215482">
            <w:pPr>
              <w:jc w:val="center"/>
            </w:pPr>
          </w:p>
        </w:tc>
        <w:tc>
          <w:tcPr>
            <w:tcW w:w="4963" w:type="dxa"/>
          </w:tcPr>
          <w:p w:rsidR="009B2AE6" w:rsidRPr="0059260E" w:rsidRDefault="009B2AE6" w:rsidP="00215482">
            <w:pPr>
              <w:jc w:val="center"/>
            </w:pPr>
          </w:p>
        </w:tc>
      </w:tr>
    </w:tbl>
    <w:p w:rsidR="009B2AE6" w:rsidRDefault="009B2AE6" w:rsidP="00215482">
      <w:pPr>
        <w:spacing w:line="120" w:lineRule="auto"/>
        <w:ind w:firstLine="709"/>
        <w:jc w:val="both"/>
      </w:pPr>
    </w:p>
    <w:p w:rsidR="009B2AE6" w:rsidRDefault="009B2AE6" w:rsidP="00215482">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3</w:t>
      </w:r>
      <w:r w:rsidRPr="00196F44">
        <w:rPr>
          <w:b/>
          <w:i/>
          <w:color w:val="000000"/>
        </w:rPr>
        <w:t>.</w:t>
      </w:r>
    </w:p>
    <w:p w:rsidR="009B2AE6" w:rsidRPr="00881D17" w:rsidRDefault="009B2AE6" w:rsidP="00215482">
      <w:pPr>
        <w:widowControl/>
        <w:shd w:val="clear" w:color="auto" w:fill="FFFFFF"/>
        <w:autoSpaceDE/>
        <w:autoSpaceDN/>
        <w:adjustRightInd/>
        <w:ind w:firstLine="709"/>
        <w:jc w:val="both"/>
      </w:pPr>
      <w:r>
        <w:t>Менеджер по закупкам Дома культуры</w:t>
      </w:r>
      <w:r w:rsidRPr="00881D17">
        <w:t xml:space="preserve"> купил разборный </w:t>
      </w:r>
      <w:r>
        <w:t xml:space="preserve">мебельный </w:t>
      </w:r>
      <w:r w:rsidRPr="00881D17">
        <w:t>гарнитур</w:t>
      </w:r>
      <w:r>
        <w:t xml:space="preserve"> для актового зала </w:t>
      </w:r>
      <w:r w:rsidRPr="00881D17">
        <w:t xml:space="preserve">импортного производства. Когда </w:t>
      </w:r>
      <w:r>
        <w:t xml:space="preserve">мастера </w:t>
      </w:r>
      <w:r w:rsidRPr="00881D17">
        <w:t>приступил</w:t>
      </w:r>
      <w:r>
        <w:t>и</w:t>
      </w:r>
      <w:r w:rsidRPr="00881D17">
        <w:t xml:space="preserve"> к сборке, то обнаружил</w:t>
      </w:r>
      <w:r>
        <w:t>и</w:t>
      </w:r>
      <w:r w:rsidRPr="00881D17">
        <w:t xml:space="preserve">, что инструкция по сборке гарнитура выполнена на иностранном языке, </w:t>
      </w:r>
      <w:proofErr w:type="spellStart"/>
      <w:r w:rsidRPr="00881D17">
        <w:t>врезультате</w:t>
      </w:r>
      <w:proofErr w:type="spellEnd"/>
      <w:r w:rsidRPr="00881D17">
        <w:t xml:space="preserve"> </w:t>
      </w:r>
      <w:r>
        <w:t>чего</w:t>
      </w:r>
      <w:r w:rsidRPr="00881D17">
        <w:t xml:space="preserve"> гарнитур собрать</w:t>
      </w:r>
      <w:r>
        <w:t xml:space="preserve"> не удалось</w:t>
      </w:r>
      <w:r w:rsidRPr="00881D17">
        <w:t xml:space="preserve">. Как должен поступить в этой ситуации </w:t>
      </w:r>
      <w:r>
        <w:t>менеджер по закупкам</w:t>
      </w:r>
      <w:r w:rsidRPr="00881D17">
        <w:t>?</w:t>
      </w:r>
    </w:p>
    <w:p w:rsidR="009B2AE6" w:rsidRDefault="009B2AE6" w:rsidP="005478D8">
      <w:pPr>
        <w:widowControl/>
        <w:shd w:val="clear" w:color="auto" w:fill="FFFFFF"/>
        <w:autoSpaceDE/>
        <w:autoSpaceDN/>
        <w:adjustRightInd/>
        <w:ind w:firstLine="709"/>
        <w:jc w:val="both"/>
      </w:pPr>
    </w:p>
    <w:p w:rsidR="009B2AE6" w:rsidRPr="00196F44" w:rsidRDefault="009B2AE6" w:rsidP="00BD4A04">
      <w:pPr>
        <w:widowControl/>
        <w:shd w:val="clear" w:color="auto" w:fill="FFFFFF"/>
        <w:autoSpaceDE/>
        <w:autoSpaceDN/>
        <w:adjustRightInd/>
        <w:ind w:firstLine="709"/>
        <w:jc w:val="both"/>
        <w:rPr>
          <w:b/>
          <w:i/>
          <w:color w:val="000000"/>
        </w:rPr>
      </w:pPr>
      <w:r w:rsidRPr="003C0BF0">
        <w:rPr>
          <w:b/>
        </w:rPr>
        <w:t xml:space="preserve">Задание </w:t>
      </w:r>
      <w:r>
        <w:rPr>
          <w:b/>
        </w:rPr>
        <w:t>4</w:t>
      </w:r>
      <w:r w:rsidRPr="003C0BF0">
        <w:rPr>
          <w:b/>
        </w:rPr>
        <w:t>.</w:t>
      </w:r>
    </w:p>
    <w:p w:rsidR="009B2AE6" w:rsidRDefault="009B2AE6" w:rsidP="00215482">
      <w:pPr>
        <w:widowControl/>
        <w:autoSpaceDE/>
        <w:autoSpaceDN/>
        <w:adjustRightInd/>
        <w:ind w:firstLine="708"/>
        <w:jc w:val="both"/>
        <w:rPr>
          <w:lang w:val="uk-UA" w:eastAsia="uk-UA"/>
        </w:rPr>
      </w:pPr>
      <w:proofErr w:type="spellStart"/>
      <w:r w:rsidRPr="00215482">
        <w:rPr>
          <w:lang w:val="uk-UA" w:eastAsia="uk-UA"/>
        </w:rPr>
        <w:t>Сформулируйте</w:t>
      </w:r>
      <w:proofErr w:type="spellEnd"/>
      <w:r w:rsidRPr="00215482">
        <w:rPr>
          <w:lang w:val="uk-UA" w:eastAsia="uk-UA"/>
        </w:rPr>
        <w:t xml:space="preserve"> доктрину </w:t>
      </w:r>
      <w:proofErr w:type="spellStart"/>
      <w:r w:rsidRPr="00215482">
        <w:rPr>
          <w:lang w:val="uk-UA" w:eastAsia="uk-UA"/>
        </w:rPr>
        <w:t>организации</w:t>
      </w:r>
      <w:proofErr w:type="spellEnd"/>
      <w:r w:rsidR="004E6479">
        <w:rPr>
          <w:lang w:val="uk-UA" w:eastAsia="uk-UA"/>
        </w:rPr>
        <w:t xml:space="preserve"> </w:t>
      </w:r>
      <w:proofErr w:type="spellStart"/>
      <w:r>
        <w:rPr>
          <w:lang w:val="uk-UA" w:eastAsia="uk-UA"/>
        </w:rPr>
        <w:t>социо-культурной</w:t>
      </w:r>
      <w:proofErr w:type="spellEnd"/>
      <w:r w:rsidR="004E6479">
        <w:rPr>
          <w:lang w:val="uk-UA" w:eastAsia="uk-UA"/>
        </w:rPr>
        <w:t xml:space="preserve"> </w:t>
      </w:r>
      <w:proofErr w:type="spellStart"/>
      <w:r>
        <w:rPr>
          <w:lang w:val="uk-UA" w:eastAsia="uk-UA"/>
        </w:rPr>
        <w:t>сферы</w:t>
      </w:r>
      <w:proofErr w:type="spellEnd"/>
      <w:r w:rsidRPr="00215482">
        <w:rPr>
          <w:lang w:val="uk-UA" w:eastAsia="uk-UA"/>
        </w:rPr>
        <w:t xml:space="preserve"> в </w:t>
      </w:r>
      <w:proofErr w:type="spellStart"/>
      <w:r w:rsidRPr="00215482">
        <w:rPr>
          <w:lang w:val="uk-UA" w:eastAsia="uk-UA"/>
        </w:rPr>
        <w:t>области</w:t>
      </w:r>
      <w:proofErr w:type="spellEnd"/>
      <w:r w:rsidRPr="00215482">
        <w:rPr>
          <w:lang w:val="uk-UA" w:eastAsia="uk-UA"/>
        </w:rPr>
        <w:t xml:space="preserve"> </w:t>
      </w:r>
      <w:proofErr w:type="spellStart"/>
      <w:r w:rsidRPr="00215482">
        <w:rPr>
          <w:lang w:val="uk-UA" w:eastAsia="uk-UA"/>
        </w:rPr>
        <w:t>качества</w:t>
      </w:r>
      <w:proofErr w:type="spellEnd"/>
      <w:r w:rsidRPr="00215482">
        <w:rPr>
          <w:lang w:val="uk-UA" w:eastAsia="uk-UA"/>
        </w:rPr>
        <w:t xml:space="preserve">, </w:t>
      </w:r>
      <w:proofErr w:type="spellStart"/>
      <w:r w:rsidRPr="00215482">
        <w:rPr>
          <w:lang w:val="uk-UA" w:eastAsia="uk-UA"/>
        </w:rPr>
        <w:t>включающую</w:t>
      </w:r>
      <w:proofErr w:type="spellEnd"/>
      <w:r w:rsidR="004E6479">
        <w:rPr>
          <w:lang w:val="uk-UA" w:eastAsia="uk-UA"/>
        </w:rPr>
        <w:t xml:space="preserve"> </w:t>
      </w:r>
      <w:proofErr w:type="spellStart"/>
      <w:r w:rsidRPr="00215482">
        <w:rPr>
          <w:lang w:val="uk-UA" w:eastAsia="uk-UA"/>
        </w:rPr>
        <w:t>политику</w:t>
      </w:r>
      <w:proofErr w:type="spellEnd"/>
      <w:r w:rsidRPr="00215482">
        <w:rPr>
          <w:lang w:val="uk-UA" w:eastAsia="uk-UA"/>
        </w:rPr>
        <w:t xml:space="preserve">, </w:t>
      </w:r>
      <w:proofErr w:type="spellStart"/>
      <w:r w:rsidRPr="00215482">
        <w:rPr>
          <w:lang w:val="uk-UA" w:eastAsia="uk-UA"/>
        </w:rPr>
        <w:t>цели</w:t>
      </w:r>
      <w:proofErr w:type="spellEnd"/>
      <w:r w:rsidRPr="00215482">
        <w:rPr>
          <w:lang w:val="uk-UA" w:eastAsia="uk-UA"/>
        </w:rPr>
        <w:t xml:space="preserve"> и </w:t>
      </w:r>
      <w:proofErr w:type="spellStart"/>
      <w:r w:rsidRPr="00215482">
        <w:rPr>
          <w:lang w:val="uk-UA" w:eastAsia="uk-UA"/>
        </w:rPr>
        <w:t>задачи</w:t>
      </w:r>
      <w:proofErr w:type="spellEnd"/>
      <w:r w:rsidRPr="00215482">
        <w:rPr>
          <w:lang w:val="uk-UA" w:eastAsia="uk-UA"/>
        </w:rPr>
        <w:t xml:space="preserve">, </w:t>
      </w:r>
      <w:proofErr w:type="spellStart"/>
      <w:r w:rsidRPr="00215482">
        <w:rPr>
          <w:lang w:val="uk-UA" w:eastAsia="uk-UA"/>
        </w:rPr>
        <w:t>миссию</w:t>
      </w:r>
      <w:proofErr w:type="spellEnd"/>
      <w:r w:rsidRPr="00215482">
        <w:rPr>
          <w:lang w:val="uk-UA" w:eastAsia="uk-UA"/>
        </w:rPr>
        <w:t xml:space="preserve"> и </w:t>
      </w:r>
      <w:proofErr w:type="spellStart"/>
      <w:r w:rsidRPr="00215482">
        <w:rPr>
          <w:lang w:val="uk-UA" w:eastAsia="uk-UA"/>
        </w:rPr>
        <w:t>видение</w:t>
      </w:r>
      <w:proofErr w:type="spellEnd"/>
      <w:r w:rsidR="004E6479">
        <w:rPr>
          <w:lang w:val="uk-UA" w:eastAsia="uk-UA"/>
        </w:rPr>
        <w:t xml:space="preserve"> </w:t>
      </w:r>
      <w:proofErr w:type="spellStart"/>
      <w:r w:rsidRPr="00215482">
        <w:rPr>
          <w:lang w:val="uk-UA" w:eastAsia="uk-UA"/>
        </w:rPr>
        <w:t>организации</w:t>
      </w:r>
      <w:proofErr w:type="spellEnd"/>
      <w:r w:rsidRPr="00215482">
        <w:rPr>
          <w:lang w:val="uk-UA" w:eastAsia="uk-UA"/>
        </w:rPr>
        <w:t>.</w:t>
      </w:r>
    </w:p>
    <w:p w:rsidR="009B2AE6" w:rsidRDefault="009B2AE6" w:rsidP="00215482">
      <w:pPr>
        <w:widowControl/>
        <w:autoSpaceDE/>
        <w:autoSpaceDN/>
        <w:adjustRightInd/>
        <w:ind w:firstLine="708"/>
        <w:jc w:val="both"/>
        <w:rPr>
          <w:lang w:val="uk-UA" w:eastAsia="uk-UA"/>
        </w:rPr>
      </w:pPr>
      <w:proofErr w:type="spellStart"/>
      <w:r w:rsidRPr="00215482">
        <w:rPr>
          <w:i/>
          <w:lang w:val="uk-UA" w:eastAsia="uk-UA"/>
        </w:rPr>
        <w:t>Политика</w:t>
      </w:r>
      <w:proofErr w:type="spellEnd"/>
      <w:r w:rsidRPr="00215482">
        <w:rPr>
          <w:i/>
          <w:lang w:val="uk-UA" w:eastAsia="uk-UA"/>
        </w:rPr>
        <w:t xml:space="preserve"> в </w:t>
      </w:r>
      <w:proofErr w:type="spellStart"/>
      <w:r w:rsidRPr="00215482">
        <w:rPr>
          <w:i/>
          <w:lang w:val="uk-UA" w:eastAsia="uk-UA"/>
        </w:rPr>
        <w:t>области</w:t>
      </w:r>
      <w:proofErr w:type="spellEnd"/>
      <w:r w:rsidRPr="00215482">
        <w:rPr>
          <w:i/>
          <w:lang w:val="uk-UA" w:eastAsia="uk-UA"/>
        </w:rPr>
        <w:t xml:space="preserve"> </w:t>
      </w:r>
      <w:proofErr w:type="spellStart"/>
      <w:r w:rsidRPr="00215482">
        <w:rPr>
          <w:i/>
          <w:lang w:val="uk-UA" w:eastAsia="uk-UA"/>
        </w:rPr>
        <w:t>качества</w:t>
      </w:r>
      <w:proofErr w:type="spellEnd"/>
      <w:r w:rsidRPr="00215482">
        <w:rPr>
          <w:lang w:val="uk-UA" w:eastAsia="uk-UA"/>
        </w:rPr>
        <w:t>–</w:t>
      </w:r>
      <w:proofErr w:type="spellStart"/>
      <w:r w:rsidRPr="00215482">
        <w:rPr>
          <w:lang w:val="uk-UA" w:eastAsia="uk-UA"/>
        </w:rPr>
        <w:t>общие</w:t>
      </w:r>
      <w:proofErr w:type="spellEnd"/>
      <w:r w:rsidR="004E6479">
        <w:rPr>
          <w:lang w:val="uk-UA" w:eastAsia="uk-UA"/>
        </w:rPr>
        <w:t xml:space="preserve"> </w:t>
      </w:r>
      <w:proofErr w:type="spellStart"/>
      <w:r w:rsidRPr="00215482">
        <w:rPr>
          <w:lang w:val="uk-UA" w:eastAsia="uk-UA"/>
        </w:rPr>
        <w:t>намерения</w:t>
      </w:r>
      <w:proofErr w:type="spellEnd"/>
      <w:r w:rsidRPr="00215482">
        <w:rPr>
          <w:lang w:val="uk-UA" w:eastAsia="uk-UA"/>
        </w:rPr>
        <w:t xml:space="preserve"> и </w:t>
      </w:r>
      <w:proofErr w:type="spellStart"/>
      <w:r w:rsidRPr="00215482">
        <w:rPr>
          <w:lang w:val="uk-UA" w:eastAsia="uk-UA"/>
        </w:rPr>
        <w:t>направления</w:t>
      </w:r>
      <w:proofErr w:type="spellEnd"/>
      <w:r w:rsidR="003562E1">
        <w:rPr>
          <w:lang w:val="uk-UA" w:eastAsia="uk-UA"/>
        </w:rPr>
        <w:t xml:space="preserve"> </w:t>
      </w:r>
      <w:proofErr w:type="spellStart"/>
      <w:r w:rsidRPr="00215482">
        <w:rPr>
          <w:lang w:val="uk-UA" w:eastAsia="uk-UA"/>
        </w:rPr>
        <w:t>деятельностио</w:t>
      </w:r>
      <w:proofErr w:type="spellEnd"/>
      <w:r w:rsidR="003562E1">
        <w:rPr>
          <w:lang w:val="uk-UA" w:eastAsia="uk-UA"/>
        </w:rPr>
        <w:t xml:space="preserve"> </w:t>
      </w:r>
      <w:proofErr w:type="spellStart"/>
      <w:r w:rsidRPr="00215482">
        <w:rPr>
          <w:lang w:val="uk-UA" w:eastAsia="uk-UA"/>
        </w:rPr>
        <w:t>рганизации</w:t>
      </w:r>
      <w:proofErr w:type="spellEnd"/>
      <w:r w:rsidRPr="00215482">
        <w:rPr>
          <w:lang w:val="uk-UA" w:eastAsia="uk-UA"/>
        </w:rPr>
        <w:t xml:space="preserve"> в </w:t>
      </w:r>
      <w:proofErr w:type="spellStart"/>
      <w:r w:rsidRPr="00215482">
        <w:rPr>
          <w:lang w:val="uk-UA" w:eastAsia="uk-UA"/>
        </w:rPr>
        <w:t>области</w:t>
      </w:r>
      <w:proofErr w:type="spellEnd"/>
      <w:r w:rsidRPr="00215482">
        <w:rPr>
          <w:lang w:val="uk-UA" w:eastAsia="uk-UA"/>
        </w:rPr>
        <w:t xml:space="preserve"> </w:t>
      </w:r>
      <w:proofErr w:type="spellStart"/>
      <w:r w:rsidRPr="00215482">
        <w:rPr>
          <w:lang w:val="uk-UA" w:eastAsia="uk-UA"/>
        </w:rPr>
        <w:t>качества</w:t>
      </w:r>
      <w:proofErr w:type="spellEnd"/>
      <w:r w:rsidRPr="00215482">
        <w:rPr>
          <w:lang w:val="uk-UA" w:eastAsia="uk-UA"/>
        </w:rPr>
        <w:t xml:space="preserve">, </w:t>
      </w:r>
      <w:proofErr w:type="spellStart"/>
      <w:r w:rsidRPr="00215482">
        <w:rPr>
          <w:lang w:val="uk-UA" w:eastAsia="uk-UA"/>
        </w:rPr>
        <w:t>официально</w:t>
      </w:r>
      <w:proofErr w:type="spellEnd"/>
      <w:r w:rsidR="003562E1">
        <w:rPr>
          <w:lang w:val="uk-UA" w:eastAsia="uk-UA"/>
        </w:rPr>
        <w:t xml:space="preserve"> </w:t>
      </w:r>
      <w:proofErr w:type="spellStart"/>
      <w:r w:rsidRPr="00215482">
        <w:rPr>
          <w:lang w:val="uk-UA" w:eastAsia="uk-UA"/>
        </w:rPr>
        <w:t>сформулированные</w:t>
      </w:r>
      <w:proofErr w:type="spellEnd"/>
      <w:r w:rsidR="003562E1">
        <w:rPr>
          <w:lang w:val="uk-UA" w:eastAsia="uk-UA"/>
        </w:rPr>
        <w:t xml:space="preserve"> </w:t>
      </w:r>
      <w:proofErr w:type="spellStart"/>
      <w:r w:rsidRPr="00215482">
        <w:rPr>
          <w:lang w:val="uk-UA" w:eastAsia="uk-UA"/>
        </w:rPr>
        <w:t>высшим</w:t>
      </w:r>
      <w:proofErr w:type="spellEnd"/>
      <w:r w:rsidR="003562E1">
        <w:rPr>
          <w:lang w:val="uk-UA" w:eastAsia="uk-UA"/>
        </w:rPr>
        <w:t xml:space="preserve"> </w:t>
      </w:r>
      <w:proofErr w:type="spellStart"/>
      <w:r w:rsidRPr="00215482">
        <w:rPr>
          <w:lang w:val="uk-UA" w:eastAsia="uk-UA"/>
        </w:rPr>
        <w:t>руководством</w:t>
      </w:r>
      <w:proofErr w:type="spellEnd"/>
      <w:r w:rsidRPr="00215482">
        <w:rPr>
          <w:lang w:val="uk-UA" w:eastAsia="uk-UA"/>
        </w:rPr>
        <w:t xml:space="preserve">. </w:t>
      </w:r>
    </w:p>
    <w:p w:rsidR="009B2AE6" w:rsidRDefault="009B2AE6" w:rsidP="00215482">
      <w:pPr>
        <w:widowControl/>
        <w:autoSpaceDE/>
        <w:autoSpaceDN/>
        <w:adjustRightInd/>
        <w:ind w:firstLine="708"/>
        <w:jc w:val="both"/>
        <w:rPr>
          <w:lang w:val="uk-UA" w:eastAsia="uk-UA"/>
        </w:rPr>
      </w:pPr>
      <w:proofErr w:type="spellStart"/>
      <w:r w:rsidRPr="00215482">
        <w:rPr>
          <w:lang w:val="uk-UA" w:eastAsia="uk-UA"/>
        </w:rPr>
        <w:t>Политика</w:t>
      </w:r>
      <w:proofErr w:type="spellEnd"/>
      <w:r w:rsidR="003562E1">
        <w:rPr>
          <w:lang w:val="uk-UA" w:eastAsia="uk-UA"/>
        </w:rPr>
        <w:t xml:space="preserve"> </w:t>
      </w:r>
      <w:proofErr w:type="spellStart"/>
      <w:r w:rsidRPr="00215482">
        <w:rPr>
          <w:lang w:val="uk-UA" w:eastAsia="uk-UA"/>
        </w:rPr>
        <w:t>должна</w:t>
      </w:r>
      <w:proofErr w:type="spellEnd"/>
      <w:r w:rsidRPr="00215482">
        <w:rPr>
          <w:lang w:val="uk-UA" w:eastAsia="uk-UA"/>
        </w:rPr>
        <w:t>:</w:t>
      </w:r>
    </w:p>
    <w:p w:rsidR="009B2AE6" w:rsidRDefault="009B2AE6" w:rsidP="00582A3F">
      <w:pPr>
        <w:widowControl/>
        <w:numPr>
          <w:ilvl w:val="0"/>
          <w:numId w:val="22"/>
        </w:numPr>
        <w:autoSpaceDE/>
        <w:autoSpaceDN/>
        <w:adjustRightInd/>
        <w:jc w:val="both"/>
        <w:rPr>
          <w:lang w:val="uk-UA" w:eastAsia="uk-UA"/>
        </w:rPr>
      </w:pPr>
      <w:proofErr w:type="spellStart"/>
      <w:r w:rsidRPr="00215482">
        <w:rPr>
          <w:lang w:val="uk-UA" w:eastAsia="uk-UA"/>
        </w:rPr>
        <w:t>соответствовать</w:t>
      </w:r>
      <w:proofErr w:type="spellEnd"/>
      <w:r w:rsidRPr="00215482">
        <w:rPr>
          <w:lang w:val="uk-UA" w:eastAsia="uk-UA"/>
        </w:rPr>
        <w:t xml:space="preserve"> </w:t>
      </w:r>
      <w:proofErr w:type="spellStart"/>
      <w:r w:rsidRPr="00215482">
        <w:rPr>
          <w:lang w:val="uk-UA" w:eastAsia="uk-UA"/>
        </w:rPr>
        <w:t>стратегическимцелямпредприятия</w:t>
      </w:r>
      <w:proofErr w:type="spellEnd"/>
      <w:r w:rsidRPr="00215482">
        <w:rPr>
          <w:lang w:val="uk-UA" w:eastAsia="uk-UA"/>
        </w:rPr>
        <w:t>;</w:t>
      </w:r>
    </w:p>
    <w:p w:rsidR="009B2AE6" w:rsidRDefault="009B2AE6" w:rsidP="00582A3F">
      <w:pPr>
        <w:widowControl/>
        <w:numPr>
          <w:ilvl w:val="0"/>
          <w:numId w:val="22"/>
        </w:numPr>
        <w:autoSpaceDE/>
        <w:autoSpaceDN/>
        <w:adjustRightInd/>
        <w:jc w:val="both"/>
        <w:rPr>
          <w:lang w:val="uk-UA" w:eastAsia="uk-UA"/>
        </w:rPr>
      </w:pPr>
      <w:r w:rsidRPr="00215482">
        <w:rPr>
          <w:lang w:val="uk-UA" w:eastAsia="uk-UA"/>
        </w:rPr>
        <w:t xml:space="preserve">включать </w:t>
      </w:r>
      <w:proofErr w:type="spellStart"/>
      <w:r w:rsidRPr="00215482">
        <w:rPr>
          <w:lang w:val="uk-UA" w:eastAsia="uk-UA"/>
        </w:rPr>
        <w:t>требования</w:t>
      </w:r>
      <w:proofErr w:type="spellEnd"/>
      <w:r w:rsidRPr="00215482">
        <w:rPr>
          <w:lang w:val="uk-UA" w:eastAsia="uk-UA"/>
        </w:rPr>
        <w:t xml:space="preserve"> по </w:t>
      </w:r>
      <w:proofErr w:type="spellStart"/>
      <w:r w:rsidRPr="00215482">
        <w:rPr>
          <w:lang w:val="uk-UA" w:eastAsia="uk-UA"/>
        </w:rPr>
        <w:t>постоянномуулучшениюдеятельности</w:t>
      </w:r>
      <w:proofErr w:type="spellEnd"/>
      <w:r w:rsidRPr="00215482">
        <w:rPr>
          <w:lang w:val="uk-UA" w:eastAsia="uk-UA"/>
        </w:rPr>
        <w:t>;</w:t>
      </w:r>
    </w:p>
    <w:p w:rsidR="009B2AE6" w:rsidRDefault="009B2AE6" w:rsidP="00582A3F">
      <w:pPr>
        <w:widowControl/>
        <w:numPr>
          <w:ilvl w:val="0"/>
          <w:numId w:val="22"/>
        </w:numPr>
        <w:autoSpaceDE/>
        <w:autoSpaceDN/>
        <w:adjustRightInd/>
        <w:jc w:val="both"/>
        <w:rPr>
          <w:lang w:val="uk-UA" w:eastAsia="uk-UA"/>
        </w:rPr>
      </w:pPr>
      <w:proofErr w:type="spellStart"/>
      <w:r w:rsidRPr="00215482">
        <w:rPr>
          <w:lang w:val="uk-UA" w:eastAsia="uk-UA"/>
        </w:rPr>
        <w:t>постоянноанализироваться</w:t>
      </w:r>
      <w:proofErr w:type="spellEnd"/>
      <w:r w:rsidRPr="00215482">
        <w:rPr>
          <w:lang w:val="uk-UA" w:eastAsia="uk-UA"/>
        </w:rPr>
        <w:t xml:space="preserve"> на </w:t>
      </w:r>
      <w:proofErr w:type="spellStart"/>
      <w:r w:rsidRPr="00215482">
        <w:rPr>
          <w:lang w:val="uk-UA" w:eastAsia="uk-UA"/>
        </w:rPr>
        <w:t>пригодность</w:t>
      </w:r>
      <w:proofErr w:type="spellEnd"/>
      <w:r w:rsidRPr="00215482">
        <w:rPr>
          <w:lang w:val="uk-UA" w:eastAsia="uk-UA"/>
        </w:rPr>
        <w:t>;</w:t>
      </w:r>
    </w:p>
    <w:p w:rsidR="009B2AE6" w:rsidRDefault="009B2AE6" w:rsidP="00582A3F">
      <w:pPr>
        <w:widowControl/>
        <w:numPr>
          <w:ilvl w:val="0"/>
          <w:numId w:val="22"/>
        </w:numPr>
        <w:autoSpaceDE/>
        <w:autoSpaceDN/>
        <w:adjustRightInd/>
        <w:jc w:val="both"/>
        <w:rPr>
          <w:lang w:val="uk-UA" w:eastAsia="uk-UA"/>
        </w:rPr>
      </w:pPr>
      <w:proofErr w:type="spellStart"/>
      <w:r w:rsidRPr="00215482">
        <w:rPr>
          <w:lang w:val="uk-UA" w:eastAsia="uk-UA"/>
        </w:rPr>
        <w:t>быть</w:t>
      </w:r>
      <w:proofErr w:type="spellEnd"/>
      <w:r w:rsidRPr="00215482">
        <w:rPr>
          <w:lang w:val="uk-UA" w:eastAsia="uk-UA"/>
        </w:rPr>
        <w:t xml:space="preserve"> доведена до </w:t>
      </w:r>
      <w:proofErr w:type="spellStart"/>
      <w:r w:rsidRPr="00215482">
        <w:rPr>
          <w:lang w:val="uk-UA" w:eastAsia="uk-UA"/>
        </w:rPr>
        <w:t>сведениявсегоперсонала</w:t>
      </w:r>
      <w:proofErr w:type="spellEnd"/>
      <w:r w:rsidRPr="00215482">
        <w:rPr>
          <w:lang w:val="uk-UA" w:eastAsia="uk-UA"/>
        </w:rPr>
        <w:t>.</w:t>
      </w:r>
    </w:p>
    <w:p w:rsidR="009B2AE6" w:rsidRDefault="009B2AE6" w:rsidP="00F35DD4">
      <w:pPr>
        <w:widowControl/>
        <w:autoSpaceDE/>
        <w:autoSpaceDN/>
        <w:adjustRightInd/>
        <w:ind w:firstLine="708"/>
        <w:jc w:val="both"/>
        <w:rPr>
          <w:lang w:val="uk-UA" w:eastAsia="uk-UA"/>
        </w:rPr>
      </w:pPr>
      <w:proofErr w:type="spellStart"/>
      <w:r w:rsidRPr="00215482">
        <w:rPr>
          <w:lang w:val="uk-UA" w:eastAsia="uk-UA"/>
        </w:rPr>
        <w:t>Политика</w:t>
      </w:r>
      <w:proofErr w:type="spellEnd"/>
      <w:r w:rsidRPr="00215482">
        <w:rPr>
          <w:lang w:val="uk-UA" w:eastAsia="uk-UA"/>
        </w:rPr>
        <w:t xml:space="preserve"> в </w:t>
      </w:r>
      <w:proofErr w:type="spellStart"/>
      <w:r w:rsidRPr="00215482">
        <w:rPr>
          <w:lang w:val="uk-UA" w:eastAsia="uk-UA"/>
        </w:rPr>
        <w:t>области</w:t>
      </w:r>
      <w:proofErr w:type="spellEnd"/>
      <w:r w:rsidRPr="00215482">
        <w:rPr>
          <w:lang w:val="uk-UA" w:eastAsia="uk-UA"/>
        </w:rPr>
        <w:t xml:space="preserve"> </w:t>
      </w:r>
      <w:proofErr w:type="spellStart"/>
      <w:r w:rsidRPr="00215482">
        <w:rPr>
          <w:lang w:val="uk-UA" w:eastAsia="uk-UA"/>
        </w:rPr>
        <w:t>качествазанимает</w:t>
      </w:r>
      <w:proofErr w:type="spellEnd"/>
      <w:r w:rsidRPr="00215482">
        <w:rPr>
          <w:lang w:val="uk-UA" w:eastAsia="uk-UA"/>
        </w:rPr>
        <w:t xml:space="preserve"> не </w:t>
      </w:r>
      <w:proofErr w:type="spellStart"/>
      <w:r w:rsidRPr="00215482">
        <w:rPr>
          <w:lang w:val="uk-UA" w:eastAsia="uk-UA"/>
        </w:rPr>
        <w:t>более</w:t>
      </w:r>
      <w:proofErr w:type="spellEnd"/>
      <w:r w:rsidRPr="00215482">
        <w:rPr>
          <w:lang w:val="uk-UA" w:eastAsia="uk-UA"/>
        </w:rPr>
        <w:t xml:space="preserve"> одного печатного листа, </w:t>
      </w:r>
      <w:proofErr w:type="spellStart"/>
      <w:r w:rsidRPr="00215482">
        <w:rPr>
          <w:lang w:val="uk-UA" w:eastAsia="uk-UA"/>
        </w:rPr>
        <w:t>подписываетсяруководителеморганизации</w:t>
      </w:r>
      <w:proofErr w:type="spellEnd"/>
      <w:r w:rsidRPr="00215482">
        <w:rPr>
          <w:lang w:val="uk-UA" w:eastAsia="uk-UA"/>
        </w:rPr>
        <w:t xml:space="preserve"> и </w:t>
      </w:r>
      <w:proofErr w:type="spellStart"/>
      <w:r w:rsidRPr="00215482">
        <w:rPr>
          <w:lang w:val="uk-UA" w:eastAsia="uk-UA"/>
        </w:rPr>
        <w:t>вывешивается</w:t>
      </w:r>
      <w:proofErr w:type="spellEnd"/>
      <w:r w:rsidRPr="00215482">
        <w:rPr>
          <w:lang w:val="uk-UA" w:eastAsia="uk-UA"/>
        </w:rPr>
        <w:t xml:space="preserve"> на </w:t>
      </w:r>
      <w:proofErr w:type="spellStart"/>
      <w:r w:rsidRPr="00215482">
        <w:rPr>
          <w:lang w:val="uk-UA" w:eastAsia="uk-UA"/>
        </w:rPr>
        <w:t>видноеместо</w:t>
      </w:r>
      <w:proofErr w:type="spellEnd"/>
      <w:r w:rsidRPr="00215482">
        <w:rPr>
          <w:lang w:val="uk-UA" w:eastAsia="uk-UA"/>
        </w:rPr>
        <w:t xml:space="preserve">. </w:t>
      </w:r>
    </w:p>
    <w:p w:rsidR="009B2AE6" w:rsidRDefault="009B2AE6" w:rsidP="00F35DD4">
      <w:pPr>
        <w:widowControl/>
        <w:autoSpaceDE/>
        <w:autoSpaceDN/>
        <w:adjustRightInd/>
        <w:ind w:firstLine="708"/>
        <w:jc w:val="both"/>
        <w:rPr>
          <w:lang w:val="uk-UA" w:eastAsia="uk-UA"/>
        </w:rPr>
      </w:pPr>
      <w:proofErr w:type="spellStart"/>
      <w:r w:rsidRPr="00215482">
        <w:rPr>
          <w:i/>
          <w:lang w:val="uk-UA" w:eastAsia="uk-UA"/>
        </w:rPr>
        <w:t>Цельв</w:t>
      </w:r>
      <w:proofErr w:type="spellEnd"/>
      <w:r w:rsidRPr="00215482">
        <w:rPr>
          <w:i/>
          <w:lang w:val="uk-UA" w:eastAsia="uk-UA"/>
        </w:rPr>
        <w:t xml:space="preserve"> </w:t>
      </w:r>
      <w:proofErr w:type="spellStart"/>
      <w:r w:rsidRPr="00215482">
        <w:rPr>
          <w:i/>
          <w:lang w:val="uk-UA" w:eastAsia="uk-UA"/>
        </w:rPr>
        <w:t>области</w:t>
      </w:r>
      <w:proofErr w:type="spellEnd"/>
      <w:r w:rsidRPr="00215482">
        <w:rPr>
          <w:i/>
          <w:lang w:val="uk-UA" w:eastAsia="uk-UA"/>
        </w:rPr>
        <w:t xml:space="preserve"> </w:t>
      </w:r>
      <w:proofErr w:type="spellStart"/>
      <w:r w:rsidRPr="00215482">
        <w:rPr>
          <w:i/>
          <w:lang w:val="uk-UA" w:eastAsia="uk-UA"/>
        </w:rPr>
        <w:t>качества</w:t>
      </w:r>
      <w:proofErr w:type="spellEnd"/>
      <w:r w:rsidRPr="00215482">
        <w:rPr>
          <w:lang w:val="uk-UA" w:eastAsia="uk-UA"/>
        </w:rPr>
        <w:t xml:space="preserve">–то, </w:t>
      </w:r>
      <w:proofErr w:type="spellStart"/>
      <w:r w:rsidRPr="00215482">
        <w:rPr>
          <w:lang w:val="uk-UA" w:eastAsia="uk-UA"/>
        </w:rPr>
        <w:t>чегодобиваетсяили</w:t>
      </w:r>
      <w:proofErr w:type="spellEnd"/>
      <w:r w:rsidRPr="00215482">
        <w:rPr>
          <w:lang w:val="uk-UA" w:eastAsia="uk-UA"/>
        </w:rPr>
        <w:t xml:space="preserve"> к </w:t>
      </w:r>
      <w:proofErr w:type="spellStart"/>
      <w:r w:rsidRPr="00215482">
        <w:rPr>
          <w:lang w:val="uk-UA" w:eastAsia="uk-UA"/>
        </w:rPr>
        <w:t>чему</w:t>
      </w:r>
      <w:proofErr w:type="spellEnd"/>
      <w:r w:rsidR="003562E1">
        <w:rPr>
          <w:lang w:val="uk-UA" w:eastAsia="uk-UA"/>
        </w:rPr>
        <w:t xml:space="preserve"> </w:t>
      </w:r>
      <w:proofErr w:type="spellStart"/>
      <w:r w:rsidRPr="00215482">
        <w:rPr>
          <w:lang w:val="uk-UA" w:eastAsia="uk-UA"/>
        </w:rPr>
        <w:t>стремится</w:t>
      </w:r>
      <w:proofErr w:type="spellEnd"/>
      <w:r w:rsidR="003562E1">
        <w:rPr>
          <w:lang w:val="uk-UA" w:eastAsia="uk-UA"/>
        </w:rPr>
        <w:t xml:space="preserve"> </w:t>
      </w:r>
      <w:proofErr w:type="spellStart"/>
      <w:r w:rsidRPr="00215482">
        <w:rPr>
          <w:lang w:val="uk-UA" w:eastAsia="uk-UA"/>
        </w:rPr>
        <w:t>организация</w:t>
      </w:r>
      <w:proofErr w:type="spellEnd"/>
      <w:r w:rsidRPr="00215482">
        <w:rPr>
          <w:lang w:val="uk-UA" w:eastAsia="uk-UA"/>
        </w:rPr>
        <w:t xml:space="preserve"> в </w:t>
      </w:r>
      <w:proofErr w:type="spellStart"/>
      <w:r w:rsidRPr="00215482">
        <w:rPr>
          <w:lang w:val="uk-UA" w:eastAsia="uk-UA"/>
        </w:rPr>
        <w:t>области</w:t>
      </w:r>
      <w:proofErr w:type="spellEnd"/>
      <w:r w:rsidRPr="00215482">
        <w:rPr>
          <w:lang w:val="uk-UA" w:eastAsia="uk-UA"/>
        </w:rPr>
        <w:t xml:space="preserve"> </w:t>
      </w:r>
      <w:proofErr w:type="spellStart"/>
      <w:r w:rsidRPr="00215482">
        <w:rPr>
          <w:lang w:val="uk-UA" w:eastAsia="uk-UA"/>
        </w:rPr>
        <w:t>качества</w:t>
      </w:r>
      <w:proofErr w:type="spellEnd"/>
      <w:r w:rsidRPr="00215482">
        <w:rPr>
          <w:lang w:val="uk-UA" w:eastAsia="uk-UA"/>
        </w:rPr>
        <w:t xml:space="preserve">. </w:t>
      </w:r>
    </w:p>
    <w:p w:rsidR="009B2AE6" w:rsidRDefault="009B2AE6" w:rsidP="00F35DD4">
      <w:pPr>
        <w:widowControl/>
        <w:autoSpaceDE/>
        <w:autoSpaceDN/>
        <w:adjustRightInd/>
        <w:ind w:firstLine="708"/>
        <w:jc w:val="both"/>
        <w:rPr>
          <w:lang w:val="uk-UA" w:eastAsia="uk-UA"/>
        </w:rPr>
      </w:pPr>
      <w:proofErr w:type="spellStart"/>
      <w:r w:rsidRPr="00215482">
        <w:rPr>
          <w:lang w:val="uk-UA" w:eastAsia="uk-UA"/>
        </w:rPr>
        <w:t>Под</w:t>
      </w:r>
      <w:proofErr w:type="spellEnd"/>
      <w:r w:rsidR="003562E1">
        <w:rPr>
          <w:lang w:val="uk-UA" w:eastAsia="uk-UA"/>
        </w:rPr>
        <w:t xml:space="preserve"> </w:t>
      </w:r>
      <w:proofErr w:type="spellStart"/>
      <w:r w:rsidRPr="00215482">
        <w:rPr>
          <w:i/>
          <w:lang w:val="uk-UA" w:eastAsia="uk-UA"/>
        </w:rPr>
        <w:t>миссией</w:t>
      </w:r>
      <w:proofErr w:type="spellEnd"/>
      <w:r w:rsidR="003562E1">
        <w:rPr>
          <w:i/>
          <w:lang w:val="uk-UA" w:eastAsia="uk-UA"/>
        </w:rPr>
        <w:t xml:space="preserve"> </w:t>
      </w:r>
      <w:proofErr w:type="spellStart"/>
      <w:r w:rsidRPr="00215482">
        <w:rPr>
          <w:lang w:val="uk-UA" w:eastAsia="uk-UA"/>
        </w:rPr>
        <w:t>понимается</w:t>
      </w:r>
      <w:proofErr w:type="spellEnd"/>
      <w:r w:rsidR="003562E1">
        <w:rPr>
          <w:lang w:val="uk-UA" w:eastAsia="uk-UA"/>
        </w:rPr>
        <w:t xml:space="preserve"> </w:t>
      </w:r>
      <w:proofErr w:type="spellStart"/>
      <w:r w:rsidRPr="00215482">
        <w:rPr>
          <w:lang w:val="uk-UA" w:eastAsia="uk-UA"/>
        </w:rPr>
        <w:t>краткое</w:t>
      </w:r>
      <w:proofErr w:type="spellEnd"/>
      <w:r w:rsidR="003562E1">
        <w:rPr>
          <w:lang w:val="uk-UA" w:eastAsia="uk-UA"/>
        </w:rPr>
        <w:t xml:space="preserve"> </w:t>
      </w:r>
      <w:proofErr w:type="spellStart"/>
      <w:r w:rsidRPr="00215482">
        <w:rPr>
          <w:lang w:val="uk-UA" w:eastAsia="uk-UA"/>
        </w:rPr>
        <w:t>заявление</w:t>
      </w:r>
      <w:proofErr w:type="spellEnd"/>
      <w:r w:rsidRPr="00215482">
        <w:rPr>
          <w:lang w:val="uk-UA" w:eastAsia="uk-UA"/>
        </w:rPr>
        <w:t xml:space="preserve"> (</w:t>
      </w:r>
      <w:proofErr w:type="spellStart"/>
      <w:r w:rsidRPr="00215482">
        <w:rPr>
          <w:lang w:val="uk-UA" w:eastAsia="uk-UA"/>
        </w:rPr>
        <w:t>обычно</w:t>
      </w:r>
      <w:proofErr w:type="spellEnd"/>
      <w:r w:rsidRPr="00215482">
        <w:rPr>
          <w:lang w:val="uk-UA" w:eastAsia="uk-UA"/>
        </w:rPr>
        <w:t xml:space="preserve"> от 25 до 50 </w:t>
      </w:r>
      <w:proofErr w:type="spellStart"/>
      <w:r w:rsidRPr="00215482">
        <w:rPr>
          <w:lang w:val="uk-UA" w:eastAsia="uk-UA"/>
        </w:rPr>
        <w:t>слов</w:t>
      </w:r>
      <w:proofErr w:type="spellEnd"/>
      <w:r w:rsidRPr="00215482">
        <w:rPr>
          <w:lang w:val="uk-UA" w:eastAsia="uk-UA"/>
        </w:rPr>
        <w:t xml:space="preserve">), </w:t>
      </w:r>
      <w:proofErr w:type="spellStart"/>
      <w:r w:rsidRPr="00215482">
        <w:rPr>
          <w:lang w:val="uk-UA" w:eastAsia="uk-UA"/>
        </w:rPr>
        <w:t>определяющее</w:t>
      </w:r>
      <w:proofErr w:type="spellEnd"/>
      <w:r w:rsidRPr="00215482">
        <w:rPr>
          <w:lang w:val="uk-UA" w:eastAsia="uk-UA"/>
        </w:rPr>
        <w:t>:</w:t>
      </w:r>
    </w:p>
    <w:p w:rsidR="009B2AE6" w:rsidRDefault="009B2AE6" w:rsidP="00582A3F">
      <w:pPr>
        <w:widowControl/>
        <w:numPr>
          <w:ilvl w:val="0"/>
          <w:numId w:val="23"/>
        </w:numPr>
        <w:autoSpaceDE/>
        <w:autoSpaceDN/>
        <w:adjustRightInd/>
        <w:jc w:val="both"/>
        <w:rPr>
          <w:lang w:val="uk-UA" w:eastAsia="uk-UA"/>
        </w:rPr>
      </w:pPr>
      <w:proofErr w:type="spellStart"/>
      <w:r w:rsidRPr="00215482">
        <w:rPr>
          <w:lang w:val="uk-UA" w:eastAsia="uk-UA"/>
        </w:rPr>
        <w:t>позиционирование</w:t>
      </w:r>
      <w:proofErr w:type="spellEnd"/>
      <w:r w:rsidR="003562E1">
        <w:rPr>
          <w:lang w:val="uk-UA" w:eastAsia="uk-UA"/>
        </w:rPr>
        <w:t xml:space="preserve"> </w:t>
      </w:r>
      <w:proofErr w:type="spellStart"/>
      <w:r w:rsidRPr="00215482">
        <w:rPr>
          <w:lang w:val="uk-UA" w:eastAsia="uk-UA"/>
        </w:rPr>
        <w:t>организации</w:t>
      </w:r>
      <w:proofErr w:type="spellEnd"/>
      <w:r w:rsidRPr="00215482">
        <w:rPr>
          <w:lang w:val="uk-UA" w:eastAsia="uk-UA"/>
        </w:rPr>
        <w:t xml:space="preserve"> в </w:t>
      </w:r>
      <w:proofErr w:type="spellStart"/>
      <w:r w:rsidRPr="00215482">
        <w:rPr>
          <w:lang w:val="uk-UA" w:eastAsia="uk-UA"/>
        </w:rPr>
        <w:t>окружающем</w:t>
      </w:r>
      <w:proofErr w:type="spellEnd"/>
      <w:r w:rsidRPr="00215482">
        <w:rPr>
          <w:lang w:val="uk-UA" w:eastAsia="uk-UA"/>
        </w:rPr>
        <w:t xml:space="preserve"> мире (</w:t>
      </w:r>
      <w:proofErr w:type="spellStart"/>
      <w:r w:rsidRPr="00215482">
        <w:rPr>
          <w:lang w:val="uk-UA" w:eastAsia="uk-UA"/>
        </w:rPr>
        <w:t>ктомы</w:t>
      </w:r>
      <w:proofErr w:type="spellEnd"/>
      <w:r w:rsidRPr="00215482">
        <w:rPr>
          <w:lang w:val="uk-UA" w:eastAsia="uk-UA"/>
        </w:rPr>
        <w:t>?);</w:t>
      </w:r>
    </w:p>
    <w:p w:rsidR="009B2AE6" w:rsidRDefault="009B2AE6" w:rsidP="00582A3F">
      <w:pPr>
        <w:widowControl/>
        <w:numPr>
          <w:ilvl w:val="0"/>
          <w:numId w:val="23"/>
        </w:numPr>
        <w:autoSpaceDE/>
        <w:autoSpaceDN/>
        <w:adjustRightInd/>
        <w:jc w:val="both"/>
        <w:rPr>
          <w:lang w:val="uk-UA" w:eastAsia="uk-UA"/>
        </w:rPr>
      </w:pPr>
      <w:proofErr w:type="spellStart"/>
      <w:r w:rsidRPr="00215482">
        <w:rPr>
          <w:lang w:val="uk-UA" w:eastAsia="uk-UA"/>
        </w:rPr>
        <w:t>стержневые</w:t>
      </w:r>
      <w:proofErr w:type="spellEnd"/>
      <w:r w:rsidR="003562E1">
        <w:rPr>
          <w:lang w:val="uk-UA" w:eastAsia="uk-UA"/>
        </w:rPr>
        <w:t xml:space="preserve"> </w:t>
      </w:r>
      <w:proofErr w:type="spellStart"/>
      <w:r w:rsidRPr="00215482">
        <w:rPr>
          <w:lang w:val="uk-UA" w:eastAsia="uk-UA"/>
        </w:rPr>
        <w:t>цели</w:t>
      </w:r>
      <w:proofErr w:type="spellEnd"/>
      <w:r w:rsidR="003562E1">
        <w:rPr>
          <w:lang w:val="uk-UA" w:eastAsia="uk-UA"/>
        </w:rPr>
        <w:t xml:space="preserve"> </w:t>
      </w:r>
      <w:proofErr w:type="spellStart"/>
      <w:r w:rsidRPr="00215482">
        <w:rPr>
          <w:lang w:val="uk-UA" w:eastAsia="uk-UA"/>
        </w:rPr>
        <w:t>существования</w:t>
      </w:r>
      <w:proofErr w:type="spellEnd"/>
      <w:r w:rsidR="003562E1">
        <w:rPr>
          <w:lang w:val="uk-UA" w:eastAsia="uk-UA"/>
        </w:rPr>
        <w:t xml:space="preserve"> </w:t>
      </w:r>
      <w:proofErr w:type="spellStart"/>
      <w:r w:rsidRPr="00215482">
        <w:rPr>
          <w:lang w:val="uk-UA" w:eastAsia="uk-UA"/>
        </w:rPr>
        <w:t>организации</w:t>
      </w:r>
      <w:proofErr w:type="spellEnd"/>
      <w:r w:rsidRPr="00215482">
        <w:rPr>
          <w:lang w:val="uk-UA" w:eastAsia="uk-UA"/>
        </w:rPr>
        <w:t xml:space="preserve"> (для </w:t>
      </w:r>
      <w:proofErr w:type="spellStart"/>
      <w:r w:rsidRPr="00215482">
        <w:rPr>
          <w:lang w:val="uk-UA" w:eastAsia="uk-UA"/>
        </w:rPr>
        <w:t>чего</w:t>
      </w:r>
      <w:proofErr w:type="spellEnd"/>
      <w:r w:rsidR="003562E1">
        <w:rPr>
          <w:lang w:val="uk-UA" w:eastAsia="uk-UA"/>
        </w:rPr>
        <w:t xml:space="preserve"> </w:t>
      </w:r>
      <w:proofErr w:type="spellStart"/>
      <w:r w:rsidRPr="00215482">
        <w:rPr>
          <w:lang w:val="uk-UA" w:eastAsia="uk-UA"/>
        </w:rPr>
        <w:t>мы</w:t>
      </w:r>
      <w:proofErr w:type="spellEnd"/>
      <w:r w:rsidR="003562E1">
        <w:rPr>
          <w:lang w:val="uk-UA" w:eastAsia="uk-UA"/>
        </w:rPr>
        <w:t xml:space="preserve"> </w:t>
      </w:r>
      <w:proofErr w:type="spellStart"/>
      <w:r w:rsidRPr="00215482">
        <w:rPr>
          <w:lang w:val="uk-UA" w:eastAsia="uk-UA"/>
        </w:rPr>
        <w:t>существуем</w:t>
      </w:r>
      <w:proofErr w:type="spellEnd"/>
      <w:r w:rsidRPr="00215482">
        <w:rPr>
          <w:lang w:val="uk-UA" w:eastAsia="uk-UA"/>
        </w:rPr>
        <w:t>?);</w:t>
      </w:r>
    </w:p>
    <w:p w:rsidR="009B2AE6" w:rsidRDefault="009B2AE6" w:rsidP="00582A3F">
      <w:pPr>
        <w:widowControl/>
        <w:numPr>
          <w:ilvl w:val="0"/>
          <w:numId w:val="23"/>
        </w:numPr>
        <w:autoSpaceDE/>
        <w:autoSpaceDN/>
        <w:adjustRightInd/>
        <w:jc w:val="both"/>
        <w:rPr>
          <w:lang w:val="uk-UA" w:eastAsia="uk-UA"/>
        </w:rPr>
      </w:pPr>
      <w:proofErr w:type="spellStart"/>
      <w:r w:rsidRPr="00215482">
        <w:rPr>
          <w:lang w:val="uk-UA" w:eastAsia="uk-UA"/>
        </w:rPr>
        <w:t>основные</w:t>
      </w:r>
      <w:proofErr w:type="spellEnd"/>
      <w:r w:rsidR="003562E1">
        <w:rPr>
          <w:lang w:val="uk-UA" w:eastAsia="uk-UA"/>
        </w:rPr>
        <w:t xml:space="preserve"> </w:t>
      </w:r>
      <w:proofErr w:type="spellStart"/>
      <w:r w:rsidRPr="00215482">
        <w:rPr>
          <w:lang w:val="uk-UA" w:eastAsia="uk-UA"/>
        </w:rPr>
        <w:t>группы</w:t>
      </w:r>
      <w:proofErr w:type="spellEnd"/>
      <w:r w:rsidR="003562E1">
        <w:rPr>
          <w:lang w:val="uk-UA" w:eastAsia="uk-UA"/>
        </w:rPr>
        <w:t xml:space="preserve"> </w:t>
      </w:r>
      <w:proofErr w:type="spellStart"/>
      <w:r w:rsidRPr="00215482">
        <w:rPr>
          <w:lang w:val="uk-UA" w:eastAsia="uk-UA"/>
        </w:rPr>
        <w:t>потребителей</w:t>
      </w:r>
      <w:proofErr w:type="spellEnd"/>
      <w:r w:rsidRPr="00215482">
        <w:rPr>
          <w:lang w:val="uk-UA" w:eastAsia="uk-UA"/>
        </w:rPr>
        <w:t xml:space="preserve"> и </w:t>
      </w:r>
      <w:proofErr w:type="spellStart"/>
      <w:r w:rsidRPr="00215482">
        <w:rPr>
          <w:lang w:val="uk-UA" w:eastAsia="uk-UA"/>
        </w:rPr>
        <w:t>заинтересованных</w:t>
      </w:r>
      <w:proofErr w:type="spellEnd"/>
      <w:r w:rsidR="003562E1">
        <w:rPr>
          <w:lang w:val="uk-UA" w:eastAsia="uk-UA"/>
        </w:rPr>
        <w:t xml:space="preserve"> </w:t>
      </w:r>
      <w:proofErr w:type="spellStart"/>
      <w:r w:rsidRPr="00215482">
        <w:rPr>
          <w:lang w:val="uk-UA" w:eastAsia="uk-UA"/>
        </w:rPr>
        <w:t>сторон</w:t>
      </w:r>
      <w:proofErr w:type="spellEnd"/>
      <w:r w:rsidRPr="00215482">
        <w:rPr>
          <w:lang w:val="uk-UA" w:eastAsia="uk-UA"/>
        </w:rPr>
        <w:t xml:space="preserve"> (для кого </w:t>
      </w:r>
      <w:proofErr w:type="spellStart"/>
      <w:r w:rsidRPr="00215482">
        <w:rPr>
          <w:lang w:val="uk-UA" w:eastAsia="uk-UA"/>
        </w:rPr>
        <w:t>мы</w:t>
      </w:r>
      <w:proofErr w:type="spellEnd"/>
      <w:r w:rsidR="003562E1">
        <w:rPr>
          <w:lang w:val="uk-UA" w:eastAsia="uk-UA"/>
        </w:rPr>
        <w:t xml:space="preserve"> </w:t>
      </w:r>
      <w:proofErr w:type="spellStart"/>
      <w:r w:rsidRPr="00215482">
        <w:rPr>
          <w:lang w:val="uk-UA" w:eastAsia="uk-UA"/>
        </w:rPr>
        <w:t>работаем</w:t>
      </w:r>
      <w:proofErr w:type="spellEnd"/>
      <w:r w:rsidRPr="00215482">
        <w:rPr>
          <w:lang w:val="uk-UA" w:eastAsia="uk-UA"/>
        </w:rPr>
        <w:t>?);</w:t>
      </w:r>
    </w:p>
    <w:p w:rsidR="009B2AE6" w:rsidRPr="00215482" w:rsidRDefault="009B2AE6" w:rsidP="00582A3F">
      <w:pPr>
        <w:widowControl/>
        <w:numPr>
          <w:ilvl w:val="0"/>
          <w:numId w:val="23"/>
        </w:numPr>
        <w:autoSpaceDE/>
        <w:autoSpaceDN/>
        <w:adjustRightInd/>
        <w:jc w:val="both"/>
        <w:rPr>
          <w:lang w:val="uk-UA" w:eastAsia="uk-UA"/>
        </w:rPr>
      </w:pPr>
      <w:r w:rsidRPr="00215482">
        <w:rPr>
          <w:lang w:val="uk-UA" w:eastAsia="uk-UA"/>
        </w:rPr>
        <w:t xml:space="preserve">14ключевыеобязательства и </w:t>
      </w:r>
      <w:proofErr w:type="spellStart"/>
      <w:r w:rsidRPr="00215482">
        <w:rPr>
          <w:lang w:val="uk-UA" w:eastAsia="uk-UA"/>
        </w:rPr>
        <w:t>пути</w:t>
      </w:r>
      <w:proofErr w:type="spellEnd"/>
      <w:r w:rsidR="003562E1">
        <w:rPr>
          <w:lang w:val="uk-UA" w:eastAsia="uk-UA"/>
        </w:rPr>
        <w:t xml:space="preserve"> </w:t>
      </w:r>
      <w:proofErr w:type="spellStart"/>
      <w:r w:rsidRPr="00215482">
        <w:rPr>
          <w:lang w:val="uk-UA" w:eastAsia="uk-UA"/>
        </w:rPr>
        <w:t>обеспечения</w:t>
      </w:r>
      <w:proofErr w:type="spellEnd"/>
      <w:r w:rsidRPr="00215482">
        <w:rPr>
          <w:lang w:val="uk-UA" w:eastAsia="uk-UA"/>
        </w:rPr>
        <w:t xml:space="preserve"> </w:t>
      </w:r>
      <w:proofErr w:type="spellStart"/>
      <w:r w:rsidRPr="00215482">
        <w:rPr>
          <w:lang w:val="uk-UA" w:eastAsia="uk-UA"/>
        </w:rPr>
        <w:t>качества</w:t>
      </w:r>
      <w:proofErr w:type="spellEnd"/>
      <w:r w:rsidRPr="00215482">
        <w:rPr>
          <w:lang w:val="uk-UA" w:eastAsia="uk-UA"/>
        </w:rPr>
        <w:t xml:space="preserve"> </w:t>
      </w:r>
      <w:proofErr w:type="spellStart"/>
      <w:r w:rsidRPr="00215482">
        <w:rPr>
          <w:lang w:val="uk-UA" w:eastAsia="uk-UA"/>
        </w:rPr>
        <w:t>производимой</w:t>
      </w:r>
      <w:proofErr w:type="spellEnd"/>
      <w:r w:rsidR="003562E1">
        <w:rPr>
          <w:lang w:val="uk-UA" w:eastAsia="uk-UA"/>
        </w:rPr>
        <w:t xml:space="preserve"> </w:t>
      </w:r>
      <w:proofErr w:type="spellStart"/>
      <w:r w:rsidRPr="00215482">
        <w:rPr>
          <w:lang w:val="uk-UA" w:eastAsia="uk-UA"/>
        </w:rPr>
        <w:t>продукции</w:t>
      </w:r>
      <w:proofErr w:type="spellEnd"/>
      <w:r w:rsidRPr="00215482">
        <w:rPr>
          <w:lang w:val="uk-UA" w:eastAsia="uk-UA"/>
        </w:rPr>
        <w:t xml:space="preserve"> и/</w:t>
      </w:r>
      <w:proofErr w:type="spellStart"/>
      <w:r w:rsidRPr="00215482">
        <w:rPr>
          <w:lang w:val="uk-UA" w:eastAsia="uk-UA"/>
        </w:rPr>
        <w:t>или</w:t>
      </w:r>
      <w:proofErr w:type="spellEnd"/>
      <w:r w:rsidRPr="00215482">
        <w:rPr>
          <w:lang w:val="uk-UA" w:eastAsia="uk-UA"/>
        </w:rPr>
        <w:t xml:space="preserve"> услуг (</w:t>
      </w:r>
      <w:proofErr w:type="spellStart"/>
      <w:r w:rsidRPr="00215482">
        <w:rPr>
          <w:lang w:val="uk-UA" w:eastAsia="uk-UA"/>
        </w:rPr>
        <w:t>что</w:t>
      </w:r>
      <w:proofErr w:type="spellEnd"/>
      <w:r w:rsidR="003562E1">
        <w:rPr>
          <w:lang w:val="uk-UA" w:eastAsia="uk-UA"/>
        </w:rPr>
        <w:t xml:space="preserve"> </w:t>
      </w:r>
      <w:proofErr w:type="spellStart"/>
      <w:r w:rsidRPr="00215482">
        <w:rPr>
          <w:lang w:val="uk-UA" w:eastAsia="uk-UA"/>
        </w:rPr>
        <w:t>мы</w:t>
      </w:r>
      <w:proofErr w:type="spellEnd"/>
      <w:r w:rsidR="003562E1">
        <w:rPr>
          <w:lang w:val="uk-UA" w:eastAsia="uk-UA"/>
        </w:rPr>
        <w:t xml:space="preserve"> </w:t>
      </w:r>
      <w:proofErr w:type="spellStart"/>
      <w:r w:rsidRPr="00215482">
        <w:rPr>
          <w:lang w:val="uk-UA" w:eastAsia="uk-UA"/>
        </w:rPr>
        <w:t>гарантируем</w:t>
      </w:r>
      <w:proofErr w:type="spellEnd"/>
      <w:r w:rsidRPr="00215482">
        <w:rPr>
          <w:lang w:val="uk-UA" w:eastAsia="uk-UA"/>
        </w:rPr>
        <w:t xml:space="preserve"> и за </w:t>
      </w:r>
      <w:proofErr w:type="spellStart"/>
      <w:r w:rsidRPr="00215482">
        <w:rPr>
          <w:lang w:val="uk-UA" w:eastAsia="uk-UA"/>
        </w:rPr>
        <w:t>счет</w:t>
      </w:r>
      <w:proofErr w:type="spellEnd"/>
      <w:r w:rsidR="003562E1">
        <w:rPr>
          <w:lang w:val="uk-UA" w:eastAsia="uk-UA"/>
        </w:rPr>
        <w:t xml:space="preserve"> </w:t>
      </w:r>
      <w:proofErr w:type="spellStart"/>
      <w:r w:rsidRPr="00215482">
        <w:rPr>
          <w:lang w:val="uk-UA" w:eastAsia="uk-UA"/>
        </w:rPr>
        <w:t>чего</w:t>
      </w:r>
      <w:proofErr w:type="spellEnd"/>
      <w:r w:rsidRPr="00215482">
        <w:rPr>
          <w:lang w:val="uk-UA" w:eastAsia="uk-UA"/>
        </w:rPr>
        <w:t>?).</w:t>
      </w:r>
    </w:p>
    <w:p w:rsidR="009B2AE6" w:rsidRPr="00215482" w:rsidRDefault="009B2AE6" w:rsidP="00215482">
      <w:pPr>
        <w:ind w:firstLine="709"/>
        <w:jc w:val="both"/>
      </w:pPr>
      <w:proofErr w:type="spellStart"/>
      <w:r w:rsidRPr="00F35DD4">
        <w:rPr>
          <w:i/>
          <w:lang w:val="uk-UA" w:eastAsia="uk-UA"/>
        </w:rPr>
        <w:t>Видение</w:t>
      </w:r>
      <w:proofErr w:type="spellEnd"/>
      <w:r w:rsidRPr="00215482">
        <w:rPr>
          <w:lang w:val="uk-UA" w:eastAsia="uk-UA"/>
        </w:rPr>
        <w:t>–</w:t>
      </w:r>
      <w:proofErr w:type="spellStart"/>
      <w:r w:rsidRPr="00215482">
        <w:rPr>
          <w:lang w:val="uk-UA" w:eastAsia="uk-UA"/>
        </w:rPr>
        <w:t>этоидеал</w:t>
      </w:r>
      <w:proofErr w:type="spellEnd"/>
      <w:r w:rsidRPr="00215482">
        <w:rPr>
          <w:lang w:val="uk-UA" w:eastAsia="uk-UA"/>
        </w:rPr>
        <w:t xml:space="preserve">, </w:t>
      </w:r>
      <w:proofErr w:type="spellStart"/>
      <w:r w:rsidRPr="00215482">
        <w:rPr>
          <w:lang w:val="uk-UA" w:eastAsia="uk-UA"/>
        </w:rPr>
        <w:t>мечта</w:t>
      </w:r>
      <w:proofErr w:type="spellEnd"/>
      <w:r w:rsidRPr="00215482">
        <w:rPr>
          <w:lang w:val="uk-UA" w:eastAsia="uk-UA"/>
        </w:rPr>
        <w:t xml:space="preserve">, </w:t>
      </w:r>
      <w:proofErr w:type="spellStart"/>
      <w:r w:rsidRPr="00215482">
        <w:rPr>
          <w:lang w:val="uk-UA" w:eastAsia="uk-UA"/>
        </w:rPr>
        <w:t>представление</w:t>
      </w:r>
      <w:proofErr w:type="spellEnd"/>
      <w:r w:rsidRPr="00215482">
        <w:rPr>
          <w:lang w:val="uk-UA" w:eastAsia="uk-UA"/>
        </w:rPr>
        <w:t xml:space="preserve"> о том, </w:t>
      </w:r>
      <w:proofErr w:type="spellStart"/>
      <w:r w:rsidRPr="00215482">
        <w:rPr>
          <w:lang w:val="uk-UA" w:eastAsia="uk-UA"/>
        </w:rPr>
        <w:t>каким</w:t>
      </w:r>
      <w:proofErr w:type="spellEnd"/>
      <w:r w:rsidR="003562E1">
        <w:rPr>
          <w:lang w:val="uk-UA" w:eastAsia="uk-UA"/>
        </w:rPr>
        <w:t xml:space="preserve"> </w:t>
      </w:r>
      <w:proofErr w:type="spellStart"/>
      <w:r w:rsidRPr="00215482">
        <w:rPr>
          <w:lang w:val="uk-UA" w:eastAsia="uk-UA"/>
        </w:rPr>
        <w:t>руководство</w:t>
      </w:r>
      <w:proofErr w:type="spellEnd"/>
      <w:r w:rsidR="003562E1">
        <w:rPr>
          <w:lang w:val="uk-UA" w:eastAsia="uk-UA"/>
        </w:rPr>
        <w:t xml:space="preserve"> </w:t>
      </w:r>
      <w:proofErr w:type="spellStart"/>
      <w:r w:rsidRPr="00215482">
        <w:rPr>
          <w:lang w:val="uk-UA" w:eastAsia="uk-UA"/>
        </w:rPr>
        <w:t>хотело</w:t>
      </w:r>
      <w:proofErr w:type="spellEnd"/>
      <w:r w:rsidR="003562E1">
        <w:rPr>
          <w:lang w:val="uk-UA" w:eastAsia="uk-UA"/>
        </w:rPr>
        <w:t xml:space="preserve"> </w:t>
      </w:r>
      <w:proofErr w:type="spellStart"/>
      <w:r w:rsidRPr="00215482">
        <w:rPr>
          <w:lang w:val="uk-UA" w:eastAsia="uk-UA"/>
        </w:rPr>
        <w:t>бы</w:t>
      </w:r>
      <w:proofErr w:type="spellEnd"/>
      <w:r w:rsidR="003562E1">
        <w:rPr>
          <w:lang w:val="uk-UA" w:eastAsia="uk-UA"/>
        </w:rPr>
        <w:t xml:space="preserve"> </w:t>
      </w:r>
      <w:proofErr w:type="spellStart"/>
      <w:r w:rsidRPr="00215482">
        <w:rPr>
          <w:lang w:val="uk-UA" w:eastAsia="uk-UA"/>
        </w:rPr>
        <w:t>видеть</w:t>
      </w:r>
      <w:proofErr w:type="spellEnd"/>
      <w:r w:rsidR="003562E1">
        <w:rPr>
          <w:lang w:val="uk-UA" w:eastAsia="uk-UA"/>
        </w:rPr>
        <w:t xml:space="preserve"> </w:t>
      </w:r>
      <w:proofErr w:type="spellStart"/>
      <w:r w:rsidRPr="00215482">
        <w:rPr>
          <w:lang w:val="uk-UA" w:eastAsia="uk-UA"/>
        </w:rPr>
        <w:t>организацию</w:t>
      </w:r>
      <w:proofErr w:type="spellEnd"/>
      <w:r w:rsidRPr="00215482">
        <w:rPr>
          <w:lang w:val="uk-UA" w:eastAsia="uk-UA"/>
        </w:rPr>
        <w:t xml:space="preserve"> через 5-10-15 лет</w:t>
      </w:r>
      <w:r>
        <w:rPr>
          <w:lang w:val="uk-UA" w:eastAsia="uk-UA"/>
        </w:rPr>
        <w:t>.</w:t>
      </w:r>
    </w:p>
    <w:p w:rsidR="009B2AE6" w:rsidRDefault="009B2AE6" w:rsidP="005478D8">
      <w:pPr>
        <w:widowControl/>
        <w:shd w:val="clear" w:color="auto" w:fill="FFFFFF"/>
        <w:autoSpaceDE/>
        <w:autoSpaceDN/>
        <w:adjustRightInd/>
        <w:ind w:firstLine="709"/>
        <w:jc w:val="both"/>
        <w:rPr>
          <w:b/>
        </w:rPr>
      </w:pPr>
    </w:p>
    <w:p w:rsidR="009B2AE6" w:rsidRPr="00196F44" w:rsidRDefault="009B2AE6" w:rsidP="00A35AD7">
      <w:pPr>
        <w:widowControl/>
        <w:shd w:val="clear" w:color="auto" w:fill="FFFFFF"/>
        <w:autoSpaceDE/>
        <w:autoSpaceDN/>
        <w:adjustRightInd/>
        <w:ind w:firstLine="709"/>
        <w:jc w:val="both"/>
        <w:rPr>
          <w:b/>
          <w:i/>
          <w:color w:val="000000"/>
        </w:rPr>
      </w:pPr>
      <w:r w:rsidRPr="003C0BF0">
        <w:rPr>
          <w:b/>
        </w:rPr>
        <w:t xml:space="preserve">Задание </w:t>
      </w:r>
      <w:r>
        <w:rPr>
          <w:b/>
        </w:rPr>
        <w:t>5</w:t>
      </w:r>
      <w:r w:rsidRPr="003C0BF0">
        <w:rPr>
          <w:b/>
        </w:rPr>
        <w:t>.</w:t>
      </w:r>
    </w:p>
    <w:p w:rsidR="009B2AE6" w:rsidRPr="005830CC" w:rsidRDefault="009B2AE6" w:rsidP="00A35AD7">
      <w:pPr>
        <w:pStyle w:val="a8"/>
        <w:widowControl/>
        <w:autoSpaceDE/>
        <w:autoSpaceDN/>
        <w:adjustRightInd/>
        <w:ind w:left="0" w:firstLine="709"/>
        <w:jc w:val="both"/>
        <w:rPr>
          <w:color w:val="000000"/>
        </w:rPr>
      </w:pPr>
      <w:r w:rsidRPr="005830CC">
        <w:t xml:space="preserve">Проведите анализ внешней и внутренней среды известной вам организации в </w:t>
      </w:r>
      <w:proofErr w:type="spellStart"/>
      <w:r>
        <w:rPr>
          <w:rFonts w:ascii="Times New Roman CYR" w:hAnsi="Times New Roman CYR" w:cs="Times New Roman CYR"/>
          <w:bCs/>
        </w:rPr>
        <w:t>социо</w:t>
      </w:r>
      <w:proofErr w:type="spellEnd"/>
      <w:r>
        <w:rPr>
          <w:rFonts w:ascii="Times New Roman CYR" w:hAnsi="Times New Roman CYR" w:cs="Times New Roman CYR"/>
          <w:bCs/>
        </w:rPr>
        <w:t>-культурной сферы</w:t>
      </w:r>
      <w:r w:rsidRPr="005830CC">
        <w:t xml:space="preserve">. Составьте </w:t>
      </w:r>
      <w:r w:rsidRPr="005830CC">
        <w:rPr>
          <w:bCs/>
          <w:lang w:val="en-US"/>
        </w:rPr>
        <w:t>SWOT</w:t>
      </w:r>
      <w:r w:rsidRPr="005830CC">
        <w:rPr>
          <w:bCs/>
        </w:rPr>
        <w:t>-анализ. Данные анализа занесите в таблицу.</w:t>
      </w:r>
    </w:p>
    <w:p w:rsidR="009B2AE6" w:rsidRPr="000C3368" w:rsidRDefault="009B2AE6" w:rsidP="008D757B">
      <w:pPr>
        <w:ind w:firstLine="720"/>
        <w:jc w:val="right"/>
        <w:rPr>
          <w:bCs/>
        </w:rPr>
      </w:pPr>
      <w:r w:rsidRPr="000C3368">
        <w:rPr>
          <w:bCs/>
        </w:rPr>
        <w:t xml:space="preserve">Таблица </w:t>
      </w:r>
      <w:r>
        <w:rPr>
          <w:bCs/>
        </w:rPr>
        <w:t>10.</w:t>
      </w:r>
    </w:p>
    <w:p w:rsidR="009B2AE6" w:rsidRPr="005830CC" w:rsidRDefault="009B2AE6" w:rsidP="008D757B">
      <w:pPr>
        <w:pStyle w:val="af6"/>
        <w:spacing w:after="0"/>
        <w:ind w:left="0" w:firstLine="709"/>
        <w:jc w:val="center"/>
      </w:pPr>
      <w:r w:rsidRPr="005830CC">
        <w:t xml:space="preserve">Матрица </w:t>
      </w:r>
      <w:r w:rsidRPr="005830CC">
        <w:rPr>
          <w:bCs/>
          <w:lang w:val="en-US"/>
        </w:rPr>
        <w:t>SWOT</w:t>
      </w:r>
      <w:r w:rsidRPr="005830CC">
        <w:rPr>
          <w:bCs/>
        </w:rPr>
        <w:t>-анализа.</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8"/>
        <w:gridCol w:w="3402"/>
        <w:gridCol w:w="3685"/>
      </w:tblGrid>
      <w:tr w:rsidR="009B2AE6" w:rsidRPr="005830CC" w:rsidTr="008D757B">
        <w:tc>
          <w:tcPr>
            <w:tcW w:w="2228" w:type="dxa"/>
            <w:vMerge w:val="restart"/>
          </w:tcPr>
          <w:p w:rsidR="009B2AE6" w:rsidRPr="006A5FA4" w:rsidRDefault="009B2AE6" w:rsidP="00582A3F">
            <w:pPr>
              <w:pStyle w:val="a8"/>
              <w:widowControl/>
              <w:numPr>
                <w:ilvl w:val="0"/>
                <w:numId w:val="12"/>
              </w:numPr>
              <w:autoSpaceDE/>
              <w:autoSpaceDN/>
              <w:adjustRightInd/>
              <w:ind w:left="-567" w:firstLine="567"/>
              <w:jc w:val="both"/>
              <w:rPr>
                <w:bCs/>
                <w:szCs w:val="24"/>
              </w:rPr>
            </w:pPr>
            <w:r w:rsidRPr="006A5FA4">
              <w:rPr>
                <w:bCs/>
                <w:szCs w:val="24"/>
              </w:rPr>
              <w:t xml:space="preserve">Среда </w:t>
            </w:r>
          </w:p>
        </w:tc>
        <w:tc>
          <w:tcPr>
            <w:tcW w:w="7087" w:type="dxa"/>
            <w:gridSpan w:val="2"/>
          </w:tcPr>
          <w:p w:rsidR="009B2AE6" w:rsidRPr="005830CC" w:rsidRDefault="009B2AE6" w:rsidP="008D757B">
            <w:pPr>
              <w:ind w:left="-567" w:firstLine="567"/>
              <w:jc w:val="center"/>
            </w:pPr>
            <w:r w:rsidRPr="005830CC">
              <w:t>Влияние</w:t>
            </w:r>
          </w:p>
        </w:tc>
      </w:tr>
      <w:tr w:rsidR="009B2AE6" w:rsidRPr="005830CC" w:rsidTr="008D757B">
        <w:tc>
          <w:tcPr>
            <w:tcW w:w="2228" w:type="dxa"/>
            <w:vMerge/>
          </w:tcPr>
          <w:p w:rsidR="009B2AE6" w:rsidRPr="006A5FA4" w:rsidRDefault="009B2AE6" w:rsidP="00582A3F">
            <w:pPr>
              <w:pStyle w:val="a8"/>
              <w:widowControl/>
              <w:numPr>
                <w:ilvl w:val="0"/>
                <w:numId w:val="12"/>
              </w:numPr>
              <w:autoSpaceDE/>
              <w:autoSpaceDN/>
              <w:adjustRightInd/>
              <w:ind w:left="-567" w:firstLine="567"/>
              <w:jc w:val="both"/>
              <w:rPr>
                <w:bCs/>
                <w:szCs w:val="24"/>
              </w:rPr>
            </w:pPr>
          </w:p>
        </w:tc>
        <w:tc>
          <w:tcPr>
            <w:tcW w:w="3402" w:type="dxa"/>
          </w:tcPr>
          <w:p w:rsidR="009B2AE6" w:rsidRPr="006A5FA4" w:rsidRDefault="009B2AE6" w:rsidP="00582A3F">
            <w:pPr>
              <w:pStyle w:val="a8"/>
              <w:widowControl/>
              <w:numPr>
                <w:ilvl w:val="0"/>
                <w:numId w:val="12"/>
              </w:numPr>
              <w:autoSpaceDE/>
              <w:autoSpaceDN/>
              <w:adjustRightInd/>
              <w:ind w:left="-118" w:firstLine="567"/>
              <w:jc w:val="both"/>
              <w:rPr>
                <w:bCs/>
                <w:szCs w:val="24"/>
              </w:rPr>
            </w:pPr>
            <w:r w:rsidRPr="006A5FA4">
              <w:rPr>
                <w:bCs/>
                <w:szCs w:val="24"/>
              </w:rPr>
              <w:t>положительное</w:t>
            </w:r>
          </w:p>
        </w:tc>
        <w:tc>
          <w:tcPr>
            <w:tcW w:w="3685" w:type="dxa"/>
          </w:tcPr>
          <w:p w:rsidR="009B2AE6" w:rsidRPr="006A5FA4" w:rsidRDefault="009B2AE6" w:rsidP="00582A3F">
            <w:pPr>
              <w:pStyle w:val="a8"/>
              <w:widowControl/>
              <w:numPr>
                <w:ilvl w:val="0"/>
                <w:numId w:val="12"/>
              </w:numPr>
              <w:autoSpaceDE/>
              <w:autoSpaceDN/>
              <w:adjustRightInd/>
              <w:ind w:left="-567" w:firstLine="567"/>
              <w:jc w:val="both"/>
              <w:rPr>
                <w:bCs/>
                <w:szCs w:val="24"/>
              </w:rPr>
            </w:pPr>
            <w:r w:rsidRPr="006A5FA4">
              <w:rPr>
                <w:bCs/>
                <w:szCs w:val="24"/>
              </w:rPr>
              <w:t>отрицательное</w:t>
            </w:r>
          </w:p>
        </w:tc>
      </w:tr>
      <w:tr w:rsidR="009B2AE6" w:rsidRPr="005830CC" w:rsidTr="008D757B">
        <w:tc>
          <w:tcPr>
            <w:tcW w:w="2228" w:type="dxa"/>
          </w:tcPr>
          <w:p w:rsidR="009B2AE6" w:rsidRPr="006A5FA4" w:rsidRDefault="009B2AE6" w:rsidP="00582A3F">
            <w:pPr>
              <w:pStyle w:val="a8"/>
              <w:widowControl/>
              <w:numPr>
                <w:ilvl w:val="0"/>
                <w:numId w:val="12"/>
              </w:numPr>
              <w:autoSpaceDE/>
              <w:autoSpaceDN/>
              <w:adjustRightInd/>
              <w:ind w:left="-567" w:firstLine="567"/>
              <w:jc w:val="both"/>
              <w:rPr>
                <w:bCs/>
                <w:szCs w:val="24"/>
              </w:rPr>
            </w:pPr>
            <w:r w:rsidRPr="006A5FA4">
              <w:rPr>
                <w:bCs/>
                <w:szCs w:val="24"/>
              </w:rPr>
              <w:t>внутренняя</w:t>
            </w:r>
          </w:p>
        </w:tc>
        <w:tc>
          <w:tcPr>
            <w:tcW w:w="3402" w:type="dxa"/>
          </w:tcPr>
          <w:p w:rsidR="009B2AE6" w:rsidRPr="006A5FA4" w:rsidRDefault="009B2AE6" w:rsidP="00582A3F">
            <w:pPr>
              <w:pStyle w:val="a8"/>
              <w:widowControl/>
              <w:numPr>
                <w:ilvl w:val="0"/>
                <w:numId w:val="12"/>
              </w:numPr>
              <w:autoSpaceDE/>
              <w:autoSpaceDN/>
              <w:adjustRightInd/>
              <w:ind w:left="-567" w:firstLine="567"/>
              <w:jc w:val="both"/>
              <w:rPr>
                <w:bCs/>
                <w:szCs w:val="24"/>
              </w:rPr>
            </w:pPr>
            <w:r w:rsidRPr="00F74D33">
              <w:rPr>
                <w:bCs/>
                <w:szCs w:val="24"/>
                <w:lang w:val="en-US"/>
              </w:rPr>
              <w:t xml:space="preserve">Strengths </w:t>
            </w:r>
            <w:r w:rsidRPr="006A5FA4">
              <w:rPr>
                <w:bCs/>
                <w:szCs w:val="24"/>
              </w:rPr>
              <w:t xml:space="preserve">(сильные стороны) </w:t>
            </w:r>
          </w:p>
        </w:tc>
        <w:tc>
          <w:tcPr>
            <w:tcW w:w="3685" w:type="dxa"/>
          </w:tcPr>
          <w:p w:rsidR="009B2AE6" w:rsidRPr="006A5FA4" w:rsidRDefault="009B2AE6" w:rsidP="00582A3F">
            <w:pPr>
              <w:pStyle w:val="a8"/>
              <w:widowControl/>
              <w:numPr>
                <w:ilvl w:val="0"/>
                <w:numId w:val="12"/>
              </w:numPr>
              <w:autoSpaceDE/>
              <w:autoSpaceDN/>
              <w:adjustRightInd/>
              <w:ind w:left="-567" w:firstLine="567"/>
              <w:jc w:val="both"/>
              <w:rPr>
                <w:bCs/>
                <w:szCs w:val="24"/>
              </w:rPr>
            </w:pPr>
            <w:r w:rsidRPr="00F74D33">
              <w:rPr>
                <w:bCs/>
                <w:szCs w:val="24"/>
                <w:lang w:val="en-US"/>
              </w:rPr>
              <w:t>Weaknesses</w:t>
            </w:r>
            <w:r w:rsidRPr="006A5FA4">
              <w:rPr>
                <w:bCs/>
                <w:szCs w:val="24"/>
              </w:rPr>
              <w:t>(слабые стороны)</w:t>
            </w:r>
          </w:p>
        </w:tc>
      </w:tr>
      <w:tr w:rsidR="009B2AE6" w:rsidRPr="005830CC" w:rsidTr="008D757B">
        <w:tc>
          <w:tcPr>
            <w:tcW w:w="2228" w:type="dxa"/>
          </w:tcPr>
          <w:p w:rsidR="009B2AE6" w:rsidRPr="006A5FA4" w:rsidRDefault="009B2AE6" w:rsidP="00582A3F">
            <w:pPr>
              <w:pStyle w:val="a8"/>
              <w:widowControl/>
              <w:numPr>
                <w:ilvl w:val="0"/>
                <w:numId w:val="12"/>
              </w:numPr>
              <w:autoSpaceDE/>
              <w:autoSpaceDN/>
              <w:adjustRightInd/>
              <w:ind w:left="-567" w:firstLine="567"/>
              <w:jc w:val="both"/>
              <w:rPr>
                <w:bCs/>
                <w:szCs w:val="24"/>
              </w:rPr>
            </w:pPr>
            <w:r w:rsidRPr="006A5FA4">
              <w:rPr>
                <w:bCs/>
                <w:szCs w:val="24"/>
              </w:rPr>
              <w:t>внешняя</w:t>
            </w:r>
          </w:p>
        </w:tc>
        <w:tc>
          <w:tcPr>
            <w:tcW w:w="3402" w:type="dxa"/>
          </w:tcPr>
          <w:p w:rsidR="009B2AE6" w:rsidRPr="006A5FA4" w:rsidRDefault="009B2AE6" w:rsidP="00582A3F">
            <w:pPr>
              <w:pStyle w:val="a8"/>
              <w:widowControl/>
              <w:numPr>
                <w:ilvl w:val="0"/>
                <w:numId w:val="12"/>
              </w:numPr>
              <w:autoSpaceDE/>
              <w:autoSpaceDN/>
              <w:adjustRightInd/>
              <w:ind w:left="-567" w:firstLine="567"/>
              <w:jc w:val="both"/>
              <w:rPr>
                <w:bCs/>
                <w:szCs w:val="24"/>
              </w:rPr>
            </w:pPr>
            <w:r w:rsidRPr="00F74D33">
              <w:rPr>
                <w:bCs/>
                <w:szCs w:val="24"/>
                <w:lang w:val="en-US"/>
              </w:rPr>
              <w:t xml:space="preserve">Opportunities </w:t>
            </w:r>
            <w:r w:rsidRPr="006A5FA4">
              <w:rPr>
                <w:bCs/>
                <w:szCs w:val="24"/>
              </w:rPr>
              <w:t>(возможности )</w:t>
            </w:r>
          </w:p>
        </w:tc>
        <w:tc>
          <w:tcPr>
            <w:tcW w:w="3685" w:type="dxa"/>
          </w:tcPr>
          <w:p w:rsidR="009B2AE6" w:rsidRPr="006A5FA4" w:rsidRDefault="009B2AE6" w:rsidP="00582A3F">
            <w:pPr>
              <w:pStyle w:val="a8"/>
              <w:widowControl/>
              <w:numPr>
                <w:ilvl w:val="0"/>
                <w:numId w:val="12"/>
              </w:numPr>
              <w:autoSpaceDE/>
              <w:autoSpaceDN/>
              <w:adjustRightInd/>
              <w:ind w:left="-567" w:firstLine="567"/>
              <w:jc w:val="both"/>
              <w:rPr>
                <w:bCs/>
                <w:szCs w:val="24"/>
              </w:rPr>
            </w:pPr>
            <w:r w:rsidRPr="00F74D33">
              <w:rPr>
                <w:bCs/>
                <w:szCs w:val="24"/>
                <w:lang w:val="en-US"/>
              </w:rPr>
              <w:t xml:space="preserve">Threats </w:t>
            </w:r>
            <w:r w:rsidRPr="006A5FA4">
              <w:rPr>
                <w:bCs/>
                <w:szCs w:val="24"/>
              </w:rPr>
              <w:t>(угрозы)</w:t>
            </w:r>
          </w:p>
        </w:tc>
      </w:tr>
    </w:tbl>
    <w:p w:rsidR="009B2AE6" w:rsidRDefault="009B2AE6" w:rsidP="005478D8">
      <w:pPr>
        <w:jc w:val="both"/>
        <w:rPr>
          <w:i/>
        </w:rPr>
      </w:pPr>
    </w:p>
    <w:p w:rsidR="009B2AE6" w:rsidRPr="00E21B98" w:rsidRDefault="009B2AE6" w:rsidP="008D757B">
      <w:pPr>
        <w:jc w:val="both"/>
        <w:rPr>
          <w:i/>
        </w:rPr>
      </w:pPr>
      <w:r w:rsidRPr="00E21B98">
        <w:rPr>
          <w:i/>
        </w:rPr>
        <w:t xml:space="preserve">Контрольная работа по вопросам 1 </w:t>
      </w:r>
      <w:r>
        <w:rPr>
          <w:i/>
        </w:rPr>
        <w:t>-4</w:t>
      </w:r>
      <w:r w:rsidRPr="00E21B98">
        <w:rPr>
          <w:i/>
        </w:rPr>
        <w:t xml:space="preserve"> темы</w:t>
      </w:r>
    </w:p>
    <w:p w:rsidR="009B2AE6" w:rsidRDefault="009B2AE6" w:rsidP="005478D8">
      <w:pPr>
        <w:ind w:firstLine="709"/>
        <w:jc w:val="both"/>
      </w:pPr>
    </w:p>
    <w:p w:rsidR="00FB60FC" w:rsidRDefault="00FB60FC" w:rsidP="00FB60FC">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FB60FC" w:rsidRDefault="00FB60FC" w:rsidP="00FB60FC">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B2AE6" w:rsidRDefault="009B2AE6" w:rsidP="005478D8">
      <w:pPr>
        <w:ind w:firstLine="709"/>
        <w:jc w:val="both"/>
      </w:pPr>
    </w:p>
    <w:p w:rsidR="009B2AE6" w:rsidRDefault="009B2AE6" w:rsidP="0063708C">
      <w:pPr>
        <w:ind w:firstLine="720"/>
        <w:jc w:val="both"/>
        <w:rPr>
          <w:rFonts w:ascii="Times New Roman CYR" w:hAnsi="Times New Roman CYR" w:cs="Times New Roman CYR"/>
          <w:b/>
          <w:bCs/>
          <w:i/>
          <w:iCs/>
        </w:rPr>
      </w:pPr>
      <w:r>
        <w:rPr>
          <w:rFonts w:ascii="Times New Roman CYR" w:hAnsi="Times New Roman CYR" w:cs="Times New Roman CYR"/>
          <w:b/>
          <w:bCs/>
          <w:i/>
          <w:iCs/>
        </w:rPr>
        <w:t>7.Перечень основной и дополнительной учебной литературы, необходимой для освоения дисциплины (модуля)</w:t>
      </w:r>
    </w:p>
    <w:p w:rsidR="009B2AE6" w:rsidRDefault="009B2AE6" w:rsidP="0063708C">
      <w:pPr>
        <w:ind w:firstLine="720"/>
        <w:jc w:val="both"/>
        <w:rPr>
          <w:rFonts w:ascii="Times New Roman CYR" w:hAnsi="Times New Roman CYR" w:cs="Times New Roman CYR"/>
          <w:b/>
          <w:bCs/>
          <w:i/>
          <w:iCs/>
        </w:rPr>
      </w:pPr>
    </w:p>
    <w:p w:rsidR="009B2AE6" w:rsidRDefault="009B2AE6" w:rsidP="00291B68">
      <w:pPr>
        <w:ind w:left="720"/>
        <w:rPr>
          <w:b/>
          <w:iCs/>
        </w:rPr>
      </w:pPr>
      <w:r w:rsidRPr="00DC11F5">
        <w:rPr>
          <w:b/>
          <w:iCs/>
        </w:rPr>
        <w:t>7.1. Основная учебная литература:</w:t>
      </w:r>
    </w:p>
    <w:p w:rsidR="009B2AE6" w:rsidRDefault="009B2AE6" w:rsidP="00945324">
      <w:pPr>
        <w:numPr>
          <w:ilvl w:val="0"/>
          <w:numId w:val="32"/>
        </w:numPr>
        <w:jc w:val="both"/>
      </w:pPr>
      <w:r>
        <w:t xml:space="preserve">Иванова И.В. Управление проектами [Электронный ресурс]: учебно-методическое пособие для студентов направления подготовки 39.03.03 (040700.62) Организация работы с молодежью/ Иванова И.В.— Электрон. текстовые </w:t>
      </w:r>
      <w:proofErr w:type="gramStart"/>
      <w:r>
        <w:t>данные.—</w:t>
      </w:r>
      <w:proofErr w:type="gramEnd"/>
      <w:r>
        <w:t xml:space="preserve"> Калуга: Калужский государственный университет им. К.Э. Циолковского, 2015.— 81 c.— Режим доступа: http://www.iprbookshop.ru/57636.html.— ЭБС «</w:t>
      </w:r>
      <w:proofErr w:type="spellStart"/>
      <w:r>
        <w:t>IPRbooks</w:t>
      </w:r>
      <w:proofErr w:type="spellEnd"/>
      <w:r>
        <w:t>»</w:t>
      </w:r>
    </w:p>
    <w:p w:rsidR="009B2AE6" w:rsidRDefault="009B2AE6" w:rsidP="00945324">
      <w:pPr>
        <w:numPr>
          <w:ilvl w:val="0"/>
          <w:numId w:val="32"/>
        </w:numPr>
        <w:jc w:val="both"/>
      </w:pPr>
      <w:proofErr w:type="spellStart"/>
      <w:r>
        <w:t>Лукманова</w:t>
      </w:r>
      <w:proofErr w:type="spellEnd"/>
      <w:r>
        <w:t xml:space="preserve"> И.Г. Управление проектами [Электронный ресурс]: учебное пособие/ </w:t>
      </w:r>
      <w:proofErr w:type="spellStart"/>
      <w:r>
        <w:t>Лукманова</w:t>
      </w:r>
      <w:proofErr w:type="spellEnd"/>
      <w:r>
        <w:t xml:space="preserve"> И.Г., Королев А.Г., </w:t>
      </w:r>
      <w:proofErr w:type="spellStart"/>
      <w:r>
        <w:t>Нежникова</w:t>
      </w:r>
      <w:proofErr w:type="spellEnd"/>
      <w:r>
        <w:t xml:space="preserve"> Е.В.— Электрон. текстовые данные.— Москва: Издательство МИСИ-МГСУ, 2017.— 172 c.— Режим доступа: http://www.iprbookshop.ru/89551.html.— ЭБС «</w:t>
      </w:r>
      <w:proofErr w:type="spellStart"/>
      <w:r>
        <w:t>IPRbooks</w:t>
      </w:r>
      <w:proofErr w:type="spellEnd"/>
      <w:r>
        <w:t>»</w:t>
      </w:r>
    </w:p>
    <w:p w:rsidR="009B2AE6" w:rsidRDefault="009B2AE6" w:rsidP="00945324">
      <w:pPr>
        <w:numPr>
          <w:ilvl w:val="0"/>
          <w:numId w:val="32"/>
        </w:numPr>
        <w:jc w:val="both"/>
      </w:pPr>
      <w:r>
        <w:t>Рыбалова Е.А. Управление проектами [Электронный ресурс]: учебное пособие/ Рыбалова Е.А.— Электрон. текстовые данные.— Томск: Томский государственный университет систем управления и радиоэлектроники, 2015.— 206 c.— Режим доступа: http://www.iprbookshop.ru/72203.html.— ЭБС «</w:t>
      </w:r>
      <w:proofErr w:type="spellStart"/>
      <w:r>
        <w:t>IPRbooks</w:t>
      </w:r>
      <w:proofErr w:type="spellEnd"/>
      <w:r>
        <w:t>»</w:t>
      </w:r>
    </w:p>
    <w:p w:rsidR="009B2AE6" w:rsidRDefault="009B2AE6" w:rsidP="00945324">
      <w:pPr>
        <w:numPr>
          <w:ilvl w:val="0"/>
          <w:numId w:val="32"/>
        </w:numPr>
        <w:jc w:val="both"/>
      </w:pPr>
      <w:r>
        <w:t>Трубилин А.И. Управление проектами [Электронный ресурс]: учебное пособие/ Трубилин А.И., Гайдук В.И., Кондрашова А.В.— Электрон. текстовые данные.— Саратов: Ай Пи Ар Медиа, 2019.— 163 c.— Режим доступа: http://www.iprbookshop.ru/86340.html.— ЭБС «</w:t>
      </w:r>
      <w:proofErr w:type="spellStart"/>
      <w:r>
        <w:t>IPRbooks</w:t>
      </w:r>
      <w:proofErr w:type="spellEnd"/>
      <w:r>
        <w:t>»</w:t>
      </w:r>
    </w:p>
    <w:p w:rsidR="009B2AE6" w:rsidRDefault="009B2AE6" w:rsidP="00945324">
      <w:pPr>
        <w:numPr>
          <w:ilvl w:val="0"/>
          <w:numId w:val="32"/>
        </w:numPr>
        <w:jc w:val="both"/>
      </w:pPr>
      <w:r>
        <w:t xml:space="preserve">Управление проектами [Электронный ресурс]: практикум/ Ю.Ю. </w:t>
      </w:r>
      <w:proofErr w:type="spellStart"/>
      <w:r>
        <w:t>Костюхин</w:t>
      </w:r>
      <w:proofErr w:type="spellEnd"/>
      <w:r>
        <w:t xml:space="preserve"> [и др.].— Электрон. текстовые данные.— Москва: Издательский Дом </w:t>
      </w:r>
      <w:proofErr w:type="spellStart"/>
      <w:r>
        <w:t>МИСиС</w:t>
      </w:r>
      <w:proofErr w:type="spellEnd"/>
      <w:r>
        <w:t>, 2015.— 99 c.— Режим доступа: http://www.iprbookshop.ru/57267.html.— ЭБС «</w:t>
      </w:r>
      <w:proofErr w:type="spellStart"/>
      <w:r>
        <w:t>IPRbooks</w:t>
      </w:r>
      <w:proofErr w:type="spellEnd"/>
      <w:r>
        <w:t>»</w:t>
      </w:r>
    </w:p>
    <w:p w:rsidR="009B2AE6" w:rsidRDefault="009B2AE6" w:rsidP="00945324">
      <w:pPr>
        <w:numPr>
          <w:ilvl w:val="0"/>
          <w:numId w:val="32"/>
        </w:numPr>
        <w:jc w:val="both"/>
      </w:pPr>
      <w:r>
        <w:t>Управление проектами [Электронный ресурс]: учебное пособие/ П.С. Зеленский [и др.].— Электрон. текстовые данные.— Красноярск: Сибирский федеральный университет, 2017.— 132 c.— Режим доступа: http://www.iprbookshop.ru/84174.html.— ЭБС «</w:t>
      </w:r>
      <w:proofErr w:type="spellStart"/>
      <w:r>
        <w:t>IPRbooks</w:t>
      </w:r>
      <w:proofErr w:type="spellEnd"/>
      <w:r>
        <w:t>»</w:t>
      </w:r>
    </w:p>
    <w:p w:rsidR="009B2AE6" w:rsidRDefault="009B2AE6" w:rsidP="0091088A">
      <w:pPr>
        <w:jc w:val="both"/>
      </w:pPr>
    </w:p>
    <w:p w:rsidR="009B2AE6" w:rsidRPr="00DC11F5" w:rsidRDefault="009B2AE6" w:rsidP="00B004B8">
      <w:pPr>
        <w:spacing w:line="120" w:lineRule="auto"/>
        <w:ind w:left="720"/>
        <w:rPr>
          <w:b/>
          <w:iCs/>
        </w:rPr>
      </w:pPr>
    </w:p>
    <w:p w:rsidR="009B2AE6" w:rsidRPr="00945324" w:rsidRDefault="009B2AE6" w:rsidP="00945324">
      <w:pPr>
        <w:widowControl/>
        <w:numPr>
          <w:ilvl w:val="1"/>
          <w:numId w:val="10"/>
        </w:numPr>
        <w:ind w:hanging="720"/>
        <w:rPr>
          <w:b/>
          <w:iCs/>
        </w:rPr>
      </w:pPr>
      <w:r w:rsidRPr="00DC11F5">
        <w:rPr>
          <w:b/>
          <w:iCs/>
        </w:rPr>
        <w:t>Дополнительная учебная литература:</w:t>
      </w:r>
    </w:p>
    <w:p w:rsidR="009B2AE6" w:rsidRPr="00DC11F5" w:rsidRDefault="009B2AE6" w:rsidP="00881387">
      <w:pPr>
        <w:jc w:val="both"/>
      </w:pPr>
    </w:p>
    <w:p w:rsidR="009B2AE6" w:rsidRDefault="009B2AE6" w:rsidP="00945324">
      <w:pPr>
        <w:numPr>
          <w:ilvl w:val="0"/>
          <w:numId w:val="33"/>
        </w:numPr>
        <w:jc w:val="both"/>
      </w:pPr>
      <w:r>
        <w:t xml:space="preserve">Архангельский Г.А. Корпоративный тайм-менеджмент: энциклопедия решений [Электронный ресурс]/ Архангельский Г.А.— Электрон. текстовые данные.— М.: Альпина </w:t>
      </w:r>
      <w:proofErr w:type="spellStart"/>
      <w:r>
        <w:t>Паблишер</w:t>
      </w:r>
      <w:proofErr w:type="spellEnd"/>
      <w:r>
        <w:t xml:space="preserve">, 2019. — 162 c. — Режим доступа: </w:t>
      </w:r>
      <w:hyperlink r:id="rId27" w:history="1">
        <w:r w:rsidRPr="00B1585D">
          <w:rPr>
            <w:rStyle w:val="ac"/>
          </w:rPr>
          <w:t>http://www.iprbookshop.ru/86873.html</w:t>
        </w:r>
      </w:hyperlink>
      <w:r>
        <w:t>. —  ЭБС «</w:t>
      </w:r>
      <w:proofErr w:type="spellStart"/>
      <w:r>
        <w:t>IPRbooks</w:t>
      </w:r>
      <w:proofErr w:type="spellEnd"/>
      <w:r>
        <w:t>»</w:t>
      </w:r>
    </w:p>
    <w:p w:rsidR="009B2AE6" w:rsidRDefault="009B2AE6" w:rsidP="00945324">
      <w:pPr>
        <w:numPr>
          <w:ilvl w:val="0"/>
          <w:numId w:val="33"/>
        </w:numPr>
        <w:jc w:val="both"/>
      </w:pPr>
      <w:r>
        <w:t>Бережная О.В. Методы принятия управленческих решений [Электронный ресурс]: учебное пособие/ Бережная О.В., Бережная Е.В.— Электрон. текстовые данные.— Ставрополь: Северо-Кавказский федеральный университет, 2015.— 171 c.— Режим доступа: http://www.iprbookshop.ru/62960.html.— ЭБС «</w:t>
      </w:r>
      <w:proofErr w:type="spellStart"/>
      <w:r>
        <w:t>IPRbooks</w:t>
      </w:r>
      <w:proofErr w:type="spellEnd"/>
      <w:r>
        <w:t>»</w:t>
      </w:r>
    </w:p>
    <w:p w:rsidR="009B2AE6" w:rsidRPr="00DC11F5" w:rsidRDefault="009B2AE6" w:rsidP="00945324">
      <w:pPr>
        <w:numPr>
          <w:ilvl w:val="0"/>
          <w:numId w:val="33"/>
        </w:numPr>
        <w:jc w:val="both"/>
      </w:pPr>
      <w:r>
        <w:t>Глебова О.В. Методы принятия управленческих решений [Электронный ресурс]: учебное пособие/ Глебова О.В.— Электрон. текстовые данные.— Саратов: Вузовское образование, 2017.— 274 c.— Режим доступа: http://www.iprbookshop.ru/62071.html.— ЭБС «</w:t>
      </w:r>
      <w:proofErr w:type="spellStart"/>
      <w:r>
        <w:t>IPRbooks</w:t>
      </w:r>
      <w:proofErr w:type="spellEnd"/>
      <w:r>
        <w:t>»</w:t>
      </w:r>
    </w:p>
    <w:p w:rsidR="009B2AE6" w:rsidRDefault="009B2AE6" w:rsidP="00945324">
      <w:pPr>
        <w:numPr>
          <w:ilvl w:val="0"/>
          <w:numId w:val="33"/>
        </w:numPr>
        <w:jc w:val="both"/>
      </w:pPr>
      <w:r>
        <w:t>Данилина Е.И. Инновационный менеджмент в управлении персоналом [Электронный ресурс]: учебник для бакалавров/ Данилина Е.И., Горелов Д.В., Маликова Я.И.— Электрон. текстовые данные.— Москва: Дашков и К, 2019.— 208 c.— Режим доступа: http://www.iprbookshop.ru/85681.html.— ЭБС «</w:t>
      </w:r>
      <w:proofErr w:type="spellStart"/>
      <w:r>
        <w:t>IPRbooks</w:t>
      </w:r>
      <w:proofErr w:type="spellEnd"/>
      <w:r>
        <w:t>»</w:t>
      </w:r>
    </w:p>
    <w:p w:rsidR="009B2AE6" w:rsidRPr="00DC11F5" w:rsidRDefault="009B2AE6" w:rsidP="00945324">
      <w:pPr>
        <w:numPr>
          <w:ilvl w:val="0"/>
          <w:numId w:val="33"/>
        </w:numPr>
        <w:jc w:val="both"/>
      </w:pPr>
      <w:r>
        <w:t>Кириллова Н.Б. Менеджмент социокультурной сферы [Электронный ресурс]: учебное пособие для СПО/ Кириллова Н.Б.— Электрон. текстовые данные.— Саратов, Екатеринбург: Профобразование, Уральский федеральный университет, 2019.— 186 c.— Режим доступа: http://www.iprbookshop.ru/87828.html.— ЭБС «</w:t>
      </w:r>
      <w:proofErr w:type="spellStart"/>
      <w:r>
        <w:t>IPRbooks</w:t>
      </w:r>
      <w:proofErr w:type="spellEnd"/>
      <w:r>
        <w:t>»</w:t>
      </w:r>
    </w:p>
    <w:p w:rsidR="009B2AE6" w:rsidRPr="00DC11F5" w:rsidRDefault="009B2AE6" w:rsidP="00945324">
      <w:pPr>
        <w:numPr>
          <w:ilvl w:val="0"/>
          <w:numId w:val="33"/>
        </w:numPr>
        <w:jc w:val="both"/>
      </w:pPr>
      <w:proofErr w:type="spellStart"/>
      <w:r>
        <w:t>Мальшина</w:t>
      </w:r>
      <w:proofErr w:type="spellEnd"/>
      <w:r>
        <w:t xml:space="preserve"> Н.А. Менеджмент в сервисе [Электронный ресурс]: учебное пособие для бакалавров/ </w:t>
      </w:r>
      <w:proofErr w:type="spellStart"/>
      <w:r>
        <w:t>Мальшина</w:t>
      </w:r>
      <w:proofErr w:type="spellEnd"/>
      <w:r>
        <w:t xml:space="preserve"> Н.А.— Электрон. текстовые данные.— М.: Дашков и К, Ай Пи Эр Медиа, 2019.— 252 c.— Режим доступа: http://www.iprbookshop.ru/83144.html.— ЭБС «</w:t>
      </w:r>
      <w:proofErr w:type="spellStart"/>
      <w:r>
        <w:t>IPRbooks</w:t>
      </w:r>
      <w:proofErr w:type="spellEnd"/>
      <w:r>
        <w:t>»</w:t>
      </w:r>
    </w:p>
    <w:p w:rsidR="009B2AE6" w:rsidRPr="00DC11F5" w:rsidRDefault="009B2AE6" w:rsidP="00945324">
      <w:pPr>
        <w:numPr>
          <w:ilvl w:val="0"/>
          <w:numId w:val="33"/>
        </w:numPr>
        <w:jc w:val="both"/>
      </w:pPr>
      <w:r>
        <w:t xml:space="preserve">Методы принятия управленческих решений [Электронный ресурс]: учебное пособие/ А.А. </w:t>
      </w:r>
      <w:proofErr w:type="spellStart"/>
      <w:r>
        <w:t>Рудычев</w:t>
      </w:r>
      <w:proofErr w:type="spellEnd"/>
      <w:r>
        <w:t xml:space="preserve"> [и др.].— Электрон. текстовые данные.— Белгород: Белгородский государственный технологический университет им. В.Г. Шухова, ЭБС АСВ, 2015.— 171 c.— Режим доступа: http://www.iprbookshop.ru/66664.html.— ЭБС «</w:t>
      </w:r>
      <w:proofErr w:type="spellStart"/>
      <w:r>
        <w:t>IPRbooks</w:t>
      </w:r>
      <w:proofErr w:type="spellEnd"/>
      <w:r>
        <w:t>»</w:t>
      </w:r>
    </w:p>
    <w:p w:rsidR="009B2AE6" w:rsidRDefault="009B2AE6" w:rsidP="00945324">
      <w:pPr>
        <w:numPr>
          <w:ilvl w:val="0"/>
          <w:numId w:val="33"/>
        </w:numPr>
        <w:jc w:val="both"/>
      </w:pPr>
      <w:proofErr w:type="spellStart"/>
      <w:r>
        <w:t>СаймонВайн</w:t>
      </w:r>
      <w:proofErr w:type="spellEnd"/>
      <w:r>
        <w:t xml:space="preserve"> Инвестиции и </w:t>
      </w:r>
      <w:proofErr w:type="spellStart"/>
      <w:r>
        <w:t>трейдинг</w:t>
      </w:r>
      <w:proofErr w:type="spellEnd"/>
      <w:r>
        <w:t xml:space="preserve">: формирование индивидуального подхода к принятию инвестиционных решений [Электронный ресурс]/ </w:t>
      </w:r>
      <w:proofErr w:type="spellStart"/>
      <w:r>
        <w:t>СаймонВайн</w:t>
      </w:r>
      <w:proofErr w:type="spellEnd"/>
      <w:r>
        <w:t xml:space="preserve">— Электрон. текстовые данные.— М.: Альпина </w:t>
      </w:r>
      <w:proofErr w:type="spellStart"/>
      <w:r>
        <w:t>Паблишер</w:t>
      </w:r>
      <w:proofErr w:type="spellEnd"/>
      <w:r>
        <w:t xml:space="preserve">, 2019. — 452 c. — Режим доступа: </w:t>
      </w:r>
      <w:hyperlink r:id="rId28" w:history="1">
        <w:r w:rsidRPr="00B1585D">
          <w:rPr>
            <w:rStyle w:val="ac"/>
          </w:rPr>
          <w:t>http://www.iprbookshop.ru/86741.html</w:t>
        </w:r>
      </w:hyperlink>
      <w:r>
        <w:t>. — ЭБС «</w:t>
      </w:r>
      <w:proofErr w:type="spellStart"/>
      <w:r>
        <w:t>IPRbooks</w:t>
      </w:r>
      <w:proofErr w:type="spellEnd"/>
      <w:r>
        <w:t>»</w:t>
      </w:r>
    </w:p>
    <w:p w:rsidR="009B2AE6" w:rsidRDefault="009B2AE6" w:rsidP="00945324">
      <w:pPr>
        <w:numPr>
          <w:ilvl w:val="0"/>
          <w:numId w:val="33"/>
        </w:numPr>
        <w:shd w:val="clear" w:color="auto" w:fill="FFFFFF"/>
        <w:tabs>
          <w:tab w:val="left" w:pos="284"/>
        </w:tabs>
        <w:jc w:val="both"/>
      </w:pPr>
      <w:r>
        <w:t xml:space="preserve">Светлов В.А. Управление конфликтом. Новые технологии принятия решений в конфликтных ситуациях [Электронный ресурс] : учебное пособие / В.А. Светлов. – 2-е изд. – Электрон. текстовые данные. – Саратов: Ай Пи Эр Медиа, 2019. – 136 c. – 978-5-4486-0444-7. – Режим доступа: </w:t>
      </w:r>
      <w:hyperlink r:id="rId29" w:history="1">
        <w:r w:rsidRPr="004E00A3">
          <w:rPr>
            <w:rStyle w:val="ac"/>
          </w:rPr>
          <w:t>http://www.iprbookshop.ru/79819.html</w:t>
        </w:r>
      </w:hyperlink>
    </w:p>
    <w:p w:rsidR="009B2AE6" w:rsidRPr="00DC11F5" w:rsidRDefault="009B2AE6" w:rsidP="00945324">
      <w:pPr>
        <w:numPr>
          <w:ilvl w:val="0"/>
          <w:numId w:val="33"/>
        </w:numPr>
        <w:jc w:val="both"/>
        <w:rPr>
          <w:b/>
        </w:rPr>
      </w:pPr>
      <w:r>
        <w:t>Смирнова И.Ю. Стратегический менеджмент [Электронный ресурс]: методическое пособие (курс лекций)/ Смирнова И.Ю.— Электрон. текстовые данные.— Симферополь: Университет экономики и управления, 2017.— 156 c.— Режим доступа: http://www.iprbookshop.ru/73283.html.— ЭБС «</w:t>
      </w:r>
      <w:proofErr w:type="spellStart"/>
      <w:r>
        <w:t>IPRbooks</w:t>
      </w:r>
      <w:proofErr w:type="spellEnd"/>
      <w:r>
        <w:t>»</w:t>
      </w:r>
    </w:p>
    <w:p w:rsidR="009B2AE6" w:rsidRPr="00DC11F5" w:rsidRDefault="009B2AE6" w:rsidP="00945324">
      <w:pPr>
        <w:numPr>
          <w:ilvl w:val="0"/>
          <w:numId w:val="33"/>
        </w:numPr>
        <w:jc w:val="both"/>
      </w:pPr>
      <w:r>
        <w:t xml:space="preserve">Томпсон А.А. Стратегический менеджмент. Искусство разработки и реализации стратегии [Электронный ресурс]: учебник для вузов/ Томпсон А.А., </w:t>
      </w:r>
      <w:proofErr w:type="spellStart"/>
      <w:r>
        <w:t>Стрикленд</w:t>
      </w:r>
      <w:proofErr w:type="spellEnd"/>
      <w:r>
        <w:t xml:space="preserve"> А. Дж.— Электрон. текстовые данные.— Москва: ЮНИТИ-ДАНА, 2017.— 577 c.— Режим доступа: http://www.iprbookshop.ru/74945.html.— ЭБС «</w:t>
      </w:r>
      <w:proofErr w:type="spellStart"/>
      <w:r>
        <w:t>IPRbooks</w:t>
      </w:r>
      <w:proofErr w:type="spellEnd"/>
      <w:r>
        <w:t>»</w:t>
      </w:r>
    </w:p>
    <w:p w:rsidR="009B2AE6" w:rsidRDefault="009B2AE6" w:rsidP="00945324">
      <w:pPr>
        <w:numPr>
          <w:ilvl w:val="0"/>
          <w:numId w:val="33"/>
        </w:numPr>
        <w:shd w:val="clear" w:color="auto" w:fill="FFFFFF"/>
        <w:tabs>
          <w:tab w:val="left" w:pos="284"/>
        </w:tabs>
        <w:jc w:val="both"/>
      </w:pPr>
      <w:r>
        <w:t xml:space="preserve">Федосеев С.В. Принятие управленческих решений в инновационной сфере [Электронный ресурс] : хрестоматия. Учебно-методический комплекс / С.В. Федосеев, Г.А. </w:t>
      </w:r>
      <w:proofErr w:type="spellStart"/>
      <w:r>
        <w:t>Беркетов</w:t>
      </w:r>
      <w:proofErr w:type="spellEnd"/>
      <w:r>
        <w:t xml:space="preserve">. — Электрон. текстовые данные. – М. : Евразийский открытый институт, 2012. – 186 c. – 978-5-374-00526-4. – Режим доступа: </w:t>
      </w:r>
      <w:hyperlink r:id="rId30" w:history="1">
        <w:r w:rsidRPr="004E00A3">
          <w:rPr>
            <w:rStyle w:val="ac"/>
          </w:rPr>
          <w:t>http://www.iprbookshop.ru/14645.html</w:t>
        </w:r>
      </w:hyperlink>
    </w:p>
    <w:p w:rsidR="009B2AE6" w:rsidRPr="00DC11F5" w:rsidRDefault="009B2AE6" w:rsidP="00945324">
      <w:pPr>
        <w:numPr>
          <w:ilvl w:val="0"/>
          <w:numId w:val="33"/>
        </w:numPr>
        <w:jc w:val="both"/>
      </w:pPr>
      <w:r>
        <w:t>Фомичев А.Н. Стратегический менеджмент [Электронный ресурс]: учебник для вузов/ Фомичев А.Н.— Электрон. текстовые данные.— Москва: Дашков и К, 2018.— 468 c.— Режим доступа: http://www.iprbookshop.ru/85232.html.— ЭБС «</w:t>
      </w:r>
      <w:proofErr w:type="spellStart"/>
      <w:r>
        <w:t>IPRbooks</w:t>
      </w:r>
      <w:proofErr w:type="spellEnd"/>
      <w:r>
        <w:t>»</w:t>
      </w:r>
    </w:p>
    <w:p w:rsidR="009B2AE6" w:rsidRPr="00DC11F5" w:rsidRDefault="009B2AE6" w:rsidP="00945324">
      <w:pPr>
        <w:numPr>
          <w:ilvl w:val="0"/>
          <w:numId w:val="33"/>
        </w:numPr>
        <w:jc w:val="both"/>
      </w:pPr>
      <w:proofErr w:type="spellStart"/>
      <w:r>
        <w:t>Шадченко</w:t>
      </w:r>
      <w:proofErr w:type="spellEnd"/>
      <w:r>
        <w:t xml:space="preserve"> Н.Ю. Стратегический менеджмент [Электронный ресурс] : учебно-методическое пособие для преподавателей и студентов направления подготовки 38.03.02 «Менеджмент» / Н.Ю. </w:t>
      </w:r>
      <w:proofErr w:type="spellStart"/>
      <w:r>
        <w:t>Шадченко</w:t>
      </w:r>
      <w:proofErr w:type="spellEnd"/>
      <w:r>
        <w:t xml:space="preserve">. – Электрон. текстовые данные. – Саратов: Ай Пи Эр Медиа, 2017. – 48 c. – 978-5-4486-0001-2. – Режим доступа: </w:t>
      </w:r>
      <w:hyperlink r:id="rId31" w:history="1">
        <w:r w:rsidRPr="004E00A3">
          <w:rPr>
            <w:rStyle w:val="ac"/>
          </w:rPr>
          <w:t>http://www.iprbookshop.ru/62888.html</w:t>
        </w:r>
      </w:hyperlink>
    </w:p>
    <w:p w:rsidR="009B2AE6" w:rsidRPr="006703F3" w:rsidRDefault="009B2AE6" w:rsidP="00945324">
      <w:pPr>
        <w:numPr>
          <w:ilvl w:val="0"/>
          <w:numId w:val="33"/>
        </w:numPr>
        <w:shd w:val="clear" w:color="auto" w:fill="FFFFFF"/>
        <w:tabs>
          <w:tab w:val="left" w:pos="284"/>
        </w:tabs>
        <w:jc w:val="both"/>
      </w:pPr>
      <w:r>
        <w:t xml:space="preserve">Юдина А.И. Социальный менеджмент [Электронный ресурс] : учебное пособие для студентов специальностей 071401 «Социально-культурная деятельность», 080507 «Менеджмент организации» и направлений подготовки 071800 «Социально-культурная деятельность», 080200 «Менеджмент» / А.И. Юдина. – Электрон. текстовые данные. – Кемерово: Кемеровский государственный институт культуры, 2013. – 231 c. – 987-5-8154-0262-1. – Режим доступа: </w:t>
      </w:r>
      <w:r w:rsidRPr="006703F3">
        <w:t xml:space="preserve">http://www.iprbookshop.ru/22095.html </w:t>
      </w:r>
    </w:p>
    <w:p w:rsidR="009B2AE6" w:rsidRDefault="009B2AE6" w:rsidP="00B52607">
      <w:pPr>
        <w:ind w:firstLine="708"/>
        <w:jc w:val="both"/>
        <w:rPr>
          <w:i/>
          <w:iCs/>
        </w:rPr>
      </w:pPr>
    </w:p>
    <w:p w:rsidR="009B2AE6" w:rsidRDefault="009B2AE6" w:rsidP="00B52607">
      <w:pPr>
        <w:ind w:firstLine="708"/>
        <w:jc w:val="both"/>
        <w:rPr>
          <w:rFonts w:ascii="Times New Roman CYR" w:hAnsi="Times New Roman CYR" w:cs="Times New Roman CYR"/>
          <w:b/>
          <w:iCs/>
        </w:rPr>
      </w:pPr>
      <w:r w:rsidRPr="003562E1">
        <w:rPr>
          <w:b/>
          <w:iCs/>
        </w:rPr>
        <w:t>7.</w:t>
      </w:r>
      <w:proofErr w:type="gramStart"/>
      <w:r w:rsidRPr="003562E1">
        <w:rPr>
          <w:b/>
          <w:iCs/>
        </w:rPr>
        <w:t>3.</w:t>
      </w:r>
      <w:r w:rsidRPr="003562E1">
        <w:rPr>
          <w:rFonts w:ascii="Times New Roman CYR" w:hAnsi="Times New Roman CYR" w:cs="Times New Roman CYR"/>
          <w:b/>
          <w:iCs/>
        </w:rPr>
        <w:t>Периодические</w:t>
      </w:r>
      <w:proofErr w:type="gramEnd"/>
      <w:r w:rsidRPr="003562E1">
        <w:rPr>
          <w:rFonts w:ascii="Times New Roman CYR" w:hAnsi="Times New Roman CYR" w:cs="Times New Roman CYR"/>
          <w:b/>
          <w:iCs/>
        </w:rPr>
        <w:t xml:space="preserve"> издания</w:t>
      </w:r>
    </w:p>
    <w:p w:rsidR="003562E1" w:rsidRPr="003562E1" w:rsidRDefault="003562E1" w:rsidP="00B52607">
      <w:pPr>
        <w:ind w:firstLine="708"/>
        <w:jc w:val="both"/>
        <w:rPr>
          <w:rFonts w:ascii="Times New Roman CYR" w:hAnsi="Times New Roman CYR" w:cs="Times New Roman CYR"/>
          <w:b/>
          <w:iCs/>
        </w:rPr>
      </w:pPr>
    </w:p>
    <w:p w:rsidR="009B2AE6" w:rsidRPr="00E10A2C" w:rsidRDefault="009B2AE6" w:rsidP="00B52607">
      <w:pPr>
        <w:ind w:firstLine="708"/>
        <w:jc w:val="both"/>
      </w:pPr>
      <w:r>
        <w:t xml:space="preserve">1. Журнал «Управление Риском» </w:t>
      </w:r>
      <w:hyperlink r:id="rId32" w:history="1">
        <w:r w:rsidRPr="00625140">
          <w:rPr>
            <w:rStyle w:val="ac"/>
          </w:rPr>
          <w:t>http://ankil.info/news</w:t>
        </w:r>
      </w:hyperlink>
    </w:p>
    <w:p w:rsidR="009B2AE6" w:rsidRDefault="009B2AE6" w:rsidP="00B52607">
      <w:pPr>
        <w:ind w:firstLine="708"/>
        <w:jc w:val="both"/>
        <w:rPr>
          <w:highlight w:val="white"/>
        </w:rPr>
      </w:pPr>
      <w:r w:rsidRPr="00E10A2C">
        <w:t>2</w:t>
      </w:r>
      <w:r>
        <w:t xml:space="preserve">. Журнал «Управление финансовыми рисками»  </w:t>
      </w:r>
      <w:hyperlink r:id="rId33" w:history="1">
        <w:r w:rsidRPr="00625140">
          <w:rPr>
            <w:rStyle w:val="ac"/>
          </w:rPr>
          <w:t>https://grebennikon.ru/journal-23.html</w:t>
        </w:r>
      </w:hyperlink>
    </w:p>
    <w:p w:rsidR="009B2AE6" w:rsidRDefault="009B2AE6" w:rsidP="00B52607">
      <w:pPr>
        <w:ind w:firstLine="708"/>
        <w:jc w:val="both"/>
      </w:pPr>
      <w:r>
        <w:rPr>
          <w:highlight w:val="white"/>
        </w:rPr>
        <w:t xml:space="preserve">3. Научный журнал </w:t>
      </w:r>
      <w:r w:rsidRPr="00234A45">
        <w:rPr>
          <w:highlight w:val="white"/>
        </w:rPr>
        <w:t>«</w:t>
      </w:r>
      <w:r w:rsidRPr="00167EDA">
        <w:rPr>
          <w:rFonts w:ascii="Times New Roman CYR" w:hAnsi="Times New Roman CYR" w:cs="Times New Roman CYR"/>
        </w:rPr>
        <w:t xml:space="preserve">Маркетинг Менеджмент в цифровой </w:t>
      </w:r>
      <w:proofErr w:type="spellStart"/>
      <w:r w:rsidRPr="00167EDA">
        <w:rPr>
          <w:rFonts w:ascii="Times New Roman CYR" w:hAnsi="Times New Roman CYR" w:cs="Times New Roman CYR"/>
        </w:rPr>
        <w:t>экономик</w:t>
      </w:r>
      <w:r>
        <w:rPr>
          <w:rFonts w:ascii="Times New Roman CYR" w:hAnsi="Times New Roman CYR" w:cs="Times New Roman CYR"/>
        </w:rPr>
        <w:t>е</w:t>
      </w:r>
      <w:r w:rsidRPr="00234A45">
        <w:rPr>
          <w:highlight w:val="white"/>
        </w:rPr>
        <w:t>»</w:t>
      </w:r>
      <w:hyperlink r:id="rId34" w:history="1">
        <w:r w:rsidRPr="00B205E8">
          <w:rPr>
            <w:rStyle w:val="ac"/>
          </w:rPr>
          <w:t>http</w:t>
        </w:r>
        <w:proofErr w:type="spellEnd"/>
        <w:r w:rsidRPr="00B205E8">
          <w:rPr>
            <w:rStyle w:val="ac"/>
          </w:rPr>
          <w:t>://mmde.creativeconomy.ru</w:t>
        </w:r>
      </w:hyperlink>
    </w:p>
    <w:p w:rsidR="009B2AE6" w:rsidRPr="00E10A2C" w:rsidRDefault="009B2AE6" w:rsidP="00E10A2C">
      <w:pPr>
        <w:tabs>
          <w:tab w:val="left" w:pos="993"/>
          <w:tab w:val="left" w:pos="1134"/>
        </w:tabs>
        <w:ind w:left="360" w:firstLine="349"/>
        <w:contextualSpacing/>
        <w:jc w:val="both"/>
        <w:rPr>
          <w:rFonts w:eastAsia="SimSun"/>
          <w:bCs/>
        </w:rPr>
      </w:pPr>
      <w:r>
        <w:t xml:space="preserve">4. </w:t>
      </w:r>
      <w:r w:rsidRPr="0094074A">
        <w:t>газета</w:t>
      </w:r>
      <w:r w:rsidRPr="00E10A2C">
        <w:t xml:space="preserve"> «</w:t>
      </w:r>
      <w:r w:rsidRPr="0094074A">
        <w:t>Коммерсант</w:t>
      </w:r>
      <w:r w:rsidRPr="00E10A2C">
        <w:t>»</w:t>
      </w:r>
      <w:r w:rsidRPr="00E10A2C">
        <w:rPr>
          <w:u w:val="single"/>
          <w:lang w:val="en-US"/>
        </w:rPr>
        <w:t>www</w:t>
      </w:r>
      <w:r w:rsidRPr="00E10A2C">
        <w:rPr>
          <w:u w:val="single"/>
        </w:rPr>
        <w:t>.</w:t>
      </w:r>
      <w:proofErr w:type="spellStart"/>
      <w:r w:rsidRPr="00E10A2C">
        <w:rPr>
          <w:u w:val="single"/>
          <w:lang w:val="en-US"/>
        </w:rPr>
        <w:t>kommersant</w:t>
      </w:r>
      <w:proofErr w:type="spellEnd"/>
      <w:r w:rsidRPr="00E10A2C">
        <w:rPr>
          <w:u w:val="single"/>
        </w:rPr>
        <w:t>.</w:t>
      </w:r>
      <w:proofErr w:type="spellStart"/>
      <w:r w:rsidRPr="00E10A2C">
        <w:rPr>
          <w:u w:val="single"/>
          <w:lang w:val="en-US"/>
        </w:rPr>
        <w:t>ru</w:t>
      </w:r>
      <w:proofErr w:type="spellEnd"/>
      <w:r w:rsidRPr="00E10A2C">
        <w:rPr>
          <w:u w:val="single"/>
        </w:rPr>
        <w:t>.</w:t>
      </w:r>
    </w:p>
    <w:p w:rsidR="009B2AE6" w:rsidRPr="0094074A" w:rsidRDefault="009B2AE6" w:rsidP="00E10A2C">
      <w:pPr>
        <w:tabs>
          <w:tab w:val="left" w:pos="993"/>
          <w:tab w:val="left" w:pos="1134"/>
        </w:tabs>
        <w:ind w:left="709"/>
        <w:contextualSpacing/>
        <w:jc w:val="both"/>
        <w:rPr>
          <w:rFonts w:eastAsia="SimSun"/>
          <w:bCs/>
        </w:rPr>
      </w:pPr>
      <w:r>
        <w:t xml:space="preserve">5. </w:t>
      </w:r>
      <w:r w:rsidRPr="0094074A">
        <w:t>журнал «Вопросы экономики»</w:t>
      </w:r>
      <w:r w:rsidRPr="00E10A2C">
        <w:rPr>
          <w:u w:val="single"/>
          <w:lang w:val="en-US"/>
        </w:rPr>
        <w:t>www</w:t>
      </w:r>
      <w:r w:rsidRPr="00E10A2C">
        <w:rPr>
          <w:u w:val="single"/>
        </w:rPr>
        <w:t>.</w:t>
      </w:r>
      <w:proofErr w:type="spellStart"/>
      <w:r w:rsidRPr="00E10A2C">
        <w:rPr>
          <w:u w:val="single"/>
          <w:lang w:val="en-US"/>
        </w:rPr>
        <w:t>vopreco</w:t>
      </w:r>
      <w:proofErr w:type="spellEnd"/>
      <w:r w:rsidRPr="00E10A2C">
        <w:rPr>
          <w:u w:val="single"/>
        </w:rPr>
        <w:t>.</w:t>
      </w:r>
      <w:proofErr w:type="spellStart"/>
      <w:r w:rsidRPr="00E10A2C">
        <w:rPr>
          <w:u w:val="single"/>
          <w:lang w:val="en-US"/>
        </w:rPr>
        <w:t>ru</w:t>
      </w:r>
      <w:proofErr w:type="spellEnd"/>
      <w:r w:rsidRPr="00E10A2C">
        <w:rPr>
          <w:u w:val="single"/>
        </w:rPr>
        <w:t>.</w:t>
      </w:r>
    </w:p>
    <w:p w:rsidR="009B2AE6" w:rsidRPr="0094074A" w:rsidRDefault="009B2AE6" w:rsidP="00CA263E">
      <w:pPr>
        <w:numPr>
          <w:ilvl w:val="0"/>
          <w:numId w:val="3"/>
        </w:numPr>
        <w:tabs>
          <w:tab w:val="left" w:pos="993"/>
          <w:tab w:val="left" w:pos="1134"/>
        </w:tabs>
        <w:contextualSpacing/>
        <w:jc w:val="both"/>
        <w:rPr>
          <w:rFonts w:eastAsia="SimSun"/>
          <w:bCs/>
        </w:rPr>
      </w:pPr>
      <w:r w:rsidRPr="0094074A">
        <w:rPr>
          <w:rFonts w:eastAsia="SimSun"/>
          <w:bCs/>
        </w:rPr>
        <w:t>ж</w:t>
      </w:r>
      <w:r w:rsidRPr="0094074A">
        <w:t xml:space="preserve">урнала «Российский экономический </w:t>
      </w:r>
      <w:proofErr w:type="spellStart"/>
      <w:r w:rsidRPr="0094074A">
        <w:t>журнал»</w:t>
      </w:r>
      <w:r w:rsidRPr="0094074A">
        <w:rPr>
          <w:rFonts w:eastAsia="SimSun"/>
          <w:bCs/>
        </w:rPr>
        <w:t>www.rej.guu.ru</w:t>
      </w:r>
      <w:proofErr w:type="spellEnd"/>
      <w:r w:rsidRPr="0094074A">
        <w:t>.</w:t>
      </w:r>
    </w:p>
    <w:p w:rsidR="009B2AE6" w:rsidRPr="0094074A" w:rsidRDefault="009B2AE6" w:rsidP="00CA263E">
      <w:pPr>
        <w:numPr>
          <w:ilvl w:val="0"/>
          <w:numId w:val="3"/>
        </w:numPr>
        <w:tabs>
          <w:tab w:val="left" w:pos="993"/>
          <w:tab w:val="left" w:pos="1134"/>
        </w:tabs>
        <w:contextualSpacing/>
        <w:jc w:val="both"/>
      </w:pPr>
      <w:r w:rsidRPr="0094074A">
        <w:t xml:space="preserve">журнал «Экономическое развитие </w:t>
      </w:r>
      <w:proofErr w:type="spellStart"/>
      <w:r w:rsidRPr="0094074A">
        <w:t>России»www.vedi.ru</w:t>
      </w:r>
      <w:proofErr w:type="spellEnd"/>
      <w:r w:rsidRPr="0094074A">
        <w:t>.</w:t>
      </w:r>
    </w:p>
    <w:p w:rsidR="009B2AE6" w:rsidRPr="0094074A" w:rsidRDefault="009B2AE6" w:rsidP="00CA263E">
      <w:pPr>
        <w:numPr>
          <w:ilvl w:val="0"/>
          <w:numId w:val="3"/>
        </w:numPr>
        <w:tabs>
          <w:tab w:val="left" w:pos="993"/>
          <w:tab w:val="left" w:pos="1134"/>
        </w:tabs>
        <w:ind w:left="0" w:firstLine="709"/>
        <w:contextualSpacing/>
        <w:jc w:val="both"/>
      </w:pPr>
      <w:r w:rsidRPr="0094074A">
        <w:t>журнал «</w:t>
      </w:r>
      <w:r w:rsidRPr="0094074A">
        <w:rPr>
          <w:bCs/>
        </w:rPr>
        <w:t xml:space="preserve">Финансы и </w:t>
      </w:r>
      <w:proofErr w:type="spellStart"/>
      <w:r w:rsidRPr="0094074A">
        <w:rPr>
          <w:bCs/>
        </w:rPr>
        <w:t>экономика»</w:t>
      </w:r>
      <w:hyperlink r:id="rId35" w:history="1">
        <w:r w:rsidRPr="0094074A">
          <w:rPr>
            <w:rFonts w:eastAsia="SimSun"/>
            <w:bCs/>
          </w:rPr>
          <w:t>www.finans.rusba.ru</w:t>
        </w:r>
        <w:proofErr w:type="spellEnd"/>
      </w:hyperlink>
      <w:r w:rsidRPr="0094074A">
        <w:rPr>
          <w:bCs/>
        </w:rPr>
        <w:t>.</w:t>
      </w:r>
    </w:p>
    <w:p w:rsidR="009B2AE6" w:rsidRDefault="009B2AE6" w:rsidP="00486BA9">
      <w:pPr>
        <w:pStyle w:val="a8"/>
        <w:jc w:val="both"/>
        <w:rPr>
          <w:i/>
          <w:color w:val="000000"/>
        </w:rPr>
      </w:pPr>
    </w:p>
    <w:p w:rsidR="009B2AE6" w:rsidRDefault="009B2AE6" w:rsidP="00486BA9">
      <w:pPr>
        <w:pStyle w:val="a8"/>
        <w:jc w:val="both"/>
        <w:rPr>
          <w:i/>
          <w:color w:val="000000"/>
        </w:rPr>
      </w:pPr>
    </w:p>
    <w:p w:rsidR="009B2AE6" w:rsidRDefault="009B2AE6" w:rsidP="00486BA9">
      <w:pPr>
        <w:pStyle w:val="a8"/>
        <w:jc w:val="both"/>
        <w:rPr>
          <w:rFonts w:ascii="Times New Roman CYR" w:hAnsi="Times New Roman CYR" w:cs="Times New Roman CYR"/>
          <w:b/>
          <w:bCs/>
          <w:i/>
          <w:iCs/>
        </w:rPr>
      </w:pPr>
      <w:r>
        <w:rPr>
          <w:rFonts w:ascii="Times New Roman CYR" w:hAnsi="Times New Roman CYR" w:cs="Times New Roman CY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9B2AE6" w:rsidRPr="00A45CC0" w:rsidRDefault="009B2AE6" w:rsidP="00A45CC0">
      <w:pPr>
        <w:pStyle w:val="a8"/>
        <w:ind w:left="142" w:firstLine="567"/>
        <w:jc w:val="both"/>
        <w:rPr>
          <w:i/>
          <w:color w:val="000000"/>
        </w:rPr>
      </w:pPr>
      <w:r w:rsidRPr="00A45CC0">
        <w:rPr>
          <w:color w:val="000000"/>
        </w:rPr>
        <w:t>1.</w:t>
      </w:r>
      <w:hyperlink r:id="rId36" w:history="1">
        <w:r w:rsidRPr="00625140">
          <w:rPr>
            <w:rStyle w:val="ac"/>
            <w:i/>
          </w:rPr>
          <w:t>https://risk-academy.ru/risk-management-magazines</w:t>
        </w:r>
      </w:hyperlink>
      <w:r>
        <w:rPr>
          <w:rFonts w:ascii="Times New Roman CYR" w:hAnsi="Times New Roman CYR" w:cs="Times New Roman CYR"/>
        </w:rPr>
        <w:t>На страницах сайта представлены многочисленные материалы по управлению риском в организациях различных форм собственности и видов деятельности.</w:t>
      </w:r>
    </w:p>
    <w:p w:rsidR="009B2AE6" w:rsidRPr="0094074A" w:rsidRDefault="004E6479" w:rsidP="00CA263E">
      <w:pPr>
        <w:numPr>
          <w:ilvl w:val="0"/>
          <w:numId w:val="5"/>
        </w:numPr>
        <w:tabs>
          <w:tab w:val="left" w:pos="851"/>
        </w:tabs>
        <w:ind w:left="142" w:firstLine="567"/>
        <w:contextualSpacing/>
        <w:jc w:val="both"/>
      </w:pPr>
      <w:hyperlink r:id="rId37" w:history="1">
        <w:r w:rsidR="009B2AE6" w:rsidRPr="00625140">
          <w:rPr>
            <w:rStyle w:val="ac"/>
            <w:shd w:val="clear" w:color="auto" w:fill="FFFFFF"/>
          </w:rPr>
          <w:t>www.iprbookshop.ru</w:t>
        </w:r>
      </w:hyperlink>
      <w:r w:rsidR="009B2AE6" w:rsidRPr="00A45CC0">
        <w:rPr>
          <w:rFonts w:ascii="Times New Roman CYR" w:hAnsi="Times New Roman CYR" w:cs="Times New Roman CYR"/>
        </w:rPr>
        <w:t xml:space="preserve">Сайт содержит тексты (статьи, обзоры, справочные материалы) по общей и социальной экономике, методические разработки для студентов и преподавателей в области менеджмента различной направленности </w:t>
      </w:r>
    </w:p>
    <w:p w:rsidR="009B2AE6" w:rsidRPr="0094074A" w:rsidRDefault="009B2AE6" w:rsidP="00A45CC0">
      <w:pPr>
        <w:tabs>
          <w:tab w:val="left" w:pos="851"/>
        </w:tabs>
        <w:ind w:left="142" w:firstLine="567"/>
        <w:contextualSpacing/>
      </w:pPr>
      <w:r>
        <w:t xml:space="preserve">3. </w:t>
      </w:r>
      <w:r w:rsidRPr="0094074A">
        <w:t>www.zipsites.ru – бесплатная электронная Интернет библиотека.</w:t>
      </w:r>
    </w:p>
    <w:p w:rsidR="009B2AE6" w:rsidRPr="0094074A" w:rsidRDefault="009B2AE6" w:rsidP="00A45CC0">
      <w:pPr>
        <w:tabs>
          <w:tab w:val="left" w:pos="851"/>
        </w:tabs>
        <w:ind w:left="142" w:firstLine="567"/>
        <w:contextualSpacing/>
      </w:pPr>
      <w:r>
        <w:t xml:space="preserve">4. </w:t>
      </w:r>
      <w:r w:rsidRPr="0094074A">
        <w:t xml:space="preserve">www.elibraru.ru – бесплатная электронная Интернет библиотека. </w:t>
      </w:r>
    </w:p>
    <w:p w:rsidR="009B2AE6" w:rsidRDefault="009B2AE6" w:rsidP="00A45CC0">
      <w:pPr>
        <w:tabs>
          <w:tab w:val="left" w:pos="851"/>
        </w:tabs>
        <w:ind w:left="502" w:firstLine="207"/>
        <w:contextualSpacing/>
      </w:pPr>
      <w:r>
        <w:t xml:space="preserve">5. </w:t>
      </w:r>
      <w:r w:rsidRPr="0094074A">
        <w:t>www.big.libraru.info – большая  электронная библиотека.</w:t>
      </w:r>
    </w:p>
    <w:p w:rsidR="009B2AE6" w:rsidRDefault="009B2AE6" w:rsidP="00486BA9">
      <w:pPr>
        <w:pStyle w:val="a8"/>
        <w:jc w:val="both"/>
        <w:rPr>
          <w:i/>
          <w:color w:val="000000"/>
        </w:rPr>
      </w:pPr>
    </w:p>
    <w:p w:rsidR="009B2AE6" w:rsidRPr="00D00133" w:rsidRDefault="009B2AE6" w:rsidP="00A45CC0">
      <w:pPr>
        <w:widowControl/>
        <w:tabs>
          <w:tab w:val="left" w:pos="993"/>
        </w:tabs>
        <w:ind w:left="568" w:firstLine="141"/>
        <w:jc w:val="both"/>
      </w:pPr>
      <w:r>
        <w:rPr>
          <w:rFonts w:ascii="Times New Roman CYR" w:hAnsi="Times New Roman CYR" w:cs="Times New Roman CYR"/>
          <w:b/>
          <w:bCs/>
          <w:i/>
          <w:iCs/>
        </w:rPr>
        <w:t xml:space="preserve">9. </w:t>
      </w:r>
      <w:r w:rsidRPr="004078BC">
        <w:rPr>
          <w:rFonts w:ascii="Times New Roman CYR" w:hAnsi="Times New Roman CYR" w:cs="Times New Roman CYR"/>
          <w:b/>
          <w:bCs/>
          <w:i/>
          <w:iCs/>
        </w:rPr>
        <w:t xml:space="preserve">Методические указания для обучающихся по освоению дисциплины (модуля) </w:t>
      </w:r>
    </w:p>
    <w:p w:rsidR="009B2AE6" w:rsidRDefault="009B2AE6" w:rsidP="00A45CC0">
      <w:pPr>
        <w:ind w:firstLine="720"/>
        <w:jc w:val="both"/>
        <w:rPr>
          <w:rFonts w:ascii="Times New Roman CYR" w:hAnsi="Times New Roman CYR" w:cs="Times New Roman CYR"/>
        </w:rPr>
      </w:pPr>
      <w:r>
        <w:rPr>
          <w:rFonts w:ascii="Times New Roman CYR" w:hAnsi="Times New Roman CYR" w:cs="Times New Roman CYR"/>
        </w:rPr>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B2AE6" w:rsidRDefault="009B2AE6" w:rsidP="00A45CC0">
      <w:pPr>
        <w:ind w:firstLine="720"/>
        <w:jc w:val="both"/>
        <w:rPr>
          <w:rFonts w:ascii="Times New Roman CYR" w:hAnsi="Times New Roman CYR" w:cs="Times New Roman CYR"/>
        </w:rPr>
      </w:pPr>
      <w:r>
        <w:rPr>
          <w:rFonts w:ascii="Times New Roman CYR" w:hAnsi="Times New Roman CYR" w:cs="Times New Roman CYR"/>
        </w:rPr>
        <w:t>Самостоятельная работа студентов складывается из следующих составляющих:</w:t>
      </w:r>
    </w:p>
    <w:p w:rsidR="009B2AE6" w:rsidRDefault="009B2AE6"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работа с основной и дополнительной литературой, с материалами интернета и конспектами лекций;</w:t>
      </w:r>
    </w:p>
    <w:p w:rsidR="009B2AE6" w:rsidRDefault="009B2AE6"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внеаудиторная подготовка к  контрольным работам, выполнение докладов, рефератов и курсовых работ;</w:t>
      </w:r>
    </w:p>
    <w:p w:rsidR="009B2AE6" w:rsidRDefault="009B2AE6"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выполнение самостоятельных практических работ;</w:t>
      </w:r>
    </w:p>
    <w:p w:rsidR="009B2AE6" w:rsidRDefault="009B2AE6"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подготовка к  экзаменам (зачетам)  непосредственно перед ними.</w:t>
      </w:r>
    </w:p>
    <w:p w:rsidR="009B2AE6" w:rsidRDefault="009B2AE6" w:rsidP="00A45CC0">
      <w:pPr>
        <w:ind w:firstLine="720"/>
        <w:jc w:val="both"/>
        <w:rPr>
          <w:rFonts w:ascii="Times New Roman CYR" w:hAnsi="Times New Roman CYR" w:cs="Times New Roman CYR"/>
        </w:rPr>
      </w:pPr>
      <w:r>
        <w:rPr>
          <w:rFonts w:ascii="Times New Roman CYR" w:hAnsi="Times New Roman CYR" w:cs="Times New Roman CYR"/>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w:t>
      </w:r>
    </w:p>
    <w:p w:rsidR="009B2AE6" w:rsidRDefault="009B2AE6" w:rsidP="00A45CC0">
      <w:pPr>
        <w:ind w:firstLine="720"/>
        <w:jc w:val="both"/>
        <w:rPr>
          <w:rFonts w:ascii="Times New Roman CYR" w:hAnsi="Times New Roman CYR" w:cs="Times New Roman CYR"/>
        </w:rPr>
      </w:pPr>
      <w:r>
        <w:rPr>
          <w:rFonts w:ascii="Times New Roman CYR" w:hAnsi="Times New Roman CYR" w:cs="Times New Roman CYR"/>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B2AE6" w:rsidRDefault="009B2AE6" w:rsidP="00A45CC0">
      <w:pPr>
        <w:ind w:firstLine="720"/>
        <w:jc w:val="both"/>
        <w:rPr>
          <w:rFonts w:ascii="Times New Roman CYR" w:hAnsi="Times New Roman CYR" w:cs="Times New Roman CYR"/>
        </w:rPr>
      </w:pPr>
      <w:r>
        <w:rPr>
          <w:rFonts w:ascii="Times New Roman CYR" w:hAnsi="Times New Roman CYR" w:cs="Times New Roman CYR"/>
        </w:rPr>
        <w:t>Для успешной сдачи  экзамена (зачета)  рекомендуется соблюдать следующие правила:</w:t>
      </w:r>
    </w:p>
    <w:p w:rsidR="009B2AE6" w:rsidRDefault="009B2AE6"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Подготовка к экзамену (зачету) должна проводиться систематически, в течение всего семестра.</w:t>
      </w:r>
    </w:p>
    <w:p w:rsidR="009B2AE6" w:rsidRDefault="009B2AE6"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 xml:space="preserve">Интенсивная подготовка должна начаться не позднее, чем за месяц до экзамена. </w:t>
      </w:r>
    </w:p>
    <w:p w:rsidR="009B2AE6" w:rsidRDefault="009B2AE6"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B2AE6" w:rsidRDefault="009B2AE6" w:rsidP="00A45CC0">
      <w:pPr>
        <w:ind w:firstLine="720"/>
        <w:jc w:val="both"/>
        <w:rPr>
          <w:rFonts w:ascii="Times New Roman CYR" w:hAnsi="Times New Roman CYR" w:cs="Times New Roman CYR"/>
        </w:rPr>
      </w:pPr>
      <w:r>
        <w:rPr>
          <w:rFonts w:ascii="Times New Roman CYR" w:hAnsi="Times New Roman CYR" w:cs="Times New Roman CYR"/>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B2AE6" w:rsidRDefault="009B2AE6" w:rsidP="00A45CC0">
      <w:pPr>
        <w:ind w:firstLine="720"/>
        <w:jc w:val="both"/>
        <w:rPr>
          <w:rFonts w:ascii="Times New Roman CYR" w:hAnsi="Times New Roman CYR" w:cs="Times New Roman CYR"/>
        </w:rPr>
      </w:pPr>
      <w:r>
        <w:rPr>
          <w:rFonts w:ascii="Times New Roman CYR" w:hAnsi="Times New Roman CYR" w:cs="Times New Roman CYR"/>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B2AE6" w:rsidRDefault="009B2AE6" w:rsidP="00A45CC0">
      <w:pPr>
        <w:ind w:firstLine="720"/>
        <w:jc w:val="both"/>
        <w:rPr>
          <w:rFonts w:ascii="Times New Roman CYR" w:hAnsi="Times New Roman CYR" w:cs="Times New Roman CYR"/>
        </w:rPr>
      </w:pPr>
      <w:r>
        <w:rPr>
          <w:rFonts w:ascii="Times New Roman CYR" w:hAnsi="Times New Roman CYR" w:cs="Times New Roman CYR"/>
        </w:rPr>
        <w:t xml:space="preserve">Подробные методические указания для обучающихся  см. в  учебно-методическом пособии Дементьева Ю.В., Павлова С.А. </w:t>
      </w:r>
      <w:r w:rsidRPr="00D00133">
        <w:t>«</w:t>
      </w:r>
      <w:r>
        <w:rPr>
          <w:rFonts w:ascii="Times New Roman CYR" w:hAnsi="Times New Roman CYR" w:cs="Times New Roman CYR"/>
          <w:b/>
          <w:bCs/>
          <w:i/>
          <w:iCs/>
        </w:rPr>
        <w:t xml:space="preserve">Методические указания по освоению дисциплин для обучающихся по программам высшего </w:t>
      </w:r>
      <w:proofErr w:type="spellStart"/>
      <w:r>
        <w:rPr>
          <w:rFonts w:ascii="Times New Roman CYR" w:hAnsi="Times New Roman CYR" w:cs="Times New Roman CYR"/>
          <w:b/>
          <w:bCs/>
          <w:i/>
          <w:iCs/>
        </w:rPr>
        <w:t>образования</w:t>
      </w:r>
      <w:r w:rsidRPr="00D00133">
        <w:rPr>
          <w:b/>
          <w:bCs/>
          <w:i/>
          <w:iCs/>
        </w:rPr>
        <w:t>»</w:t>
      </w:r>
      <w:r>
        <w:rPr>
          <w:rFonts w:ascii="Times New Roman CYR" w:hAnsi="Times New Roman CYR" w:cs="Times New Roman CYR"/>
          <w:b/>
          <w:bCs/>
        </w:rPr>
        <w:t>размещено</w:t>
      </w:r>
      <w:proofErr w:type="spellEnd"/>
      <w:r>
        <w:rPr>
          <w:rFonts w:ascii="Times New Roman CYR" w:hAnsi="Times New Roman CYR" w:cs="Times New Roman CYR"/>
          <w:b/>
          <w:bCs/>
        </w:rPr>
        <w:t xml:space="preserve"> в электронной информационно-образовательной среде вуза.</w:t>
      </w:r>
    </w:p>
    <w:p w:rsidR="009B2AE6" w:rsidRPr="00D00133" w:rsidRDefault="009B2AE6" w:rsidP="00A45CC0">
      <w:pPr>
        <w:ind w:firstLine="720"/>
        <w:jc w:val="both"/>
      </w:pPr>
    </w:p>
    <w:p w:rsidR="009B2AE6" w:rsidRDefault="009B2AE6" w:rsidP="00042D07">
      <w:pPr>
        <w:numPr>
          <w:ilvl w:val="0"/>
          <w:numId w:val="21"/>
        </w:numPr>
        <w:jc w:val="both"/>
        <w:rPr>
          <w:rFonts w:ascii="Times New Roman CYR" w:hAnsi="Times New Roman CYR" w:cs="Times New Roman CYR"/>
          <w:b/>
          <w:bCs/>
          <w:i/>
          <w:iCs/>
        </w:rPr>
      </w:pPr>
      <w:r>
        <w:rPr>
          <w:rFonts w:ascii="Times New Roman CYR" w:hAnsi="Times New Roman CYR" w:cs="Times New Roman CY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B2AE6" w:rsidRPr="00D00133" w:rsidRDefault="009B2AE6" w:rsidP="00A45CC0">
      <w:pPr>
        <w:ind w:firstLine="720"/>
        <w:rPr>
          <w:b/>
          <w:bCs/>
          <w:i/>
          <w:iCs/>
        </w:rPr>
      </w:pPr>
    </w:p>
    <w:p w:rsidR="009B2AE6" w:rsidRDefault="009B2AE6" w:rsidP="00A45CC0">
      <w:pPr>
        <w:ind w:firstLine="720"/>
        <w:rPr>
          <w:rFonts w:ascii="Times New Roman CYR" w:hAnsi="Times New Roman CYR" w:cs="Times New Roman CYR"/>
        </w:rPr>
      </w:pPr>
      <w:r w:rsidRPr="00D00133">
        <w:t>1.</w:t>
      </w:r>
      <w:r>
        <w:rPr>
          <w:rFonts w:ascii="Times New Roman CYR" w:hAnsi="Times New Roman CYR" w:cs="Times New Roman CYR"/>
        </w:rPr>
        <w:t xml:space="preserve">Операционная система </w:t>
      </w:r>
      <w:proofErr w:type="spellStart"/>
      <w:r>
        <w:rPr>
          <w:rFonts w:ascii="Times New Roman CYR" w:hAnsi="Times New Roman CYR" w:cs="Times New Roman CYR"/>
        </w:rPr>
        <w:t>Windows</w:t>
      </w:r>
      <w:proofErr w:type="spellEnd"/>
      <w:r>
        <w:rPr>
          <w:rFonts w:ascii="Times New Roman CYR" w:hAnsi="Times New Roman CYR" w:cs="Times New Roman CYR"/>
        </w:rPr>
        <w:t xml:space="preserve">. </w:t>
      </w:r>
    </w:p>
    <w:p w:rsidR="009B2AE6" w:rsidRDefault="009B2AE6" w:rsidP="00A45CC0">
      <w:pPr>
        <w:ind w:firstLine="720"/>
        <w:rPr>
          <w:rFonts w:ascii="Times New Roman CYR" w:hAnsi="Times New Roman CYR" w:cs="Times New Roman CYR"/>
        </w:rPr>
      </w:pPr>
      <w:r w:rsidRPr="00D00133">
        <w:t xml:space="preserve">2. </w:t>
      </w:r>
      <w:r>
        <w:rPr>
          <w:rFonts w:ascii="Times New Roman CYR" w:hAnsi="Times New Roman CYR" w:cs="Times New Roman CYR"/>
        </w:rPr>
        <w:t xml:space="preserve">Интернет-браузер </w:t>
      </w:r>
      <w:proofErr w:type="spellStart"/>
      <w:r>
        <w:rPr>
          <w:rFonts w:ascii="Times New Roman CYR" w:hAnsi="Times New Roman CYR" w:cs="Times New Roman CYR"/>
        </w:rPr>
        <w:t>InternetExplorer</w:t>
      </w:r>
      <w:proofErr w:type="spellEnd"/>
      <w:r>
        <w:rPr>
          <w:rFonts w:ascii="Times New Roman CYR" w:hAnsi="Times New Roman CYR" w:cs="Times New Roman CYR"/>
        </w:rPr>
        <w:t xml:space="preserve"> (или любой другой). </w:t>
      </w:r>
    </w:p>
    <w:p w:rsidR="009B2AE6" w:rsidRDefault="009B2AE6" w:rsidP="00A45CC0">
      <w:pPr>
        <w:ind w:firstLine="720"/>
        <w:rPr>
          <w:rFonts w:ascii="Times New Roman CYR" w:hAnsi="Times New Roman CYR" w:cs="Times New Roman CYR"/>
        </w:rPr>
      </w:pPr>
      <w:r w:rsidRPr="00D00133">
        <w:t xml:space="preserve">3. </w:t>
      </w:r>
      <w:r>
        <w:rPr>
          <w:rFonts w:ascii="Times New Roman CYR" w:hAnsi="Times New Roman CYR" w:cs="Times New Roman CYR"/>
        </w:rPr>
        <w:t xml:space="preserve">Офисный пакет </w:t>
      </w:r>
      <w:proofErr w:type="spellStart"/>
      <w:r>
        <w:rPr>
          <w:rFonts w:ascii="Times New Roman CYR" w:hAnsi="Times New Roman CYR" w:cs="Times New Roman CYR"/>
        </w:rPr>
        <w:t>MicrosoftOffice</w:t>
      </w:r>
      <w:proofErr w:type="spellEnd"/>
      <w:r>
        <w:rPr>
          <w:rFonts w:ascii="Times New Roman CYR" w:hAnsi="Times New Roman CYR" w:cs="Times New Roman CYR"/>
        </w:rPr>
        <w:t xml:space="preserve"> 2007 и выше. </w:t>
      </w:r>
    </w:p>
    <w:p w:rsidR="009B2AE6" w:rsidRDefault="009B2AE6" w:rsidP="00A45CC0">
      <w:pPr>
        <w:ind w:firstLine="720"/>
        <w:rPr>
          <w:rFonts w:ascii="Times New Roman CYR" w:hAnsi="Times New Roman CYR" w:cs="Times New Roman CYR"/>
        </w:rPr>
      </w:pPr>
      <w:r w:rsidRPr="00D00133">
        <w:t>4.</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9B2AE6" w:rsidRDefault="009B2AE6" w:rsidP="00A45CC0">
      <w:pPr>
        <w:ind w:firstLine="720"/>
        <w:rPr>
          <w:rFonts w:ascii="Times New Roman CYR" w:hAnsi="Times New Roman CYR" w:cs="Times New Roman CYR"/>
        </w:rPr>
      </w:pPr>
      <w:r w:rsidRPr="00D00133">
        <w:t xml:space="preserve">5. </w:t>
      </w:r>
      <w:r>
        <w:rPr>
          <w:rFonts w:ascii="Times New Roman CYR" w:hAnsi="Times New Roman CYR" w:cs="Times New Roman CYR"/>
        </w:rPr>
        <w:t xml:space="preserve">Информационно-справочные системы </w:t>
      </w:r>
      <w:proofErr w:type="spellStart"/>
      <w:r>
        <w:rPr>
          <w:rFonts w:ascii="Times New Roman CYR" w:hAnsi="Times New Roman CYR" w:cs="Times New Roman CYR"/>
        </w:rPr>
        <w:t>КонсультантПлюс</w:t>
      </w:r>
      <w:proofErr w:type="spellEnd"/>
    </w:p>
    <w:p w:rsidR="009B2AE6" w:rsidRPr="00D00133" w:rsidRDefault="009B2AE6" w:rsidP="00A45CC0">
      <w:pPr>
        <w:ind w:firstLine="720"/>
      </w:pPr>
    </w:p>
    <w:p w:rsidR="009B2AE6" w:rsidRDefault="009B2AE6" w:rsidP="00A45CC0">
      <w:pPr>
        <w:ind w:firstLine="720"/>
        <w:jc w:val="both"/>
        <w:rPr>
          <w:rFonts w:ascii="Times New Roman CYR" w:hAnsi="Times New Roman CYR" w:cs="Times New Roman CYR"/>
          <w:b/>
          <w:bCs/>
          <w:i/>
          <w:iCs/>
        </w:rPr>
      </w:pPr>
      <w:r>
        <w:rPr>
          <w:b/>
          <w:bCs/>
          <w:i/>
          <w:iCs/>
        </w:rPr>
        <w:t xml:space="preserve">11. </w:t>
      </w:r>
      <w:r>
        <w:rPr>
          <w:rFonts w:ascii="Times New Roman CYR" w:hAnsi="Times New Roman CYR" w:cs="Times New Roman CYR"/>
          <w:b/>
          <w:bCs/>
          <w:i/>
          <w:iCs/>
        </w:rPr>
        <w:t>Описание материально-технической базы, необходимой для осуществления образовательного процесса по дисциплине (модулю)</w:t>
      </w:r>
    </w:p>
    <w:p w:rsidR="009B2AE6" w:rsidRDefault="009B2AE6" w:rsidP="00A45CC0">
      <w:pPr>
        <w:ind w:firstLine="720"/>
        <w:jc w:val="both"/>
        <w:rPr>
          <w:rFonts w:ascii="Times New Roman CYR" w:hAnsi="Times New Roman CYR" w:cs="Times New Roman CYR"/>
        </w:rPr>
      </w:pPr>
      <w:r w:rsidRPr="00D00133">
        <w:t>1.</w:t>
      </w:r>
      <w:r>
        <w:rPr>
          <w:rFonts w:ascii="Times New Roman CYR" w:hAnsi="Times New Roman CYR" w:cs="Times New Roman CYR"/>
        </w:rPr>
        <w:t xml:space="preserve">Компьютер мультимедиа </w:t>
      </w:r>
    </w:p>
    <w:p w:rsidR="009B2AE6" w:rsidRDefault="009B2AE6" w:rsidP="00A45CC0">
      <w:pPr>
        <w:ind w:firstLine="720"/>
        <w:jc w:val="both"/>
        <w:rPr>
          <w:rFonts w:ascii="Times New Roman CYR" w:hAnsi="Times New Roman CYR" w:cs="Times New Roman CYR"/>
        </w:rPr>
      </w:pPr>
      <w:r w:rsidRPr="00D00133">
        <w:t>2.</w:t>
      </w:r>
      <w:r>
        <w:rPr>
          <w:rFonts w:ascii="Times New Roman CYR" w:hAnsi="Times New Roman CYR" w:cs="Times New Roman CYR"/>
        </w:rPr>
        <w:t>Прикладное программное обеспечение</w:t>
      </w:r>
    </w:p>
    <w:p w:rsidR="009B2AE6" w:rsidRDefault="009B2AE6" w:rsidP="00A45CC0">
      <w:pPr>
        <w:ind w:firstLine="720"/>
        <w:jc w:val="both"/>
        <w:rPr>
          <w:rFonts w:ascii="Times New Roman CYR" w:hAnsi="Times New Roman CYR" w:cs="Times New Roman CYR"/>
        </w:rPr>
      </w:pPr>
      <w:r w:rsidRPr="00D00133">
        <w:t>3.</w:t>
      </w:r>
      <w:r>
        <w:rPr>
          <w:rFonts w:ascii="Times New Roman CYR" w:hAnsi="Times New Roman CYR" w:cs="Times New Roman CYR"/>
        </w:rPr>
        <w:t>Проектор</w:t>
      </w:r>
    </w:p>
    <w:p w:rsidR="009B2AE6" w:rsidRDefault="009B2AE6" w:rsidP="00A45CC0">
      <w:pPr>
        <w:ind w:firstLine="720"/>
        <w:jc w:val="both"/>
        <w:rPr>
          <w:rFonts w:ascii="Times New Roman CYR" w:hAnsi="Times New Roman CYR" w:cs="Times New Roman CYR"/>
        </w:rPr>
      </w:pPr>
      <w:r w:rsidRPr="001258D3">
        <w:t>4.</w:t>
      </w:r>
      <w:r>
        <w:rPr>
          <w:rFonts w:ascii="Times New Roman CYR" w:hAnsi="Times New Roman CYR" w:cs="Times New Roman CYR"/>
        </w:rPr>
        <w:t>Колонки</w:t>
      </w:r>
    </w:p>
    <w:p w:rsidR="009B2AE6" w:rsidRPr="001258D3" w:rsidRDefault="009B2AE6" w:rsidP="00A45CC0">
      <w:pPr>
        <w:ind w:firstLine="720"/>
      </w:pPr>
    </w:p>
    <w:p w:rsidR="009B2AE6" w:rsidRDefault="009B2AE6" w:rsidP="00A45CC0">
      <w:pPr>
        <w:ind w:firstLine="720"/>
        <w:jc w:val="both"/>
        <w:rPr>
          <w:rFonts w:ascii="Times New Roman CYR" w:hAnsi="Times New Roman CYR" w:cs="Times New Roman CYR"/>
          <w:b/>
          <w:bCs/>
          <w:i/>
          <w:iCs/>
        </w:rPr>
      </w:pPr>
      <w:r>
        <w:rPr>
          <w:rFonts w:ascii="Times New Roman CYR" w:hAnsi="Times New Roman CYR" w:cs="Times New Roman CYR"/>
          <w:b/>
          <w:bCs/>
          <w:i/>
          <w:iCs/>
        </w:rPr>
        <w:t>12.Образовательные технологии, используемые при освоении дисциплины</w:t>
      </w:r>
    </w:p>
    <w:p w:rsidR="009B2AE6" w:rsidRPr="0078296C" w:rsidRDefault="009B2AE6" w:rsidP="0078296C">
      <w:pPr>
        <w:tabs>
          <w:tab w:val="center" w:pos="4536"/>
          <w:tab w:val="right" w:pos="9072"/>
        </w:tabs>
        <w:ind w:firstLine="709"/>
        <w:jc w:val="both"/>
        <w:rPr>
          <w:color w:val="000000"/>
        </w:rPr>
      </w:pPr>
      <w:r w:rsidRPr="00D00133">
        <w:rPr>
          <w:color w:val="000000"/>
        </w:rPr>
        <w:tab/>
      </w:r>
      <w:r w:rsidRPr="0078296C">
        <w:rPr>
          <w:color w:val="000000"/>
        </w:rPr>
        <w:t xml:space="preserve">Для освоения дисциплины используются как традиционные формы занятий – лекции </w:t>
      </w:r>
      <w:r w:rsidRPr="0078296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78296C">
        <w:rPr>
          <w:color w:val="000000"/>
        </w:rPr>
        <w:t xml:space="preserve"> и семинарские занятия, так и активные и интерактивные формы занятий - диспуты, решение ситуационных задач, ролевые игры и разбор конкретных ситуаций. </w:t>
      </w:r>
    </w:p>
    <w:p w:rsidR="009B2AE6" w:rsidRPr="008D059F" w:rsidRDefault="009B2AE6" w:rsidP="0078296C">
      <w:pPr>
        <w:ind w:firstLine="708"/>
        <w:jc w:val="both"/>
        <w:rPr>
          <w:color w:val="000000"/>
        </w:rPr>
      </w:pPr>
      <w:r w:rsidRPr="0078296C">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9B2AE6" w:rsidRDefault="009B2AE6" w:rsidP="00A45CC0">
      <w:pPr>
        <w:tabs>
          <w:tab w:val="center" w:pos="4536"/>
          <w:tab w:val="right" w:pos="9072"/>
        </w:tabs>
        <w:ind w:firstLine="720"/>
        <w:jc w:val="both"/>
        <w:rPr>
          <w:rFonts w:ascii="Times New Roman CYR" w:hAnsi="Times New Roman CYR" w:cs="Times New Roman CYR"/>
          <w:b/>
          <w:bCs/>
        </w:rPr>
      </w:pPr>
      <w:r w:rsidRPr="00D00133">
        <w:rPr>
          <w:b/>
          <w:bCs/>
        </w:rPr>
        <w:t>1</w:t>
      </w:r>
      <w:r>
        <w:rPr>
          <w:b/>
          <w:bCs/>
        </w:rPr>
        <w:t>2</w:t>
      </w:r>
      <w:r w:rsidRPr="00D00133">
        <w:rPr>
          <w:b/>
          <w:bCs/>
        </w:rPr>
        <w:t xml:space="preserve">.1. </w:t>
      </w:r>
      <w:r>
        <w:rPr>
          <w:rFonts w:ascii="Times New Roman CYR" w:hAnsi="Times New Roman CYR" w:cs="Times New Roman CYR"/>
          <w:b/>
          <w:bCs/>
        </w:rPr>
        <w:t>В освоении учебной дисциплины  используются следующие традиционные образовательные технологии:</w:t>
      </w:r>
    </w:p>
    <w:p w:rsidR="009B2AE6" w:rsidRPr="0078296C" w:rsidRDefault="009B2AE6"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чтение проблемно-информационных лекций с использованием доски и видеоматериалов;</w:t>
      </w:r>
    </w:p>
    <w:p w:rsidR="009B2AE6" w:rsidRPr="0078296C" w:rsidRDefault="009B2AE6"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семинарские занятия;</w:t>
      </w:r>
    </w:p>
    <w:p w:rsidR="009B2AE6" w:rsidRPr="0078296C" w:rsidRDefault="009B2AE6"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контрольные опросы;</w:t>
      </w:r>
    </w:p>
    <w:p w:rsidR="009B2AE6" w:rsidRPr="0078296C" w:rsidRDefault="009B2AE6"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консультации;</w:t>
      </w:r>
    </w:p>
    <w:p w:rsidR="009B2AE6" w:rsidRPr="0078296C" w:rsidRDefault="009B2AE6"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самостоятельная работа магистрантов с учебной литературой;</w:t>
      </w:r>
    </w:p>
    <w:p w:rsidR="009B2AE6" w:rsidRPr="0078296C" w:rsidRDefault="009B2AE6"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подготовка и обсуждение рефератов, презентаций;</w:t>
      </w:r>
    </w:p>
    <w:p w:rsidR="009B2AE6" w:rsidRDefault="009B2AE6"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тестирование по основным темам дисциплины.</w:t>
      </w:r>
    </w:p>
    <w:p w:rsidR="009B2AE6" w:rsidRDefault="009B2AE6" w:rsidP="00A45CC0">
      <w:pPr>
        <w:tabs>
          <w:tab w:val="center" w:pos="4536"/>
          <w:tab w:val="right" w:pos="9072"/>
        </w:tabs>
        <w:ind w:firstLine="720"/>
        <w:rPr>
          <w:rFonts w:ascii="Times New Roman CYR" w:hAnsi="Times New Roman CYR" w:cs="Times New Roman CYR"/>
          <w:b/>
          <w:bCs/>
        </w:rPr>
      </w:pPr>
      <w:r>
        <w:rPr>
          <w:b/>
          <w:bCs/>
        </w:rPr>
        <w:t>12</w:t>
      </w:r>
      <w:r w:rsidRPr="00D00133">
        <w:rPr>
          <w:b/>
          <w:bCs/>
        </w:rPr>
        <w:t xml:space="preserve">.2. </w:t>
      </w:r>
      <w:r>
        <w:rPr>
          <w:rFonts w:ascii="Times New Roman CYR" w:hAnsi="Times New Roman CYR" w:cs="Times New Roman CYR"/>
          <w:b/>
          <w:bCs/>
        </w:rPr>
        <w:t>Активные и интерактивные  методы и формы обучения</w:t>
      </w:r>
    </w:p>
    <w:p w:rsidR="009B2AE6" w:rsidRDefault="009B2AE6" w:rsidP="00A45CC0">
      <w:pPr>
        <w:tabs>
          <w:tab w:val="center" w:pos="4536"/>
          <w:tab w:val="right" w:pos="9072"/>
        </w:tabs>
        <w:ind w:firstLine="720"/>
        <w:jc w:val="both"/>
        <w:rPr>
          <w:rFonts w:ascii="Times New Roman CYR" w:hAnsi="Times New Roman CYR" w:cs="Times New Roman CYR"/>
        </w:rPr>
      </w:pPr>
      <w:r>
        <w:rPr>
          <w:rFonts w:ascii="Times New Roman CYR" w:hAnsi="Times New Roman CYR" w:cs="Times New Roman CYR"/>
        </w:rPr>
        <w:t>Из перечня видов: (</w:t>
      </w:r>
      <w:r w:rsidRPr="00D00133">
        <w:t>«</w:t>
      </w:r>
      <w:r>
        <w:rPr>
          <w:rFonts w:ascii="Times New Roman CYR" w:hAnsi="Times New Roman CYR" w:cs="Times New Roman CYR"/>
          <w:i/>
          <w:iCs/>
        </w:rPr>
        <w:t>мозговой штурм</w:t>
      </w:r>
      <w:r w:rsidRPr="00D00133">
        <w:rPr>
          <w:i/>
          <w:iCs/>
        </w:rPr>
        <w:t xml:space="preserve">», </w:t>
      </w:r>
      <w:r>
        <w:rPr>
          <w:rFonts w:ascii="Times New Roman CYR" w:hAnsi="Times New Roman CYR" w:cs="Times New Roman CYR"/>
          <w:i/>
          <w:iCs/>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коллоквиум, круглый стол, диспут, беседа, дискуссия, мини-конференция и др.</w:t>
      </w:r>
      <w:r>
        <w:rPr>
          <w:rFonts w:ascii="Times New Roman CYR" w:hAnsi="Times New Roman CYR" w:cs="Times New Roman CYR"/>
        </w:rPr>
        <w:t>) используются следующие:</w:t>
      </w:r>
    </w:p>
    <w:p w:rsidR="009B2AE6" w:rsidRDefault="009B2AE6" w:rsidP="00A45CC0">
      <w:pPr>
        <w:tabs>
          <w:tab w:val="center" w:pos="4536"/>
          <w:tab w:val="right" w:pos="9072"/>
        </w:tabs>
        <w:ind w:firstLine="720"/>
        <w:jc w:val="both"/>
        <w:rPr>
          <w:rFonts w:ascii="Times New Roman CYR" w:hAnsi="Times New Roman CYR" w:cs="Times New Roman CYR"/>
          <w:i/>
          <w:iCs/>
        </w:rPr>
      </w:pPr>
      <w:r w:rsidRPr="001A74D9">
        <w:rPr>
          <w:i/>
          <w:iCs/>
        </w:rPr>
        <w:t xml:space="preserve">- </w:t>
      </w:r>
      <w:r>
        <w:rPr>
          <w:rFonts w:ascii="Times New Roman CYR" w:hAnsi="Times New Roman CYR" w:cs="Times New Roman CYR"/>
          <w:i/>
          <w:iCs/>
        </w:rPr>
        <w:t>проблемно-аналитические задания</w:t>
      </w:r>
      <w:r w:rsidRPr="001A74D9">
        <w:rPr>
          <w:rFonts w:ascii="Times New Roman CYR" w:hAnsi="Times New Roman CYR" w:cs="Times New Roman CYR"/>
          <w:i/>
          <w:iCs/>
        </w:rPr>
        <w:t>,</w:t>
      </w:r>
    </w:p>
    <w:p w:rsidR="009B2AE6" w:rsidRPr="001A74D9" w:rsidRDefault="009B2AE6" w:rsidP="00A45CC0">
      <w:pPr>
        <w:tabs>
          <w:tab w:val="center" w:pos="4536"/>
          <w:tab w:val="right" w:pos="9072"/>
        </w:tabs>
        <w:ind w:firstLine="720"/>
        <w:jc w:val="both"/>
        <w:rPr>
          <w:rFonts w:ascii="Times New Roman CYR" w:hAnsi="Times New Roman CYR" w:cs="Times New Roman CYR"/>
          <w:i/>
          <w:iCs/>
        </w:rPr>
      </w:pPr>
      <w:r>
        <w:rPr>
          <w:rFonts w:ascii="Times New Roman CYR" w:hAnsi="Times New Roman CYR" w:cs="Times New Roman CYR"/>
          <w:i/>
          <w:iCs/>
        </w:rPr>
        <w:t>- решение</w:t>
      </w:r>
      <w:r w:rsidRPr="001A74D9">
        <w:rPr>
          <w:rFonts w:ascii="Times New Roman CYR" w:hAnsi="Times New Roman CYR" w:cs="Times New Roman CYR"/>
          <w:i/>
          <w:iCs/>
        </w:rPr>
        <w:t xml:space="preserve"> ситуационных задач;</w:t>
      </w:r>
    </w:p>
    <w:p w:rsidR="009B2AE6" w:rsidRPr="001A74D9" w:rsidRDefault="009B2AE6" w:rsidP="00A45CC0">
      <w:pPr>
        <w:tabs>
          <w:tab w:val="center" w:pos="4536"/>
          <w:tab w:val="right" w:pos="9072"/>
        </w:tabs>
        <w:ind w:firstLine="720"/>
        <w:rPr>
          <w:rFonts w:ascii="Times New Roman CYR" w:hAnsi="Times New Roman CYR" w:cs="Times New Roman CYR"/>
        </w:rPr>
      </w:pPr>
      <w:r w:rsidRPr="001A74D9">
        <w:rPr>
          <w:i/>
          <w:iCs/>
        </w:rPr>
        <w:t xml:space="preserve">- </w:t>
      </w:r>
      <w:r w:rsidRPr="001A74D9">
        <w:rPr>
          <w:rFonts w:ascii="Times New Roman CYR" w:hAnsi="Times New Roman CYR" w:cs="Times New Roman CYR"/>
          <w:i/>
          <w:iCs/>
        </w:rPr>
        <w:t>коллоквиум;</w:t>
      </w:r>
    </w:p>
    <w:p w:rsidR="009B2AE6" w:rsidRDefault="009B2AE6" w:rsidP="00A45CC0">
      <w:pPr>
        <w:tabs>
          <w:tab w:val="center" w:pos="4536"/>
          <w:tab w:val="right" w:pos="9072"/>
        </w:tabs>
        <w:ind w:firstLine="720"/>
        <w:rPr>
          <w:rFonts w:ascii="Times New Roman CYR" w:hAnsi="Times New Roman CYR" w:cs="Times New Roman CYR"/>
          <w:i/>
          <w:iCs/>
        </w:rPr>
      </w:pPr>
      <w:r w:rsidRPr="001A74D9">
        <w:rPr>
          <w:i/>
          <w:iCs/>
        </w:rPr>
        <w:t xml:space="preserve">- </w:t>
      </w:r>
      <w:r w:rsidRPr="001A74D9">
        <w:rPr>
          <w:rFonts w:ascii="Times New Roman CYR" w:hAnsi="Times New Roman CYR" w:cs="Times New Roman CYR"/>
          <w:i/>
          <w:iCs/>
        </w:rPr>
        <w:t>творческие задания;</w:t>
      </w:r>
    </w:p>
    <w:p w:rsidR="009B2AE6" w:rsidRDefault="009B2AE6" w:rsidP="00A45CC0">
      <w:pPr>
        <w:tabs>
          <w:tab w:val="center" w:pos="4536"/>
          <w:tab w:val="right" w:pos="9072"/>
        </w:tabs>
        <w:ind w:firstLine="720"/>
        <w:rPr>
          <w:rFonts w:ascii="Times New Roman CYR" w:hAnsi="Times New Roman CYR" w:cs="Times New Roman CYR"/>
          <w:i/>
          <w:iCs/>
        </w:rPr>
      </w:pPr>
      <w:r>
        <w:rPr>
          <w:rFonts w:ascii="Times New Roman CYR" w:hAnsi="Times New Roman CYR" w:cs="Times New Roman CYR"/>
          <w:i/>
          <w:iCs/>
        </w:rPr>
        <w:t>-кейс;</w:t>
      </w:r>
    </w:p>
    <w:p w:rsidR="009B2AE6" w:rsidRPr="001A74D9" w:rsidRDefault="009B2AE6" w:rsidP="00A45CC0">
      <w:pPr>
        <w:tabs>
          <w:tab w:val="center" w:pos="4536"/>
          <w:tab w:val="right" w:pos="9072"/>
        </w:tabs>
        <w:ind w:firstLine="720"/>
        <w:rPr>
          <w:rFonts w:ascii="Times New Roman CYR" w:hAnsi="Times New Roman CYR" w:cs="Times New Roman CYR"/>
          <w:i/>
          <w:iCs/>
        </w:rPr>
      </w:pPr>
      <w:r>
        <w:rPr>
          <w:rFonts w:ascii="Times New Roman CYR" w:hAnsi="Times New Roman CYR" w:cs="Times New Roman CYR"/>
          <w:i/>
          <w:iCs/>
        </w:rPr>
        <w:t>-диспут-игра;</w:t>
      </w:r>
    </w:p>
    <w:p w:rsidR="009B2AE6" w:rsidRPr="001A74D9" w:rsidRDefault="009B2AE6" w:rsidP="00A45CC0">
      <w:pPr>
        <w:tabs>
          <w:tab w:val="center" w:pos="4536"/>
          <w:tab w:val="right" w:pos="9072"/>
        </w:tabs>
        <w:ind w:firstLine="720"/>
        <w:rPr>
          <w:rFonts w:ascii="Times New Roman CYR" w:hAnsi="Times New Roman CYR" w:cs="Times New Roman CYR"/>
          <w:i/>
          <w:iCs/>
        </w:rPr>
      </w:pPr>
      <w:r w:rsidRPr="001A74D9">
        <w:rPr>
          <w:i/>
          <w:iCs/>
        </w:rPr>
        <w:t xml:space="preserve">- </w:t>
      </w:r>
      <w:r>
        <w:rPr>
          <w:i/>
          <w:iCs/>
        </w:rPr>
        <w:t xml:space="preserve">информационные </w:t>
      </w:r>
      <w:r>
        <w:rPr>
          <w:rFonts w:ascii="Times New Roman CYR" w:hAnsi="Times New Roman CYR" w:cs="Times New Roman CYR"/>
          <w:i/>
          <w:iCs/>
        </w:rPr>
        <w:t>сообщения.</w:t>
      </w:r>
    </w:p>
    <w:p w:rsidR="009B2AE6" w:rsidRDefault="009B2AE6" w:rsidP="00486BA9">
      <w:pPr>
        <w:pStyle w:val="a8"/>
        <w:jc w:val="both"/>
        <w:rPr>
          <w:i/>
          <w:color w:val="000000"/>
        </w:rPr>
      </w:pPr>
    </w:p>
    <w:p w:rsidR="009B2AE6" w:rsidRDefault="009B2AE6" w:rsidP="00486BA9">
      <w:pPr>
        <w:pStyle w:val="a8"/>
        <w:jc w:val="both"/>
        <w:rPr>
          <w:i/>
          <w:color w:val="000000"/>
        </w:rPr>
      </w:pPr>
    </w:p>
    <w:p w:rsidR="009B2AE6" w:rsidRDefault="009B2AE6" w:rsidP="00486BA9">
      <w:pPr>
        <w:pStyle w:val="a8"/>
        <w:jc w:val="both"/>
        <w:rPr>
          <w:i/>
          <w:color w:val="000000"/>
        </w:rPr>
      </w:pPr>
    </w:p>
    <w:p w:rsidR="009B2AE6" w:rsidRDefault="009B2AE6" w:rsidP="00486BA9">
      <w:pPr>
        <w:pStyle w:val="a8"/>
        <w:jc w:val="both"/>
        <w:rPr>
          <w:i/>
          <w:color w:val="000000"/>
        </w:rPr>
      </w:pPr>
    </w:p>
    <w:p w:rsidR="009B2AE6" w:rsidRDefault="009B2AE6" w:rsidP="00486BA9">
      <w:pPr>
        <w:pStyle w:val="a8"/>
        <w:jc w:val="both"/>
        <w:rPr>
          <w:i/>
          <w:color w:val="000000"/>
        </w:rPr>
      </w:pPr>
    </w:p>
    <w:p w:rsidR="009B2AE6" w:rsidRDefault="009B2AE6" w:rsidP="00486BA9">
      <w:pPr>
        <w:pStyle w:val="a8"/>
        <w:jc w:val="both"/>
        <w:rPr>
          <w:i/>
          <w:color w:val="000000"/>
        </w:rPr>
      </w:pPr>
    </w:p>
    <w:p w:rsidR="009B2AE6" w:rsidRDefault="009B2AE6" w:rsidP="00486BA9">
      <w:pPr>
        <w:pStyle w:val="a8"/>
        <w:jc w:val="both"/>
        <w:rPr>
          <w:i/>
          <w:color w:val="000000"/>
        </w:rPr>
      </w:pPr>
    </w:p>
    <w:p w:rsidR="009B2AE6" w:rsidRDefault="009B2AE6" w:rsidP="00486BA9">
      <w:pPr>
        <w:pStyle w:val="a8"/>
        <w:jc w:val="both"/>
        <w:rPr>
          <w:i/>
          <w:color w:val="000000"/>
        </w:rPr>
      </w:pPr>
    </w:p>
    <w:p w:rsidR="009B2AE6" w:rsidRDefault="009B2AE6" w:rsidP="00486BA9">
      <w:pPr>
        <w:pStyle w:val="a8"/>
        <w:jc w:val="both"/>
        <w:rPr>
          <w:i/>
          <w:color w:val="000000"/>
        </w:rPr>
      </w:pPr>
    </w:p>
    <w:p w:rsidR="009B2AE6" w:rsidRDefault="009B2AE6" w:rsidP="00486BA9">
      <w:pPr>
        <w:pStyle w:val="a8"/>
        <w:jc w:val="both"/>
        <w:rPr>
          <w:i/>
          <w:color w:val="000000"/>
        </w:rPr>
      </w:pPr>
    </w:p>
    <w:p w:rsidR="009B2AE6" w:rsidRDefault="009B2AE6" w:rsidP="001E21FB">
      <w:pPr>
        <w:jc w:val="right"/>
      </w:pPr>
    </w:p>
    <w:p w:rsidR="009B2AE6" w:rsidRDefault="009B2AE6" w:rsidP="001E21FB">
      <w:pPr>
        <w:jc w:val="right"/>
      </w:pPr>
    </w:p>
    <w:p w:rsidR="009B2AE6" w:rsidRDefault="009B2AE6" w:rsidP="001E21FB">
      <w:pPr>
        <w:jc w:val="right"/>
      </w:pPr>
    </w:p>
    <w:p w:rsidR="009B2AE6" w:rsidRDefault="009B2AE6" w:rsidP="001E21FB">
      <w:pPr>
        <w:jc w:val="right"/>
      </w:pPr>
    </w:p>
    <w:p w:rsidR="009B2AE6" w:rsidRDefault="009B2AE6" w:rsidP="001E21FB">
      <w:pPr>
        <w:jc w:val="right"/>
      </w:pPr>
    </w:p>
    <w:p w:rsidR="009B2AE6" w:rsidRDefault="009B2AE6" w:rsidP="001E21FB">
      <w:pPr>
        <w:jc w:val="right"/>
      </w:pPr>
    </w:p>
    <w:p w:rsidR="009B2AE6" w:rsidRDefault="009B2AE6" w:rsidP="001E21FB">
      <w:pPr>
        <w:jc w:val="right"/>
      </w:pPr>
    </w:p>
    <w:p w:rsidR="009B2AE6" w:rsidRDefault="009B2AE6" w:rsidP="001E21FB">
      <w:pPr>
        <w:jc w:val="right"/>
      </w:pPr>
    </w:p>
    <w:p w:rsidR="009B2AE6" w:rsidRDefault="009B2AE6" w:rsidP="001E21FB">
      <w:pPr>
        <w:jc w:val="right"/>
      </w:pPr>
    </w:p>
    <w:p w:rsidR="009B2AE6" w:rsidRDefault="009B2AE6" w:rsidP="001E21FB">
      <w:pPr>
        <w:jc w:val="right"/>
      </w:pPr>
    </w:p>
    <w:p w:rsidR="009B2AE6" w:rsidRPr="00DC11F5" w:rsidRDefault="009B2AE6" w:rsidP="001E21FB">
      <w:pPr>
        <w:jc w:val="right"/>
      </w:pPr>
      <w:r w:rsidRPr="00DC11F5">
        <w:t xml:space="preserve">Приложение </w:t>
      </w:r>
    </w:p>
    <w:p w:rsidR="009B2AE6" w:rsidRPr="00DC11F5" w:rsidRDefault="009B2AE6" w:rsidP="001E21FB">
      <w:pPr>
        <w:jc w:val="right"/>
      </w:pPr>
    </w:p>
    <w:p w:rsidR="009B2AE6" w:rsidRPr="00DC11F5" w:rsidRDefault="009B2AE6" w:rsidP="001E21FB">
      <w:pPr>
        <w:jc w:val="center"/>
      </w:pPr>
    </w:p>
    <w:p w:rsidR="009B2AE6" w:rsidRPr="00DC11F5" w:rsidRDefault="009B2AE6" w:rsidP="001E21FB"/>
    <w:p w:rsidR="009B2AE6" w:rsidRPr="00DC11F5" w:rsidRDefault="009B2AE6" w:rsidP="001E21FB">
      <w:pPr>
        <w:jc w:val="right"/>
      </w:pPr>
    </w:p>
    <w:p w:rsidR="009B2AE6" w:rsidRPr="00DC11F5" w:rsidRDefault="009B2AE6" w:rsidP="001E21FB">
      <w:pPr>
        <w:jc w:val="center"/>
      </w:pPr>
    </w:p>
    <w:p w:rsidR="009B2AE6" w:rsidRPr="00DC11F5" w:rsidRDefault="009B2AE6" w:rsidP="001E21FB">
      <w:pPr>
        <w:jc w:val="center"/>
      </w:pPr>
    </w:p>
    <w:p w:rsidR="009B2AE6" w:rsidRPr="00DC11F5" w:rsidRDefault="009B2AE6" w:rsidP="001E21FB">
      <w:pPr>
        <w:jc w:val="center"/>
      </w:pPr>
    </w:p>
    <w:p w:rsidR="009B2AE6" w:rsidRPr="00DC11F5" w:rsidRDefault="009B2AE6" w:rsidP="001E21FB">
      <w:pPr>
        <w:jc w:val="center"/>
      </w:pPr>
    </w:p>
    <w:p w:rsidR="009B2AE6" w:rsidRPr="00DC11F5" w:rsidRDefault="009B2AE6" w:rsidP="001E21FB">
      <w:pPr>
        <w:jc w:val="center"/>
      </w:pPr>
    </w:p>
    <w:p w:rsidR="009B2AE6" w:rsidRPr="00DC11F5" w:rsidRDefault="009B2AE6" w:rsidP="001E21FB">
      <w:pPr>
        <w:jc w:val="center"/>
      </w:pPr>
    </w:p>
    <w:p w:rsidR="009B2AE6" w:rsidRPr="00DC11F5" w:rsidRDefault="009B2AE6" w:rsidP="001E21FB">
      <w:pPr>
        <w:jc w:val="center"/>
      </w:pPr>
    </w:p>
    <w:p w:rsidR="009B2AE6" w:rsidRPr="00DC11F5" w:rsidRDefault="009B2AE6" w:rsidP="001E21FB">
      <w:pPr>
        <w:jc w:val="center"/>
        <w:rPr>
          <w:b/>
          <w:bCs/>
        </w:rPr>
      </w:pPr>
      <w:r w:rsidRPr="00DC11F5">
        <w:rPr>
          <w:b/>
          <w:bCs/>
        </w:rPr>
        <w:t xml:space="preserve">ФОНД ОЦЕНОЧНЫХ СРЕДСТВ </w:t>
      </w:r>
    </w:p>
    <w:p w:rsidR="009B2AE6" w:rsidRPr="00DC11F5" w:rsidRDefault="009B2AE6" w:rsidP="001E21FB">
      <w:pPr>
        <w:jc w:val="center"/>
        <w:rPr>
          <w:b/>
          <w:bCs/>
        </w:rPr>
      </w:pPr>
      <w:r w:rsidRPr="00DC11F5">
        <w:rPr>
          <w:b/>
          <w:bCs/>
        </w:rPr>
        <w:t>ДЛЯ ПРОВЕДЕНИЯ ПРОМЕЖУТОЧНОЙ АТТЕСТАЦИИ</w:t>
      </w:r>
    </w:p>
    <w:p w:rsidR="009B2AE6" w:rsidRPr="00DC11F5" w:rsidRDefault="009B2AE6" w:rsidP="001E21FB">
      <w:pPr>
        <w:jc w:val="center"/>
        <w:rPr>
          <w:b/>
          <w:bCs/>
        </w:rPr>
      </w:pPr>
      <w:r w:rsidRPr="00DC11F5">
        <w:rPr>
          <w:b/>
          <w:bCs/>
        </w:rPr>
        <w:t>ПО ДИСЦИПЛИНЕ</w:t>
      </w:r>
    </w:p>
    <w:p w:rsidR="009B2AE6" w:rsidRPr="00DC11F5" w:rsidRDefault="009B2AE6" w:rsidP="001E21FB">
      <w:pPr>
        <w:jc w:val="center"/>
        <w:rPr>
          <w:b/>
          <w:bCs/>
        </w:rPr>
      </w:pPr>
    </w:p>
    <w:p w:rsidR="009B2AE6" w:rsidRPr="00DC11F5" w:rsidRDefault="009B2AE6" w:rsidP="001E21FB">
      <w:pPr>
        <w:jc w:val="center"/>
        <w:rPr>
          <w:b/>
          <w:bCs/>
        </w:rPr>
      </w:pPr>
    </w:p>
    <w:p w:rsidR="009B2AE6" w:rsidRDefault="009B2AE6" w:rsidP="001E21FB">
      <w:pPr>
        <w:tabs>
          <w:tab w:val="left" w:leader="underscore" w:pos="9856"/>
        </w:tabs>
        <w:jc w:val="center"/>
        <w:rPr>
          <w:b/>
          <w:bCs/>
        </w:rPr>
      </w:pPr>
      <w:r w:rsidRPr="00DC11F5">
        <w:rPr>
          <w:b/>
          <w:bCs/>
        </w:rPr>
        <w:t>«</w:t>
      </w:r>
      <w:r>
        <w:rPr>
          <w:b/>
        </w:rPr>
        <w:t>Управление проектами в сфере культуры</w:t>
      </w:r>
      <w:r w:rsidRPr="00DC11F5">
        <w:rPr>
          <w:b/>
          <w:bCs/>
        </w:rPr>
        <w:t>»</w:t>
      </w: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Default="009B2AE6" w:rsidP="001E21FB">
      <w:pPr>
        <w:tabs>
          <w:tab w:val="left" w:leader="underscore" w:pos="9856"/>
        </w:tabs>
        <w:jc w:val="center"/>
        <w:rPr>
          <w:b/>
          <w:bCs/>
        </w:rPr>
      </w:pPr>
    </w:p>
    <w:p w:rsidR="009B2AE6" w:rsidRPr="00DC11F5" w:rsidRDefault="009B2AE6" w:rsidP="00CA263E">
      <w:pPr>
        <w:widowControl/>
        <w:numPr>
          <w:ilvl w:val="0"/>
          <w:numId w:val="8"/>
        </w:numPr>
        <w:autoSpaceDE/>
        <w:autoSpaceDN/>
        <w:adjustRightInd/>
        <w:jc w:val="both"/>
        <w:rPr>
          <w:b/>
        </w:rPr>
      </w:pPr>
      <w:r w:rsidRPr="00DC11F5">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B2AE6" w:rsidRPr="00DC11F5" w:rsidTr="00614021">
        <w:trPr>
          <w:trHeight w:val="726"/>
        </w:trPr>
        <w:tc>
          <w:tcPr>
            <w:tcW w:w="2093" w:type="dxa"/>
          </w:tcPr>
          <w:p w:rsidR="009B2AE6" w:rsidRPr="00DC11F5" w:rsidRDefault="009B2AE6" w:rsidP="00614021">
            <w:pPr>
              <w:contextualSpacing/>
              <w:jc w:val="both"/>
            </w:pPr>
            <w:r w:rsidRPr="00DC11F5">
              <w:t>Код оцениваемой компетенции (или её части)</w:t>
            </w:r>
          </w:p>
        </w:tc>
        <w:tc>
          <w:tcPr>
            <w:tcW w:w="1843" w:type="dxa"/>
          </w:tcPr>
          <w:p w:rsidR="009B2AE6" w:rsidRPr="00DC11F5" w:rsidRDefault="009B2AE6" w:rsidP="00614021">
            <w:pPr>
              <w:contextualSpacing/>
              <w:jc w:val="both"/>
            </w:pPr>
            <w:r w:rsidRPr="00DC11F5">
              <w:t xml:space="preserve">Вид контроля </w:t>
            </w:r>
          </w:p>
        </w:tc>
        <w:tc>
          <w:tcPr>
            <w:tcW w:w="5953" w:type="dxa"/>
          </w:tcPr>
          <w:p w:rsidR="009B2AE6" w:rsidRPr="00DC11F5" w:rsidRDefault="009B2AE6" w:rsidP="00614021">
            <w:pPr>
              <w:contextualSpacing/>
              <w:jc w:val="both"/>
            </w:pPr>
            <w:r w:rsidRPr="00DC11F5">
              <w:t>Компонент фонда оценочных средств</w:t>
            </w:r>
          </w:p>
        </w:tc>
      </w:tr>
      <w:tr w:rsidR="009B2AE6" w:rsidRPr="00DC11F5" w:rsidTr="00614021">
        <w:trPr>
          <w:trHeight w:val="242"/>
        </w:trPr>
        <w:tc>
          <w:tcPr>
            <w:tcW w:w="2093" w:type="dxa"/>
          </w:tcPr>
          <w:p w:rsidR="009B2AE6" w:rsidRDefault="009B2AE6" w:rsidP="00C93181">
            <w:r>
              <w:t>УК-2</w:t>
            </w:r>
          </w:p>
        </w:tc>
        <w:tc>
          <w:tcPr>
            <w:tcW w:w="1843" w:type="dxa"/>
          </w:tcPr>
          <w:p w:rsidR="009B2AE6" w:rsidRPr="00DC11F5" w:rsidRDefault="009B2AE6" w:rsidP="00F45E95">
            <w:pPr>
              <w:contextualSpacing/>
              <w:jc w:val="both"/>
            </w:pPr>
            <w:r w:rsidRPr="00DC11F5">
              <w:t>письменный</w:t>
            </w:r>
          </w:p>
        </w:tc>
        <w:tc>
          <w:tcPr>
            <w:tcW w:w="5953" w:type="dxa"/>
          </w:tcPr>
          <w:p w:rsidR="009B2AE6" w:rsidRPr="00DC11F5" w:rsidRDefault="009B2AE6" w:rsidP="00C93181">
            <w:pPr>
              <w:tabs>
                <w:tab w:val="left" w:pos="5700"/>
              </w:tabs>
              <w:jc w:val="both"/>
            </w:pPr>
            <w:r>
              <w:t xml:space="preserve">Информационные сообщения, </w:t>
            </w:r>
            <w:r w:rsidRPr="00DC11F5">
              <w:t xml:space="preserve">Решение ситуационных задач, </w:t>
            </w:r>
            <w:r>
              <w:t>П</w:t>
            </w:r>
            <w:r w:rsidRPr="00DC11F5">
              <w:t>роблемно-аналитическое задание</w:t>
            </w:r>
            <w:r>
              <w:t>, Решение практических задач, Круглый стол, Коллоквиум, Творческое задание</w:t>
            </w:r>
          </w:p>
        </w:tc>
      </w:tr>
      <w:tr w:rsidR="009B2AE6" w:rsidRPr="00DC11F5" w:rsidTr="00614021">
        <w:trPr>
          <w:trHeight w:val="242"/>
        </w:trPr>
        <w:tc>
          <w:tcPr>
            <w:tcW w:w="2093" w:type="dxa"/>
          </w:tcPr>
          <w:p w:rsidR="009B2AE6" w:rsidRPr="00DC11F5" w:rsidRDefault="009B2AE6" w:rsidP="00C93181">
            <w:r>
              <w:t>ОПК-1</w:t>
            </w:r>
          </w:p>
        </w:tc>
        <w:tc>
          <w:tcPr>
            <w:tcW w:w="1843" w:type="dxa"/>
          </w:tcPr>
          <w:p w:rsidR="009B2AE6" w:rsidRPr="00DC11F5" w:rsidRDefault="009B2AE6" w:rsidP="00614021">
            <w:pPr>
              <w:contextualSpacing/>
              <w:jc w:val="both"/>
            </w:pPr>
            <w:r w:rsidRPr="00DC11F5">
              <w:t>письменный</w:t>
            </w:r>
          </w:p>
        </w:tc>
        <w:tc>
          <w:tcPr>
            <w:tcW w:w="5953" w:type="dxa"/>
          </w:tcPr>
          <w:p w:rsidR="009B2AE6" w:rsidRPr="00DC11F5" w:rsidRDefault="009B2AE6" w:rsidP="00C93181">
            <w:pPr>
              <w:tabs>
                <w:tab w:val="left" w:pos="5700"/>
              </w:tabs>
              <w:jc w:val="both"/>
            </w:pPr>
            <w:r>
              <w:t xml:space="preserve">Информационные сообщения, </w:t>
            </w:r>
            <w:r w:rsidRPr="00DC11F5">
              <w:t xml:space="preserve">Решение ситуационных задач, </w:t>
            </w:r>
            <w:r>
              <w:t>П</w:t>
            </w:r>
            <w:r w:rsidRPr="00DC11F5">
              <w:t>роблемно-аналитическое задание</w:t>
            </w:r>
            <w:r>
              <w:t>, Решение практических задач, Круглый стол, Коллоквиум, Творческое задание</w:t>
            </w:r>
          </w:p>
        </w:tc>
      </w:tr>
      <w:tr w:rsidR="009B2AE6" w:rsidRPr="00DC11F5" w:rsidTr="00614021">
        <w:tc>
          <w:tcPr>
            <w:tcW w:w="2093" w:type="dxa"/>
          </w:tcPr>
          <w:p w:rsidR="009B2AE6" w:rsidRPr="00DC11F5" w:rsidRDefault="009B2AE6" w:rsidP="00614021">
            <w:pPr>
              <w:contextualSpacing/>
              <w:jc w:val="both"/>
            </w:pPr>
          </w:p>
        </w:tc>
        <w:tc>
          <w:tcPr>
            <w:tcW w:w="1843" w:type="dxa"/>
          </w:tcPr>
          <w:p w:rsidR="009B2AE6" w:rsidRPr="00DC11F5" w:rsidRDefault="009B2AE6" w:rsidP="00614021">
            <w:r w:rsidRPr="00DC11F5">
              <w:t>письменный</w:t>
            </w:r>
          </w:p>
        </w:tc>
        <w:tc>
          <w:tcPr>
            <w:tcW w:w="5953" w:type="dxa"/>
          </w:tcPr>
          <w:p w:rsidR="009B2AE6" w:rsidRPr="00DC11F5" w:rsidRDefault="009B2AE6" w:rsidP="00614021">
            <w:r w:rsidRPr="00DC11F5">
              <w:t xml:space="preserve">Тест </w:t>
            </w:r>
          </w:p>
        </w:tc>
      </w:tr>
      <w:tr w:rsidR="009B2AE6" w:rsidRPr="00DC11F5" w:rsidTr="00614021">
        <w:tc>
          <w:tcPr>
            <w:tcW w:w="2093" w:type="dxa"/>
          </w:tcPr>
          <w:p w:rsidR="009B2AE6" w:rsidRPr="00DC11F5" w:rsidRDefault="009B2AE6" w:rsidP="00614021">
            <w:pPr>
              <w:contextualSpacing/>
              <w:jc w:val="both"/>
            </w:pPr>
          </w:p>
        </w:tc>
        <w:tc>
          <w:tcPr>
            <w:tcW w:w="1843" w:type="dxa"/>
          </w:tcPr>
          <w:p w:rsidR="009B2AE6" w:rsidRPr="00DC11F5" w:rsidRDefault="009B2AE6" w:rsidP="00614021">
            <w:r w:rsidRPr="00DC11F5">
              <w:t>устный</w:t>
            </w:r>
          </w:p>
        </w:tc>
        <w:tc>
          <w:tcPr>
            <w:tcW w:w="5953" w:type="dxa"/>
          </w:tcPr>
          <w:p w:rsidR="009B2AE6" w:rsidRPr="00DC11F5" w:rsidRDefault="009B2AE6" w:rsidP="00DD1D6F">
            <w:r w:rsidRPr="00DC11F5">
              <w:t xml:space="preserve">Вопросы к </w:t>
            </w:r>
            <w:r>
              <w:t xml:space="preserve">зачёту </w:t>
            </w:r>
          </w:p>
        </w:tc>
      </w:tr>
    </w:tbl>
    <w:p w:rsidR="009B2AE6" w:rsidRPr="00DC11F5" w:rsidRDefault="009B2AE6" w:rsidP="001E21FB">
      <w:pPr>
        <w:jc w:val="center"/>
      </w:pPr>
    </w:p>
    <w:p w:rsidR="009B2AE6" w:rsidRPr="00DC11F5" w:rsidRDefault="009B2AE6" w:rsidP="003562E1">
      <w:pPr>
        <w:numPr>
          <w:ilvl w:val="0"/>
          <w:numId w:val="8"/>
        </w:numPr>
        <w:jc w:val="both"/>
        <w:rPr>
          <w:b/>
          <w:lang w:eastAsia="en-US"/>
        </w:rPr>
      </w:pPr>
      <w:r w:rsidRPr="00DC11F5">
        <w:rPr>
          <w:b/>
          <w:lang w:eastAsia="en-US"/>
        </w:rPr>
        <w:t>Критерии освоения компетенций</w:t>
      </w:r>
    </w:p>
    <w:p w:rsidR="009B2AE6" w:rsidRPr="00DC11F5" w:rsidRDefault="009B2AE6" w:rsidP="00614021">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B2AE6" w:rsidRDefault="009B2AE6" w:rsidP="00614021">
      <w:pPr>
        <w:jc w:val="center"/>
        <w:rPr>
          <w:b/>
          <w:bCs/>
          <w:lang w:eastAsia="en-US"/>
        </w:rPr>
      </w:pPr>
    </w:p>
    <w:p w:rsidR="009B2AE6" w:rsidRDefault="009B2AE6" w:rsidP="00614021">
      <w:pPr>
        <w:jc w:val="center"/>
        <w:rPr>
          <w:b/>
          <w:bCs/>
          <w:lang w:eastAsia="en-US"/>
        </w:rPr>
      </w:pPr>
      <w:r w:rsidRPr="00BF46C4">
        <w:rPr>
          <w:b/>
          <w:bCs/>
          <w:lang w:eastAsia="en-US"/>
        </w:rPr>
        <w:t xml:space="preserve">Критерии оценки </w:t>
      </w:r>
      <w:proofErr w:type="spellStart"/>
      <w:r w:rsidRPr="00BF46C4">
        <w:rPr>
          <w:b/>
          <w:bCs/>
          <w:lang w:eastAsia="en-US"/>
        </w:rPr>
        <w:t>знаний</w:t>
      </w:r>
      <w:r>
        <w:rPr>
          <w:b/>
          <w:bCs/>
          <w:lang w:eastAsia="en-US"/>
        </w:rPr>
        <w:t>обучающихся</w:t>
      </w:r>
      <w:proofErr w:type="spellEnd"/>
      <w:r>
        <w:rPr>
          <w:b/>
          <w:bCs/>
          <w:lang w:eastAsia="en-US"/>
        </w:rPr>
        <w:t xml:space="preserve"> </w:t>
      </w:r>
      <w:r w:rsidRPr="00BF46C4">
        <w:rPr>
          <w:b/>
          <w:bCs/>
          <w:lang w:eastAsia="en-US"/>
        </w:rPr>
        <w:t xml:space="preserve">(пороговый уровень </w:t>
      </w:r>
    </w:p>
    <w:p w:rsidR="009B2AE6" w:rsidRDefault="009B2AE6" w:rsidP="00614021">
      <w:pPr>
        <w:jc w:val="center"/>
        <w:rPr>
          <w:b/>
          <w:bCs/>
          <w:lang w:eastAsia="en-US"/>
        </w:rPr>
      </w:pP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419"/>
        <w:gridCol w:w="7787"/>
      </w:tblGrid>
      <w:tr w:rsidR="009B2AE6" w:rsidRPr="00BF46C4" w:rsidTr="00614021">
        <w:trPr>
          <w:jc w:val="center"/>
        </w:trPr>
        <w:tc>
          <w:tcPr>
            <w:tcW w:w="1185" w:type="pct"/>
            <w:vAlign w:val="center"/>
          </w:tcPr>
          <w:p w:rsidR="009B2AE6" w:rsidRPr="00BF46C4" w:rsidRDefault="009B2AE6" w:rsidP="00614021">
            <w:pPr>
              <w:jc w:val="center"/>
              <w:rPr>
                <w:b/>
                <w:lang w:eastAsia="en-US"/>
              </w:rPr>
            </w:pPr>
            <w:r w:rsidRPr="00BF46C4">
              <w:rPr>
                <w:b/>
                <w:lang w:eastAsia="en-US"/>
              </w:rPr>
              <w:t>Шкала оценивания</w:t>
            </w:r>
          </w:p>
        </w:tc>
        <w:tc>
          <w:tcPr>
            <w:tcW w:w="3815" w:type="pct"/>
            <w:vAlign w:val="center"/>
          </w:tcPr>
          <w:p w:rsidR="009B2AE6" w:rsidRPr="00BF46C4" w:rsidRDefault="009B2AE6" w:rsidP="00614021">
            <w:pPr>
              <w:jc w:val="center"/>
              <w:rPr>
                <w:b/>
                <w:lang w:eastAsia="en-US"/>
              </w:rPr>
            </w:pPr>
            <w:r w:rsidRPr="00BF46C4">
              <w:rPr>
                <w:b/>
                <w:bCs/>
                <w:lang w:eastAsia="en-US"/>
              </w:rPr>
              <w:t>Показатели оценивания компетенций</w:t>
            </w:r>
          </w:p>
        </w:tc>
      </w:tr>
      <w:tr w:rsidR="009B2AE6" w:rsidRPr="00BF46C4" w:rsidTr="00614021">
        <w:trPr>
          <w:jc w:val="center"/>
        </w:trPr>
        <w:tc>
          <w:tcPr>
            <w:tcW w:w="1185" w:type="pct"/>
            <w:vAlign w:val="center"/>
          </w:tcPr>
          <w:p w:rsidR="009B2AE6" w:rsidRPr="00BF46C4" w:rsidRDefault="009B2AE6" w:rsidP="00614021">
            <w:pPr>
              <w:jc w:val="center"/>
              <w:rPr>
                <w:b/>
                <w:lang w:eastAsia="en-US"/>
              </w:rPr>
            </w:pPr>
            <w:r w:rsidRPr="00BF46C4">
              <w:rPr>
                <w:b/>
                <w:lang w:eastAsia="en-US"/>
              </w:rPr>
              <w:t>Отлично</w:t>
            </w:r>
          </w:p>
        </w:tc>
        <w:tc>
          <w:tcPr>
            <w:tcW w:w="3815" w:type="pct"/>
          </w:tcPr>
          <w:p w:rsidR="009B2AE6" w:rsidRPr="00BF46C4" w:rsidRDefault="009B2AE6"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B2AE6" w:rsidRPr="00BF46C4" w:rsidRDefault="009B2AE6" w:rsidP="00614021">
            <w:pPr>
              <w:rPr>
                <w:bCs/>
                <w:lang w:eastAsia="en-US"/>
              </w:rPr>
            </w:pPr>
            <w:r w:rsidRPr="00BF46C4">
              <w:rPr>
                <w:bCs/>
                <w:lang w:eastAsia="en-US"/>
              </w:rPr>
              <w:t>- делает квалифицированные выводы и обобщения;</w:t>
            </w:r>
          </w:p>
          <w:p w:rsidR="009B2AE6" w:rsidRPr="00BF46C4" w:rsidRDefault="009B2AE6" w:rsidP="00614021">
            <w:pPr>
              <w:rPr>
                <w:bCs/>
                <w:lang w:eastAsia="en-US"/>
              </w:rPr>
            </w:pPr>
            <w:r w:rsidRPr="00BF46C4">
              <w:rPr>
                <w:bCs/>
                <w:lang w:eastAsia="en-US"/>
              </w:rPr>
              <w:t>- владеет на высококвалифицированном уровне системой понятий.</w:t>
            </w:r>
          </w:p>
        </w:tc>
      </w:tr>
      <w:tr w:rsidR="009B2AE6" w:rsidRPr="00BF46C4" w:rsidTr="00614021">
        <w:trPr>
          <w:jc w:val="center"/>
        </w:trPr>
        <w:tc>
          <w:tcPr>
            <w:tcW w:w="1185" w:type="pct"/>
            <w:vAlign w:val="center"/>
          </w:tcPr>
          <w:p w:rsidR="009B2AE6" w:rsidRPr="00BF46C4" w:rsidRDefault="009B2AE6" w:rsidP="00614021">
            <w:pPr>
              <w:jc w:val="center"/>
              <w:rPr>
                <w:b/>
                <w:lang w:eastAsia="en-US"/>
              </w:rPr>
            </w:pPr>
            <w:r w:rsidRPr="00BF46C4">
              <w:rPr>
                <w:b/>
                <w:lang w:eastAsia="en-US"/>
              </w:rPr>
              <w:t>Хорошо</w:t>
            </w:r>
          </w:p>
        </w:tc>
        <w:tc>
          <w:tcPr>
            <w:tcW w:w="3815" w:type="pct"/>
          </w:tcPr>
          <w:p w:rsidR="009B2AE6" w:rsidRPr="00BF46C4" w:rsidRDefault="009B2AE6"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9B2AE6" w:rsidRPr="00BF46C4" w:rsidRDefault="009B2AE6" w:rsidP="00614021">
            <w:pPr>
              <w:rPr>
                <w:bCs/>
                <w:lang w:eastAsia="en-US"/>
              </w:rPr>
            </w:pPr>
            <w:r w:rsidRPr="00BF46C4">
              <w:rPr>
                <w:bCs/>
                <w:lang w:eastAsia="en-US"/>
              </w:rPr>
              <w:t>- затрудняется в формулировании квалифицированных выводов и обобщений;</w:t>
            </w:r>
          </w:p>
          <w:p w:rsidR="009B2AE6" w:rsidRPr="00BF46C4" w:rsidRDefault="009B2AE6" w:rsidP="00614021">
            <w:pPr>
              <w:rPr>
                <w:bCs/>
                <w:lang w:eastAsia="en-US"/>
              </w:rPr>
            </w:pPr>
            <w:r w:rsidRPr="00BF46C4">
              <w:rPr>
                <w:bCs/>
                <w:lang w:eastAsia="en-US"/>
              </w:rPr>
              <w:t>- владеет на достаточном уровне системой понятий.</w:t>
            </w:r>
          </w:p>
        </w:tc>
      </w:tr>
      <w:tr w:rsidR="009B2AE6" w:rsidRPr="00BF46C4" w:rsidTr="00614021">
        <w:trPr>
          <w:jc w:val="center"/>
        </w:trPr>
        <w:tc>
          <w:tcPr>
            <w:tcW w:w="1185" w:type="pct"/>
            <w:vAlign w:val="center"/>
          </w:tcPr>
          <w:p w:rsidR="009B2AE6" w:rsidRPr="00BF46C4" w:rsidRDefault="009B2AE6" w:rsidP="00614021">
            <w:pPr>
              <w:jc w:val="center"/>
              <w:rPr>
                <w:b/>
                <w:lang w:eastAsia="en-US"/>
              </w:rPr>
            </w:pPr>
            <w:r w:rsidRPr="00BF46C4">
              <w:rPr>
                <w:b/>
                <w:lang w:eastAsia="en-US"/>
              </w:rPr>
              <w:t>Удовлетворительно</w:t>
            </w:r>
          </w:p>
        </w:tc>
        <w:tc>
          <w:tcPr>
            <w:tcW w:w="3815" w:type="pct"/>
          </w:tcPr>
          <w:p w:rsidR="009B2AE6" w:rsidRPr="00BF46C4" w:rsidRDefault="009B2AE6"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9B2AE6" w:rsidRPr="00BF46C4" w:rsidRDefault="009B2AE6" w:rsidP="00614021">
            <w:pPr>
              <w:rPr>
                <w:bCs/>
                <w:lang w:eastAsia="en-US"/>
              </w:rPr>
            </w:pPr>
            <w:r w:rsidRPr="00BF46C4">
              <w:rPr>
                <w:bCs/>
                <w:lang w:eastAsia="en-US"/>
              </w:rPr>
              <w:t>- показывает недостаточность знаний основной и дополнительной литературы;</w:t>
            </w:r>
          </w:p>
          <w:p w:rsidR="009B2AE6" w:rsidRPr="00BF46C4" w:rsidRDefault="009B2AE6" w:rsidP="00614021">
            <w:pPr>
              <w:rPr>
                <w:bCs/>
                <w:lang w:eastAsia="en-US"/>
              </w:rPr>
            </w:pPr>
            <w:r w:rsidRPr="00BF46C4">
              <w:rPr>
                <w:bCs/>
                <w:lang w:eastAsia="en-US"/>
              </w:rPr>
              <w:t>- слабо аргументирует научные положения;</w:t>
            </w:r>
          </w:p>
          <w:p w:rsidR="009B2AE6" w:rsidRPr="00BF46C4" w:rsidRDefault="009B2AE6" w:rsidP="00614021">
            <w:pPr>
              <w:rPr>
                <w:bCs/>
                <w:lang w:eastAsia="en-US"/>
              </w:rPr>
            </w:pPr>
            <w:r w:rsidRPr="00BF46C4">
              <w:rPr>
                <w:bCs/>
                <w:lang w:eastAsia="en-US"/>
              </w:rPr>
              <w:t>- практически не способен сформулировать выводы и обобщения;</w:t>
            </w:r>
          </w:p>
          <w:p w:rsidR="009B2AE6" w:rsidRPr="00BF46C4" w:rsidRDefault="009B2AE6" w:rsidP="00614021">
            <w:pPr>
              <w:rPr>
                <w:bCs/>
                <w:lang w:eastAsia="en-US"/>
              </w:rPr>
            </w:pPr>
            <w:r w:rsidRPr="00BF46C4">
              <w:rPr>
                <w:bCs/>
                <w:lang w:eastAsia="en-US"/>
              </w:rPr>
              <w:t>- частично владеет системой понятий.</w:t>
            </w:r>
          </w:p>
        </w:tc>
      </w:tr>
      <w:tr w:rsidR="009B2AE6" w:rsidRPr="00BF46C4" w:rsidTr="00614021">
        <w:trPr>
          <w:jc w:val="center"/>
        </w:trPr>
        <w:tc>
          <w:tcPr>
            <w:tcW w:w="1185" w:type="pct"/>
            <w:vAlign w:val="center"/>
          </w:tcPr>
          <w:p w:rsidR="009B2AE6" w:rsidRPr="00BF46C4" w:rsidRDefault="009B2AE6" w:rsidP="00614021">
            <w:pPr>
              <w:jc w:val="center"/>
              <w:rPr>
                <w:b/>
                <w:lang w:eastAsia="en-US"/>
              </w:rPr>
            </w:pPr>
            <w:r w:rsidRPr="00BF46C4">
              <w:rPr>
                <w:b/>
                <w:lang w:eastAsia="en-US"/>
              </w:rPr>
              <w:t>Неудовлетворительно</w:t>
            </w:r>
          </w:p>
        </w:tc>
        <w:tc>
          <w:tcPr>
            <w:tcW w:w="3815" w:type="pct"/>
          </w:tcPr>
          <w:p w:rsidR="009B2AE6" w:rsidRPr="00BF46C4" w:rsidRDefault="009B2AE6"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9B2AE6" w:rsidRPr="00BF46C4" w:rsidRDefault="009B2AE6" w:rsidP="00614021">
            <w:pPr>
              <w:rPr>
                <w:bCs/>
                <w:lang w:eastAsia="en-US"/>
              </w:rPr>
            </w:pPr>
            <w:r w:rsidRPr="00BF46C4">
              <w:rPr>
                <w:bCs/>
                <w:lang w:eastAsia="en-US"/>
              </w:rPr>
              <w:t>-  не может аргументировать научные положения;</w:t>
            </w:r>
          </w:p>
          <w:p w:rsidR="009B2AE6" w:rsidRPr="00BF46C4" w:rsidRDefault="009B2AE6" w:rsidP="00614021">
            <w:pPr>
              <w:rPr>
                <w:bCs/>
                <w:lang w:eastAsia="en-US"/>
              </w:rPr>
            </w:pPr>
            <w:r w:rsidRPr="00BF46C4">
              <w:rPr>
                <w:bCs/>
                <w:lang w:eastAsia="en-US"/>
              </w:rPr>
              <w:t>- не формулирует квалифицированных выводов и обобщений;</w:t>
            </w:r>
          </w:p>
          <w:p w:rsidR="009B2AE6" w:rsidRPr="00BF46C4" w:rsidRDefault="009B2AE6" w:rsidP="00614021">
            <w:pPr>
              <w:rPr>
                <w:bCs/>
                <w:lang w:eastAsia="en-US"/>
              </w:rPr>
            </w:pPr>
            <w:r w:rsidRPr="00BF46C4">
              <w:rPr>
                <w:bCs/>
                <w:lang w:eastAsia="en-US"/>
              </w:rPr>
              <w:t>- не владеет системой понятий.</w:t>
            </w:r>
          </w:p>
        </w:tc>
      </w:tr>
    </w:tbl>
    <w:p w:rsidR="009B2AE6" w:rsidRPr="00BF46C4" w:rsidRDefault="009B2AE6" w:rsidP="00614021">
      <w:pPr>
        <w:jc w:val="center"/>
        <w:rPr>
          <w:bCs/>
          <w:lang w:eastAsia="en-US"/>
        </w:rPr>
      </w:pPr>
    </w:p>
    <w:p w:rsidR="009B2AE6" w:rsidRDefault="009B2AE6" w:rsidP="0061402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p>
    <w:p w:rsidR="009B2AE6" w:rsidRPr="00BF46C4" w:rsidRDefault="009B2AE6" w:rsidP="00614021">
      <w:pPr>
        <w:jc w:val="center"/>
        <w:rPr>
          <w:b/>
          <w:bCs/>
          <w:lang w:eastAsia="en-US"/>
        </w:rPr>
      </w:pPr>
      <w:r w:rsidRPr="00BF46C4">
        <w:rPr>
          <w:b/>
          <w:bCs/>
          <w:lang w:eastAsia="en-US"/>
        </w:rPr>
        <w:t xml:space="preserve">по решению учебно-профессиональных задач и заданий </w:t>
      </w:r>
    </w:p>
    <w:p w:rsidR="009B2AE6" w:rsidRPr="00BF46C4" w:rsidRDefault="009B2AE6" w:rsidP="0061402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798"/>
        <w:gridCol w:w="7408"/>
      </w:tblGrid>
      <w:tr w:rsidR="009B2AE6" w:rsidRPr="00BF46C4" w:rsidTr="00614021">
        <w:trPr>
          <w:jc w:val="center"/>
        </w:trPr>
        <w:tc>
          <w:tcPr>
            <w:tcW w:w="1371" w:type="pct"/>
            <w:vAlign w:val="center"/>
          </w:tcPr>
          <w:p w:rsidR="009B2AE6" w:rsidRPr="00BF46C4" w:rsidRDefault="009B2AE6" w:rsidP="00614021">
            <w:pPr>
              <w:jc w:val="center"/>
              <w:rPr>
                <w:b/>
                <w:lang w:eastAsia="en-US"/>
              </w:rPr>
            </w:pPr>
            <w:r w:rsidRPr="00BF46C4">
              <w:rPr>
                <w:b/>
                <w:lang w:eastAsia="en-US"/>
              </w:rPr>
              <w:t>Шкала оценивания</w:t>
            </w:r>
          </w:p>
        </w:tc>
        <w:tc>
          <w:tcPr>
            <w:tcW w:w="3629" w:type="pct"/>
            <w:vAlign w:val="center"/>
          </w:tcPr>
          <w:p w:rsidR="009B2AE6" w:rsidRPr="00BF46C4" w:rsidRDefault="009B2AE6" w:rsidP="00614021">
            <w:pPr>
              <w:jc w:val="center"/>
              <w:rPr>
                <w:b/>
                <w:lang w:eastAsia="en-US"/>
              </w:rPr>
            </w:pPr>
            <w:r w:rsidRPr="00BF46C4">
              <w:rPr>
                <w:b/>
                <w:bCs/>
                <w:lang w:eastAsia="en-US"/>
              </w:rPr>
              <w:t>Показатели оценивания компетенций</w:t>
            </w:r>
          </w:p>
        </w:tc>
      </w:tr>
      <w:tr w:rsidR="009B2AE6" w:rsidRPr="00BF46C4" w:rsidTr="00614021">
        <w:trPr>
          <w:jc w:val="center"/>
        </w:trPr>
        <w:tc>
          <w:tcPr>
            <w:tcW w:w="1371" w:type="pct"/>
            <w:vAlign w:val="center"/>
          </w:tcPr>
          <w:p w:rsidR="009B2AE6" w:rsidRPr="00BF46C4" w:rsidRDefault="009B2AE6" w:rsidP="00614021">
            <w:pPr>
              <w:jc w:val="center"/>
              <w:rPr>
                <w:b/>
                <w:lang w:eastAsia="en-US"/>
              </w:rPr>
            </w:pPr>
            <w:r w:rsidRPr="00BF46C4">
              <w:rPr>
                <w:b/>
                <w:lang w:eastAsia="en-US"/>
              </w:rPr>
              <w:t>Отлично</w:t>
            </w:r>
          </w:p>
        </w:tc>
        <w:tc>
          <w:tcPr>
            <w:tcW w:w="3629" w:type="pct"/>
          </w:tcPr>
          <w:p w:rsidR="009B2AE6" w:rsidRPr="00BF46C4" w:rsidRDefault="009B2AE6" w:rsidP="0061402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B2AE6" w:rsidRPr="00BF46C4" w:rsidTr="00614021">
        <w:trPr>
          <w:jc w:val="center"/>
        </w:trPr>
        <w:tc>
          <w:tcPr>
            <w:tcW w:w="1371" w:type="pct"/>
            <w:vAlign w:val="center"/>
          </w:tcPr>
          <w:p w:rsidR="009B2AE6" w:rsidRPr="00BF46C4" w:rsidRDefault="009B2AE6" w:rsidP="00614021">
            <w:pPr>
              <w:jc w:val="center"/>
              <w:rPr>
                <w:b/>
                <w:lang w:eastAsia="en-US"/>
              </w:rPr>
            </w:pPr>
            <w:r w:rsidRPr="00BF46C4">
              <w:rPr>
                <w:b/>
                <w:lang w:eastAsia="en-US"/>
              </w:rPr>
              <w:t>Хорошо</w:t>
            </w:r>
          </w:p>
        </w:tc>
        <w:tc>
          <w:tcPr>
            <w:tcW w:w="3629" w:type="pct"/>
          </w:tcPr>
          <w:p w:rsidR="009B2AE6" w:rsidRPr="00BF46C4" w:rsidRDefault="009B2AE6" w:rsidP="0061402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B2AE6" w:rsidRPr="00BF46C4" w:rsidTr="00614021">
        <w:trPr>
          <w:jc w:val="center"/>
        </w:trPr>
        <w:tc>
          <w:tcPr>
            <w:tcW w:w="1371" w:type="pct"/>
            <w:vAlign w:val="center"/>
          </w:tcPr>
          <w:p w:rsidR="009B2AE6" w:rsidRPr="00BF46C4" w:rsidRDefault="009B2AE6" w:rsidP="00614021">
            <w:pPr>
              <w:jc w:val="center"/>
              <w:rPr>
                <w:b/>
                <w:lang w:eastAsia="en-US"/>
              </w:rPr>
            </w:pPr>
            <w:r w:rsidRPr="00BF46C4">
              <w:rPr>
                <w:b/>
                <w:lang w:eastAsia="en-US"/>
              </w:rPr>
              <w:t>Удовлетворительно</w:t>
            </w:r>
          </w:p>
        </w:tc>
        <w:tc>
          <w:tcPr>
            <w:tcW w:w="3629" w:type="pct"/>
          </w:tcPr>
          <w:p w:rsidR="009B2AE6" w:rsidRPr="00BF46C4" w:rsidRDefault="009B2AE6" w:rsidP="0061402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B2AE6" w:rsidRPr="00BF46C4" w:rsidTr="00614021">
        <w:trPr>
          <w:jc w:val="center"/>
        </w:trPr>
        <w:tc>
          <w:tcPr>
            <w:tcW w:w="1371" w:type="pct"/>
            <w:vAlign w:val="center"/>
          </w:tcPr>
          <w:p w:rsidR="009B2AE6" w:rsidRPr="00BF46C4" w:rsidRDefault="009B2AE6" w:rsidP="00614021">
            <w:pPr>
              <w:jc w:val="center"/>
              <w:rPr>
                <w:b/>
                <w:lang w:eastAsia="en-US"/>
              </w:rPr>
            </w:pPr>
            <w:r w:rsidRPr="00BF46C4">
              <w:rPr>
                <w:b/>
                <w:lang w:eastAsia="en-US"/>
              </w:rPr>
              <w:t>Неудовлетворительно</w:t>
            </w:r>
          </w:p>
        </w:tc>
        <w:tc>
          <w:tcPr>
            <w:tcW w:w="3629" w:type="pct"/>
          </w:tcPr>
          <w:p w:rsidR="009B2AE6" w:rsidRPr="00BF46C4" w:rsidRDefault="009B2AE6" w:rsidP="0061402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9B2AE6" w:rsidRPr="00BF46C4" w:rsidRDefault="009B2AE6" w:rsidP="00614021">
      <w:pPr>
        <w:jc w:val="center"/>
        <w:rPr>
          <w:bCs/>
          <w:lang w:eastAsia="en-US"/>
        </w:rPr>
      </w:pPr>
    </w:p>
    <w:p w:rsidR="009B2AE6" w:rsidRPr="00BF46C4" w:rsidRDefault="009B2AE6" w:rsidP="0061402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837"/>
        <w:gridCol w:w="7369"/>
      </w:tblGrid>
      <w:tr w:rsidR="009B2AE6" w:rsidRPr="00BF46C4" w:rsidTr="00614021">
        <w:trPr>
          <w:jc w:val="center"/>
        </w:trPr>
        <w:tc>
          <w:tcPr>
            <w:tcW w:w="1390" w:type="pct"/>
            <w:vAlign w:val="center"/>
          </w:tcPr>
          <w:p w:rsidR="009B2AE6" w:rsidRPr="00BF46C4" w:rsidRDefault="009B2AE6" w:rsidP="00614021">
            <w:pPr>
              <w:jc w:val="center"/>
              <w:rPr>
                <w:b/>
                <w:lang w:eastAsia="en-US"/>
              </w:rPr>
            </w:pPr>
            <w:r w:rsidRPr="00BF46C4">
              <w:rPr>
                <w:b/>
                <w:lang w:eastAsia="en-US"/>
              </w:rPr>
              <w:t>Шкала оценивания</w:t>
            </w:r>
          </w:p>
        </w:tc>
        <w:tc>
          <w:tcPr>
            <w:tcW w:w="3610" w:type="pct"/>
            <w:vAlign w:val="center"/>
          </w:tcPr>
          <w:p w:rsidR="009B2AE6" w:rsidRPr="00BF46C4" w:rsidRDefault="009B2AE6" w:rsidP="00614021">
            <w:pPr>
              <w:jc w:val="center"/>
              <w:rPr>
                <w:b/>
                <w:lang w:eastAsia="en-US"/>
              </w:rPr>
            </w:pPr>
            <w:r w:rsidRPr="00BF46C4">
              <w:rPr>
                <w:b/>
                <w:bCs/>
                <w:lang w:eastAsia="en-US"/>
              </w:rPr>
              <w:t>Показатели оценивания компетенций</w:t>
            </w:r>
          </w:p>
        </w:tc>
      </w:tr>
      <w:tr w:rsidR="009B2AE6" w:rsidRPr="00BF46C4" w:rsidTr="00614021">
        <w:trPr>
          <w:jc w:val="center"/>
        </w:trPr>
        <w:tc>
          <w:tcPr>
            <w:tcW w:w="1390" w:type="pct"/>
          </w:tcPr>
          <w:p w:rsidR="009B2AE6" w:rsidRPr="00BF46C4" w:rsidRDefault="009B2AE6" w:rsidP="00614021">
            <w:pPr>
              <w:jc w:val="center"/>
              <w:rPr>
                <w:b/>
                <w:lang w:eastAsia="en-US"/>
              </w:rPr>
            </w:pPr>
            <w:r w:rsidRPr="00BF46C4">
              <w:rPr>
                <w:b/>
                <w:lang w:eastAsia="en-US"/>
              </w:rPr>
              <w:t>Отлично</w:t>
            </w:r>
          </w:p>
        </w:tc>
        <w:tc>
          <w:tcPr>
            <w:tcW w:w="3610" w:type="pct"/>
          </w:tcPr>
          <w:p w:rsidR="009B2AE6" w:rsidRPr="00BF46C4" w:rsidRDefault="009B2AE6" w:rsidP="00E93F71">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B2AE6" w:rsidRPr="00BF46C4" w:rsidTr="00614021">
        <w:trPr>
          <w:jc w:val="center"/>
        </w:trPr>
        <w:tc>
          <w:tcPr>
            <w:tcW w:w="1390" w:type="pct"/>
          </w:tcPr>
          <w:p w:rsidR="009B2AE6" w:rsidRPr="00BF46C4" w:rsidRDefault="009B2AE6" w:rsidP="00614021">
            <w:pPr>
              <w:jc w:val="center"/>
              <w:rPr>
                <w:b/>
                <w:lang w:eastAsia="en-US"/>
              </w:rPr>
            </w:pPr>
            <w:r w:rsidRPr="00BF46C4">
              <w:rPr>
                <w:b/>
                <w:lang w:eastAsia="en-US"/>
              </w:rPr>
              <w:t>Хорошо</w:t>
            </w:r>
          </w:p>
        </w:tc>
        <w:tc>
          <w:tcPr>
            <w:tcW w:w="3610" w:type="pct"/>
          </w:tcPr>
          <w:p w:rsidR="009B2AE6" w:rsidRPr="00BF46C4" w:rsidRDefault="009B2AE6" w:rsidP="00E93F71">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9B2AE6" w:rsidRPr="00BF46C4" w:rsidTr="00614021">
        <w:trPr>
          <w:jc w:val="center"/>
        </w:trPr>
        <w:tc>
          <w:tcPr>
            <w:tcW w:w="1390" w:type="pct"/>
          </w:tcPr>
          <w:p w:rsidR="009B2AE6" w:rsidRPr="00BF46C4" w:rsidRDefault="009B2AE6" w:rsidP="00614021">
            <w:pPr>
              <w:jc w:val="center"/>
              <w:rPr>
                <w:b/>
                <w:lang w:eastAsia="en-US"/>
              </w:rPr>
            </w:pPr>
            <w:r w:rsidRPr="00BF46C4">
              <w:rPr>
                <w:b/>
                <w:lang w:eastAsia="en-US"/>
              </w:rPr>
              <w:t>Удовлетворительно</w:t>
            </w:r>
          </w:p>
        </w:tc>
        <w:tc>
          <w:tcPr>
            <w:tcW w:w="3610" w:type="pct"/>
          </w:tcPr>
          <w:p w:rsidR="009B2AE6" w:rsidRPr="00BF46C4" w:rsidRDefault="009B2AE6" w:rsidP="00E93F71">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B2AE6" w:rsidRPr="00BF46C4" w:rsidTr="00614021">
        <w:trPr>
          <w:jc w:val="center"/>
        </w:trPr>
        <w:tc>
          <w:tcPr>
            <w:tcW w:w="1390" w:type="pct"/>
          </w:tcPr>
          <w:p w:rsidR="009B2AE6" w:rsidRPr="00BF46C4" w:rsidRDefault="009B2AE6" w:rsidP="00614021">
            <w:pPr>
              <w:jc w:val="center"/>
              <w:rPr>
                <w:b/>
                <w:lang w:eastAsia="en-US"/>
              </w:rPr>
            </w:pPr>
            <w:r w:rsidRPr="00BF46C4">
              <w:rPr>
                <w:b/>
                <w:lang w:eastAsia="en-US"/>
              </w:rPr>
              <w:t>Неудовлетворительно</w:t>
            </w:r>
          </w:p>
        </w:tc>
        <w:tc>
          <w:tcPr>
            <w:tcW w:w="3610" w:type="pct"/>
          </w:tcPr>
          <w:p w:rsidR="009B2AE6" w:rsidRPr="00BF46C4" w:rsidRDefault="009B2AE6" w:rsidP="00E93F71">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9B2AE6" w:rsidRPr="00DC11F5" w:rsidRDefault="009B2AE6" w:rsidP="00614021">
      <w:pPr>
        <w:ind w:left="360"/>
        <w:jc w:val="both"/>
        <w:rPr>
          <w:b/>
        </w:rPr>
      </w:pPr>
    </w:p>
    <w:p w:rsidR="009B2AE6" w:rsidRPr="00DC11F5" w:rsidRDefault="009B2AE6" w:rsidP="003562E1">
      <w:pPr>
        <w:widowControl/>
        <w:numPr>
          <w:ilvl w:val="0"/>
          <w:numId w:val="8"/>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B2AE6" w:rsidRPr="00DC11F5" w:rsidRDefault="009B2AE6" w:rsidP="00614021">
      <w:pPr>
        <w:jc w:val="both"/>
        <w:rPr>
          <w:b/>
          <w:bCs/>
        </w:rPr>
      </w:pPr>
    </w:p>
    <w:p w:rsidR="009B2AE6" w:rsidRPr="00DC11F5" w:rsidRDefault="009B2AE6" w:rsidP="00614021">
      <w:pPr>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9B2AE6" w:rsidRDefault="009B2AE6" w:rsidP="00614021">
      <w:pPr>
        <w:jc w:val="center"/>
        <w:rPr>
          <w:b/>
        </w:rPr>
      </w:pPr>
      <w:r w:rsidRPr="008A7E41">
        <w:rPr>
          <w:b/>
        </w:rPr>
        <w:t>Тест</w:t>
      </w:r>
    </w:p>
    <w:p w:rsidR="009B2AE6" w:rsidRDefault="009B2AE6" w:rsidP="00614021">
      <w:pPr>
        <w:jc w:val="center"/>
        <w:rPr>
          <w:b/>
        </w:rPr>
      </w:pPr>
    </w:p>
    <w:p w:rsidR="009B2AE6" w:rsidRPr="007F46B4" w:rsidRDefault="009B2AE6" w:rsidP="00C93181">
      <w:pPr>
        <w:shd w:val="clear" w:color="auto" w:fill="FFFFFF"/>
        <w:jc w:val="both"/>
      </w:pPr>
      <w:r>
        <w:t xml:space="preserve">1. </w:t>
      </w:r>
      <w:r w:rsidRPr="007F46B4">
        <w:t>Генеральной целью проекта является</w:t>
      </w:r>
    </w:p>
    <w:p w:rsidR="009B2AE6" w:rsidRPr="007F46B4" w:rsidRDefault="009B2AE6" w:rsidP="00C93181">
      <w:pPr>
        <w:shd w:val="clear" w:color="auto" w:fill="FFFFFF"/>
        <w:jc w:val="both"/>
      </w:pPr>
      <w:r w:rsidRPr="007F46B4">
        <w:rPr>
          <w:b/>
          <w:bCs/>
        </w:rPr>
        <w:t>а</w:t>
      </w:r>
      <w:r w:rsidRPr="007F46B4">
        <w:t>) желаемый результат деятельности, достигаемый при реализации проекта в данных условиях;</w:t>
      </w:r>
    </w:p>
    <w:p w:rsidR="009B2AE6" w:rsidRPr="007F46B4" w:rsidRDefault="009B2AE6" w:rsidP="00C93181">
      <w:r w:rsidRPr="007F46B4">
        <w:rPr>
          <w:shd w:val="clear" w:color="auto" w:fill="FFFFFF"/>
        </w:rPr>
        <w:t>б) цель, которую некоторые участники проекта хотят и могут достичь;</w:t>
      </w:r>
    </w:p>
    <w:p w:rsidR="009B2AE6" w:rsidRPr="007F46B4" w:rsidRDefault="009B2AE6" w:rsidP="00C93181">
      <w:pPr>
        <w:shd w:val="clear" w:color="auto" w:fill="FFFFFF"/>
      </w:pPr>
      <w:r w:rsidRPr="007F46B4">
        <w:t>в) общая причина реализации проекта.</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2. К этапам создания стратегии проекта относят</w:t>
      </w:r>
    </w:p>
    <w:p w:rsidR="009B2AE6" w:rsidRPr="007F46B4" w:rsidRDefault="009B2AE6" w:rsidP="00C93181">
      <w:pPr>
        <w:shd w:val="clear" w:color="auto" w:fill="FFFFFF"/>
        <w:jc w:val="both"/>
      </w:pPr>
      <w:r w:rsidRPr="007F46B4">
        <w:t>а) реализация и контроль стратегии проекта;</w:t>
      </w:r>
    </w:p>
    <w:p w:rsidR="009B2AE6" w:rsidRPr="007F46B4" w:rsidRDefault="009B2AE6" w:rsidP="00C93181">
      <w:pPr>
        <w:shd w:val="clear" w:color="auto" w:fill="FFFFFF"/>
        <w:jc w:val="both"/>
      </w:pPr>
      <w:r w:rsidRPr="007F46B4">
        <w:t>б) оценка альтернатив и окончательный выбор стратегии;</w:t>
      </w:r>
    </w:p>
    <w:p w:rsidR="009B2AE6" w:rsidRPr="007F46B4" w:rsidRDefault="009B2AE6" w:rsidP="00C93181">
      <w:pPr>
        <w:shd w:val="clear" w:color="auto" w:fill="FFFFFF"/>
        <w:jc w:val="both"/>
      </w:pPr>
      <w:r w:rsidRPr="007F46B4">
        <w:t>в) анализ ситуаций;</w:t>
      </w:r>
    </w:p>
    <w:p w:rsidR="009B2AE6" w:rsidRPr="007F46B4" w:rsidRDefault="009B2AE6" w:rsidP="00C93181">
      <w:pPr>
        <w:shd w:val="clear" w:color="auto" w:fill="FFFFFF"/>
        <w:jc w:val="both"/>
      </w:pPr>
      <w:r w:rsidRPr="007F46B4">
        <w:rPr>
          <w:b/>
          <w:bCs/>
        </w:rPr>
        <w:t>г</w:t>
      </w:r>
      <w:r w:rsidRPr="007F46B4">
        <w:t>) все ответы верны.</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3. Управление проектом – это</w:t>
      </w:r>
    </w:p>
    <w:p w:rsidR="009B2AE6" w:rsidRPr="007F46B4" w:rsidRDefault="009B2AE6" w:rsidP="00C93181">
      <w:pPr>
        <w:shd w:val="clear" w:color="auto" w:fill="FFFFFF"/>
        <w:jc w:val="both"/>
      </w:pPr>
      <w:r w:rsidRPr="007F46B4">
        <w:t>а) реализация стандартных управленческих функций менеджмента по реализации проекта;</w:t>
      </w:r>
    </w:p>
    <w:p w:rsidR="009B2AE6" w:rsidRPr="007F46B4" w:rsidRDefault="009B2AE6" w:rsidP="00C93181">
      <w:pPr>
        <w:shd w:val="clear" w:color="auto" w:fill="FFFFFF"/>
        <w:jc w:val="both"/>
      </w:pPr>
      <w:r w:rsidRPr="007F46B4">
        <w:t>б) управление комплексом мер, дел, действий, направлений;</w:t>
      </w:r>
    </w:p>
    <w:p w:rsidR="009B2AE6" w:rsidRPr="007F46B4" w:rsidRDefault="009B2AE6" w:rsidP="00C93181">
      <w:pPr>
        <w:shd w:val="clear" w:color="auto" w:fill="FFFFFF"/>
        <w:jc w:val="both"/>
      </w:pPr>
      <w:r w:rsidRPr="007F46B4">
        <w:t>в) управление процессом его реализации;</w:t>
      </w:r>
    </w:p>
    <w:p w:rsidR="009B2AE6" w:rsidRPr="007F46B4" w:rsidRDefault="009B2AE6" w:rsidP="00C93181">
      <w:pPr>
        <w:shd w:val="clear" w:color="auto" w:fill="FFFFFF"/>
        <w:jc w:val="both"/>
      </w:pPr>
      <w:r w:rsidRPr="007F46B4">
        <w:rPr>
          <w:b/>
          <w:bCs/>
        </w:rPr>
        <w:t>г</w:t>
      </w:r>
      <w:r w:rsidRPr="007F46B4">
        <w:t>) все варианты верны;</w:t>
      </w:r>
    </w:p>
    <w:p w:rsidR="009B2AE6" w:rsidRPr="007F46B4" w:rsidRDefault="009B2AE6" w:rsidP="00C93181">
      <w:pPr>
        <w:shd w:val="clear" w:color="auto" w:fill="FFFFFF"/>
        <w:jc w:val="both"/>
      </w:pPr>
      <w:r w:rsidRPr="007F46B4">
        <w:t>д) верны а) и б).</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4. Структура декомпозиции работ – это</w:t>
      </w:r>
    </w:p>
    <w:p w:rsidR="009B2AE6" w:rsidRPr="007F46B4" w:rsidRDefault="009B2AE6" w:rsidP="00C93181">
      <w:pPr>
        <w:shd w:val="clear" w:color="auto" w:fill="FFFFFF"/>
        <w:jc w:val="both"/>
      </w:pPr>
      <w:r w:rsidRPr="007F46B4">
        <w:t>а) уровни постановки целей, выстроенных в иерархической последовательности;</w:t>
      </w:r>
    </w:p>
    <w:p w:rsidR="009B2AE6" w:rsidRPr="007F46B4" w:rsidRDefault="009B2AE6" w:rsidP="00C93181">
      <w:pPr>
        <w:shd w:val="clear" w:color="auto" w:fill="FFFFFF"/>
        <w:jc w:val="both"/>
      </w:pPr>
      <w:r w:rsidRPr="007F46B4">
        <w:t>б) совокупность взаимосвязанных элементов проекта различных степеней детализации;</w:t>
      </w:r>
    </w:p>
    <w:p w:rsidR="009B2AE6" w:rsidRPr="007F46B4" w:rsidRDefault="009B2AE6" w:rsidP="00C93181">
      <w:pPr>
        <w:shd w:val="clear" w:color="auto" w:fill="FFFFFF"/>
        <w:jc w:val="both"/>
      </w:pPr>
      <w:r w:rsidRPr="007F46B4">
        <w:t>в) схема организационной структуры проектного отдела.</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5. Начальная фаза жизненного цикла проекта характеризуется</w:t>
      </w:r>
    </w:p>
    <w:p w:rsidR="009B2AE6" w:rsidRPr="007F46B4" w:rsidRDefault="009B2AE6" w:rsidP="00C93181">
      <w:pPr>
        <w:shd w:val="clear" w:color="auto" w:fill="FFFFFF"/>
        <w:jc w:val="both"/>
      </w:pPr>
      <w:r w:rsidRPr="007F46B4">
        <w:t>а) максимальным объемом инвестиций;</w:t>
      </w:r>
    </w:p>
    <w:p w:rsidR="009B2AE6" w:rsidRPr="007F46B4" w:rsidRDefault="009B2AE6" w:rsidP="00C93181">
      <w:pPr>
        <w:shd w:val="clear" w:color="auto" w:fill="FFFFFF"/>
        <w:jc w:val="both"/>
      </w:pPr>
      <w:r w:rsidRPr="007F46B4">
        <w:t>б) эксплуатацией результатов проекта;</w:t>
      </w:r>
    </w:p>
    <w:p w:rsidR="009B2AE6" w:rsidRPr="007F46B4" w:rsidRDefault="009B2AE6" w:rsidP="00C93181">
      <w:pPr>
        <w:shd w:val="clear" w:color="auto" w:fill="FFFFFF"/>
        <w:jc w:val="both"/>
      </w:pPr>
      <w:r w:rsidRPr="007F46B4">
        <w:rPr>
          <w:b/>
          <w:bCs/>
        </w:rPr>
        <w:t>в</w:t>
      </w:r>
      <w:r w:rsidRPr="007F46B4">
        <w:t>) сравнительной оценкой альтернатив, небольшой интенсивностью инвестиций;</w:t>
      </w:r>
    </w:p>
    <w:p w:rsidR="009B2AE6" w:rsidRPr="007F46B4" w:rsidRDefault="009B2AE6" w:rsidP="00C93181">
      <w:pPr>
        <w:shd w:val="clear" w:color="auto" w:fill="FFFFFF"/>
        <w:jc w:val="both"/>
      </w:pPr>
      <w:r w:rsidRPr="007F46B4">
        <w:t>г) ничего из приведенного выше.</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6. К ближнему окружению проекта относят</w:t>
      </w:r>
    </w:p>
    <w:p w:rsidR="009B2AE6" w:rsidRPr="007F46B4" w:rsidRDefault="009B2AE6" w:rsidP="00C93181">
      <w:pPr>
        <w:shd w:val="clear" w:color="auto" w:fill="FFFFFF"/>
        <w:jc w:val="both"/>
      </w:pPr>
      <w:r w:rsidRPr="007F46B4">
        <w:t>а) участников проекта;</w:t>
      </w:r>
    </w:p>
    <w:p w:rsidR="009B2AE6" w:rsidRPr="007F46B4" w:rsidRDefault="009B2AE6" w:rsidP="00C93181">
      <w:pPr>
        <w:shd w:val="clear" w:color="auto" w:fill="FFFFFF"/>
        <w:jc w:val="both"/>
      </w:pPr>
      <w:r w:rsidRPr="007F46B4">
        <w:t>б) сферу сбыта;</w:t>
      </w:r>
    </w:p>
    <w:p w:rsidR="009B2AE6" w:rsidRPr="007F46B4" w:rsidRDefault="009B2AE6" w:rsidP="00C93181">
      <w:pPr>
        <w:shd w:val="clear" w:color="auto" w:fill="FFFFFF"/>
        <w:jc w:val="both"/>
      </w:pPr>
      <w:r w:rsidRPr="007F46B4">
        <w:t>в) коммуникации;</w:t>
      </w:r>
    </w:p>
    <w:p w:rsidR="009B2AE6" w:rsidRPr="007F46B4" w:rsidRDefault="009B2AE6" w:rsidP="00C93181">
      <w:pPr>
        <w:shd w:val="clear" w:color="auto" w:fill="FFFFFF"/>
        <w:jc w:val="both"/>
      </w:pPr>
      <w:r w:rsidRPr="007F46B4">
        <w:t>г) научно-технические факторы;</w:t>
      </w:r>
    </w:p>
    <w:p w:rsidR="009B2AE6" w:rsidRPr="007F46B4" w:rsidRDefault="009B2AE6" w:rsidP="00C93181">
      <w:pPr>
        <w:shd w:val="clear" w:color="auto" w:fill="FFFFFF"/>
        <w:jc w:val="both"/>
      </w:pPr>
      <w:r w:rsidRPr="007F46B4">
        <w:t>д) инфраструктура.</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7. Основная фаза ЖЦП включает</w:t>
      </w:r>
    </w:p>
    <w:p w:rsidR="009B2AE6" w:rsidRPr="007F46B4" w:rsidRDefault="009B2AE6" w:rsidP="00C93181">
      <w:pPr>
        <w:shd w:val="clear" w:color="auto" w:fill="FFFFFF"/>
        <w:jc w:val="both"/>
      </w:pPr>
      <w:r w:rsidRPr="007F46B4">
        <w:t>а) максимальный объем инвестиций;</w:t>
      </w:r>
    </w:p>
    <w:p w:rsidR="009B2AE6" w:rsidRPr="007F46B4" w:rsidRDefault="009B2AE6" w:rsidP="00C93181">
      <w:pPr>
        <w:shd w:val="clear" w:color="auto" w:fill="FFFFFF"/>
        <w:jc w:val="both"/>
      </w:pPr>
      <w:r w:rsidRPr="007F46B4">
        <w:t>б) выявляются и справляются недостатки;</w:t>
      </w:r>
    </w:p>
    <w:p w:rsidR="009B2AE6" w:rsidRPr="007F46B4" w:rsidRDefault="009B2AE6" w:rsidP="00C93181">
      <w:pPr>
        <w:shd w:val="clear" w:color="auto" w:fill="FFFFFF"/>
        <w:jc w:val="both"/>
      </w:pPr>
      <w:r w:rsidRPr="007F46B4">
        <w:t>в) разработку концепции проекта;</w:t>
      </w:r>
    </w:p>
    <w:p w:rsidR="009B2AE6" w:rsidRPr="007F46B4" w:rsidRDefault="009B2AE6" w:rsidP="00C93181">
      <w:pPr>
        <w:shd w:val="clear" w:color="auto" w:fill="FFFFFF"/>
        <w:jc w:val="both"/>
      </w:pPr>
      <w:r w:rsidRPr="007F46B4">
        <w:t>г) все ответы верны.</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8. Внутренняя среда проекта содержит</w:t>
      </w:r>
    </w:p>
    <w:p w:rsidR="009B2AE6" w:rsidRPr="007F46B4" w:rsidRDefault="009B2AE6" w:rsidP="00C93181">
      <w:pPr>
        <w:shd w:val="clear" w:color="auto" w:fill="FFFFFF"/>
        <w:jc w:val="both"/>
      </w:pPr>
      <w:r w:rsidRPr="007F46B4">
        <w:rPr>
          <w:b/>
          <w:bCs/>
        </w:rPr>
        <w:t>а</w:t>
      </w:r>
      <w:r w:rsidRPr="007F46B4">
        <w:t>) сферу обеспечения;</w:t>
      </w:r>
    </w:p>
    <w:p w:rsidR="009B2AE6" w:rsidRPr="007F46B4" w:rsidRDefault="009B2AE6" w:rsidP="00C93181">
      <w:pPr>
        <w:shd w:val="clear" w:color="auto" w:fill="FFFFFF"/>
        <w:jc w:val="both"/>
      </w:pPr>
      <w:r w:rsidRPr="007F46B4">
        <w:t>б) экономические и социальные условия;</w:t>
      </w:r>
    </w:p>
    <w:p w:rsidR="009B2AE6" w:rsidRPr="007F46B4" w:rsidRDefault="009B2AE6" w:rsidP="00C93181">
      <w:pPr>
        <w:shd w:val="clear" w:color="auto" w:fill="FFFFFF"/>
        <w:jc w:val="both"/>
      </w:pPr>
      <w:r w:rsidRPr="007F46B4">
        <w:t>в) потребителей продукции проекта;</w:t>
      </w:r>
    </w:p>
    <w:p w:rsidR="009B2AE6" w:rsidRPr="007F46B4" w:rsidRDefault="009B2AE6" w:rsidP="00C93181">
      <w:pPr>
        <w:shd w:val="clear" w:color="auto" w:fill="FFFFFF"/>
        <w:jc w:val="both"/>
      </w:pPr>
      <w:r w:rsidRPr="007F46B4">
        <w:t>г) сферу финансов</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9. Операционные затраты включают</w:t>
      </w:r>
    </w:p>
    <w:p w:rsidR="009B2AE6" w:rsidRPr="007F46B4" w:rsidRDefault="009B2AE6" w:rsidP="00C93181">
      <w:pPr>
        <w:shd w:val="clear" w:color="auto" w:fill="FFFFFF"/>
        <w:jc w:val="both"/>
      </w:pPr>
      <w:r w:rsidRPr="007F46B4">
        <w:t>а) строительство нового завода;</w:t>
      </w:r>
    </w:p>
    <w:p w:rsidR="009B2AE6" w:rsidRPr="007F46B4" w:rsidRDefault="009B2AE6" w:rsidP="00C93181">
      <w:pPr>
        <w:shd w:val="clear" w:color="auto" w:fill="FFFFFF"/>
        <w:jc w:val="both"/>
      </w:pPr>
      <w:r w:rsidRPr="007F46B4">
        <w:t>б) закупка оборудования;</w:t>
      </w:r>
    </w:p>
    <w:p w:rsidR="009B2AE6" w:rsidRPr="007F46B4" w:rsidRDefault="009B2AE6" w:rsidP="00C93181">
      <w:pPr>
        <w:shd w:val="clear" w:color="auto" w:fill="FFFFFF"/>
        <w:jc w:val="both"/>
      </w:pPr>
      <w:r w:rsidRPr="007F46B4">
        <w:rPr>
          <w:b/>
          <w:bCs/>
        </w:rPr>
        <w:t>в</w:t>
      </w:r>
      <w:r w:rsidRPr="007F46B4">
        <w:t>) выплата зарплаты.</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10. Основными процессами управления проектами можно считать</w:t>
      </w:r>
    </w:p>
    <w:p w:rsidR="009B2AE6" w:rsidRPr="007F46B4" w:rsidRDefault="009B2AE6" w:rsidP="00C93181">
      <w:pPr>
        <w:shd w:val="clear" w:color="auto" w:fill="FFFFFF"/>
        <w:jc w:val="both"/>
      </w:pPr>
      <w:r w:rsidRPr="007F46B4">
        <w:rPr>
          <w:b/>
          <w:bCs/>
        </w:rPr>
        <w:t>а</w:t>
      </w:r>
      <w:r w:rsidRPr="007F46B4">
        <w:t>) выполнение работ проекта;</w:t>
      </w:r>
    </w:p>
    <w:p w:rsidR="009B2AE6" w:rsidRPr="007F46B4" w:rsidRDefault="009B2AE6" w:rsidP="00C93181">
      <w:pPr>
        <w:shd w:val="clear" w:color="auto" w:fill="FFFFFF"/>
        <w:jc w:val="both"/>
      </w:pPr>
      <w:r w:rsidRPr="007F46B4">
        <w:t>б) контроль;</w:t>
      </w:r>
    </w:p>
    <w:p w:rsidR="009B2AE6" w:rsidRPr="007F46B4" w:rsidRDefault="009B2AE6" w:rsidP="00C93181">
      <w:pPr>
        <w:shd w:val="clear" w:color="auto" w:fill="FFFFFF"/>
        <w:jc w:val="both"/>
      </w:pPr>
      <w:r w:rsidRPr="007F46B4">
        <w:t>в) выплата зарплаты;</w:t>
      </w:r>
    </w:p>
    <w:p w:rsidR="009B2AE6" w:rsidRPr="007F46B4" w:rsidRDefault="009B2AE6" w:rsidP="00C93181">
      <w:pPr>
        <w:shd w:val="clear" w:color="auto" w:fill="FFFFFF"/>
        <w:jc w:val="both"/>
      </w:pPr>
      <w:r w:rsidRPr="007F46B4">
        <w:t>г) все варианты верны</w:t>
      </w:r>
    </w:p>
    <w:p w:rsidR="009B2AE6" w:rsidRPr="007F46B4" w:rsidRDefault="009B2AE6" w:rsidP="00C93181">
      <w:pPr>
        <w:shd w:val="clear" w:color="auto" w:fill="FFFFFF"/>
        <w:jc w:val="both"/>
      </w:pPr>
      <w:bookmarkStart w:id="0" w:name="more"/>
      <w:bookmarkEnd w:id="0"/>
    </w:p>
    <w:p w:rsidR="009B2AE6" w:rsidRPr="007F46B4" w:rsidRDefault="009B2AE6" w:rsidP="00C93181">
      <w:pPr>
        <w:shd w:val="clear" w:color="auto" w:fill="FFFFFF"/>
        <w:jc w:val="both"/>
      </w:pPr>
      <w:r w:rsidRPr="007F46B4">
        <w:t>11. Какая из перечисленных ниже организационных структур боле всего соответствует управлению проектами</w:t>
      </w:r>
    </w:p>
    <w:p w:rsidR="009B2AE6" w:rsidRPr="007F46B4" w:rsidRDefault="009B2AE6" w:rsidP="00C93181">
      <w:pPr>
        <w:shd w:val="clear" w:color="auto" w:fill="FFFFFF"/>
        <w:jc w:val="both"/>
      </w:pPr>
      <w:r w:rsidRPr="007F46B4">
        <w:rPr>
          <w:b/>
          <w:bCs/>
        </w:rPr>
        <w:t>а</w:t>
      </w:r>
      <w:r w:rsidRPr="007F46B4">
        <w:t>) матричная;</w:t>
      </w:r>
    </w:p>
    <w:p w:rsidR="009B2AE6" w:rsidRPr="007F46B4" w:rsidRDefault="009B2AE6" w:rsidP="00C93181">
      <w:pPr>
        <w:shd w:val="clear" w:color="auto" w:fill="FFFFFF"/>
        <w:jc w:val="both"/>
      </w:pPr>
      <w:r w:rsidRPr="007F46B4">
        <w:t>б) смешанная;</w:t>
      </w:r>
    </w:p>
    <w:p w:rsidR="009B2AE6" w:rsidRPr="007F46B4" w:rsidRDefault="009B2AE6" w:rsidP="00C93181">
      <w:pPr>
        <w:shd w:val="clear" w:color="auto" w:fill="FFFFFF"/>
        <w:jc w:val="both"/>
      </w:pPr>
      <w:r w:rsidRPr="007F46B4">
        <w:t xml:space="preserve">в) </w:t>
      </w:r>
      <w:proofErr w:type="spellStart"/>
      <w:r w:rsidRPr="007F46B4">
        <w:t>дивизиональная</w:t>
      </w:r>
      <w:proofErr w:type="spellEnd"/>
      <w:r w:rsidRPr="007F46B4">
        <w:t>;</w:t>
      </w:r>
    </w:p>
    <w:p w:rsidR="009B2AE6" w:rsidRPr="007F46B4" w:rsidRDefault="009B2AE6" w:rsidP="00C93181">
      <w:pPr>
        <w:shd w:val="clear" w:color="auto" w:fill="FFFFFF"/>
        <w:jc w:val="both"/>
      </w:pPr>
      <w:r w:rsidRPr="007F46B4">
        <w:t>г) функциональная</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12. К процессу управления проектами относят</w:t>
      </w:r>
    </w:p>
    <w:p w:rsidR="009B2AE6" w:rsidRPr="007F46B4" w:rsidRDefault="009B2AE6" w:rsidP="00C93181">
      <w:pPr>
        <w:shd w:val="clear" w:color="auto" w:fill="FFFFFF"/>
        <w:jc w:val="both"/>
      </w:pPr>
      <w:r w:rsidRPr="007F46B4">
        <w:t>а) управление качеством, управление безопасностью;</w:t>
      </w:r>
    </w:p>
    <w:p w:rsidR="009B2AE6" w:rsidRPr="007F46B4" w:rsidRDefault="009B2AE6" w:rsidP="00C93181">
      <w:pPr>
        <w:shd w:val="clear" w:color="auto" w:fill="FFFFFF"/>
        <w:jc w:val="both"/>
      </w:pPr>
      <w:r w:rsidRPr="007F46B4">
        <w:t>б) выполнение работ проекта и контроль;</w:t>
      </w:r>
    </w:p>
    <w:p w:rsidR="009B2AE6" w:rsidRPr="007F46B4" w:rsidRDefault="009B2AE6" w:rsidP="00C93181">
      <w:pPr>
        <w:shd w:val="clear" w:color="auto" w:fill="FFFFFF"/>
        <w:jc w:val="both"/>
      </w:pPr>
      <w:r w:rsidRPr="007F46B4">
        <w:t>в) управление системами и изменениями;</w:t>
      </w:r>
    </w:p>
    <w:p w:rsidR="009B2AE6" w:rsidRPr="007F46B4" w:rsidRDefault="009B2AE6" w:rsidP="00C93181">
      <w:pPr>
        <w:shd w:val="clear" w:color="auto" w:fill="FFFFFF"/>
        <w:jc w:val="both"/>
      </w:pPr>
      <w:r w:rsidRPr="007F46B4">
        <w:rPr>
          <w:b/>
          <w:bCs/>
        </w:rPr>
        <w:t>г</w:t>
      </w:r>
      <w:r w:rsidRPr="007F46B4">
        <w:t>) управление временными рамками и стоимостью проектов.</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13. Определение ключевых событий и учет возможных внутренних и внешних сил воздействия на проект называется</w:t>
      </w:r>
    </w:p>
    <w:p w:rsidR="009B2AE6" w:rsidRPr="007F46B4" w:rsidRDefault="009B2AE6" w:rsidP="00C93181">
      <w:pPr>
        <w:shd w:val="clear" w:color="auto" w:fill="FFFFFF"/>
        <w:jc w:val="both"/>
      </w:pPr>
      <w:r w:rsidRPr="007F46B4">
        <w:rPr>
          <w:b/>
          <w:bCs/>
        </w:rPr>
        <w:t>а</w:t>
      </w:r>
      <w:r w:rsidRPr="007F46B4">
        <w:t>) процессом контроля реализации проекта;</w:t>
      </w:r>
    </w:p>
    <w:p w:rsidR="009B2AE6" w:rsidRPr="007F46B4" w:rsidRDefault="009B2AE6" w:rsidP="00C93181">
      <w:pPr>
        <w:shd w:val="clear" w:color="auto" w:fill="FFFFFF"/>
        <w:jc w:val="both"/>
      </w:pPr>
      <w:r w:rsidRPr="007F46B4">
        <w:t>б) инициация проекта;</w:t>
      </w:r>
    </w:p>
    <w:p w:rsidR="009B2AE6" w:rsidRPr="007F46B4" w:rsidRDefault="009B2AE6" w:rsidP="00C93181">
      <w:pPr>
        <w:shd w:val="clear" w:color="auto" w:fill="FFFFFF"/>
        <w:jc w:val="both"/>
      </w:pPr>
      <w:r w:rsidRPr="007F46B4">
        <w:t>в) разработка и планирование;</w:t>
      </w:r>
    </w:p>
    <w:p w:rsidR="009B2AE6" w:rsidRPr="007F46B4" w:rsidRDefault="009B2AE6" w:rsidP="00C93181">
      <w:pPr>
        <w:shd w:val="clear" w:color="auto" w:fill="FFFFFF"/>
        <w:jc w:val="both"/>
      </w:pPr>
      <w:r w:rsidRPr="007F46B4">
        <w:t>г) все варианты верны.</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14. Завершение проекта характеризуется</w:t>
      </w:r>
    </w:p>
    <w:p w:rsidR="009B2AE6" w:rsidRPr="007F46B4" w:rsidRDefault="009B2AE6" w:rsidP="00C93181">
      <w:pPr>
        <w:shd w:val="clear" w:color="auto" w:fill="FFFFFF"/>
        <w:jc w:val="both"/>
      </w:pPr>
      <w:r w:rsidRPr="007F46B4">
        <w:t>а) созданием и реализацией системы измерения учета</w:t>
      </w:r>
    </w:p>
    <w:p w:rsidR="009B2AE6" w:rsidRPr="007F46B4" w:rsidRDefault="009B2AE6" w:rsidP="00C93181">
      <w:pPr>
        <w:shd w:val="clear" w:color="auto" w:fill="FFFFFF"/>
        <w:jc w:val="both"/>
      </w:pPr>
      <w:r w:rsidRPr="007F46B4">
        <w:t>б) разделением работ по проекту между исполнителями;</w:t>
      </w:r>
    </w:p>
    <w:p w:rsidR="009B2AE6" w:rsidRPr="007F46B4" w:rsidRDefault="009B2AE6" w:rsidP="00C93181">
      <w:pPr>
        <w:shd w:val="clear" w:color="auto" w:fill="FFFFFF"/>
        <w:jc w:val="both"/>
      </w:pPr>
      <w:r w:rsidRPr="007F46B4">
        <w:t>в) выработкой направления и объема действий для успешной реализации проекта;</w:t>
      </w:r>
    </w:p>
    <w:p w:rsidR="009B2AE6" w:rsidRPr="007F46B4" w:rsidRDefault="009B2AE6" w:rsidP="00C93181">
      <w:pPr>
        <w:shd w:val="clear" w:color="auto" w:fill="FFFFFF"/>
        <w:jc w:val="both"/>
      </w:pPr>
      <w:r w:rsidRPr="007F46B4">
        <w:rPr>
          <w:b/>
          <w:bCs/>
        </w:rPr>
        <w:t>г</w:t>
      </w:r>
      <w:r w:rsidRPr="007F46B4">
        <w:t>) согласованиями с заказчиками необходимой документации.</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15. К функциям управления проектом относят</w:t>
      </w:r>
    </w:p>
    <w:p w:rsidR="009B2AE6" w:rsidRPr="007F46B4" w:rsidRDefault="009B2AE6" w:rsidP="00C93181">
      <w:pPr>
        <w:shd w:val="clear" w:color="auto" w:fill="FFFFFF"/>
        <w:jc w:val="both"/>
      </w:pPr>
      <w:r w:rsidRPr="007F46B4">
        <w:t>а) управление материальными ресурсами, управление риском в проекте;</w:t>
      </w:r>
    </w:p>
    <w:p w:rsidR="009B2AE6" w:rsidRPr="007F46B4" w:rsidRDefault="009B2AE6" w:rsidP="00C93181">
      <w:pPr>
        <w:shd w:val="clear" w:color="auto" w:fill="FFFFFF"/>
        <w:jc w:val="both"/>
      </w:pPr>
      <w:r w:rsidRPr="007F46B4">
        <w:t>б) правовое обеспечение;</w:t>
      </w:r>
    </w:p>
    <w:p w:rsidR="009B2AE6" w:rsidRPr="007F46B4" w:rsidRDefault="009B2AE6" w:rsidP="00C93181">
      <w:pPr>
        <w:shd w:val="clear" w:color="auto" w:fill="FFFFFF"/>
        <w:jc w:val="both"/>
      </w:pPr>
      <w:r w:rsidRPr="007F46B4">
        <w:t>в) бухгалтерский учет, управление качеством;</w:t>
      </w:r>
    </w:p>
    <w:p w:rsidR="009B2AE6" w:rsidRPr="007F46B4" w:rsidRDefault="009B2AE6" w:rsidP="00C93181">
      <w:pPr>
        <w:shd w:val="clear" w:color="auto" w:fill="FFFFFF"/>
        <w:jc w:val="both"/>
      </w:pPr>
      <w:r w:rsidRPr="007F46B4">
        <w:rPr>
          <w:b/>
          <w:bCs/>
        </w:rPr>
        <w:t>г</w:t>
      </w:r>
      <w:r w:rsidRPr="007F46B4">
        <w:t>) все варианты верны.</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16. Учет особенностей реализации результата проекта, накладываемые отраслевой спецификой, рынком и потребительскими предложениями – это описание функции</w:t>
      </w:r>
    </w:p>
    <w:p w:rsidR="009B2AE6" w:rsidRPr="007F46B4" w:rsidRDefault="009B2AE6" w:rsidP="00C93181">
      <w:pPr>
        <w:shd w:val="clear" w:color="auto" w:fill="FFFFFF"/>
        <w:jc w:val="both"/>
      </w:pPr>
      <w:r w:rsidRPr="007F46B4">
        <w:rPr>
          <w:b/>
          <w:bCs/>
        </w:rPr>
        <w:t>а</w:t>
      </w:r>
      <w:r w:rsidRPr="007F46B4">
        <w:t>) управление рисками в проекте;</w:t>
      </w:r>
    </w:p>
    <w:p w:rsidR="009B2AE6" w:rsidRPr="007F46B4" w:rsidRDefault="009B2AE6" w:rsidP="00C93181">
      <w:pPr>
        <w:shd w:val="clear" w:color="auto" w:fill="FFFFFF"/>
        <w:jc w:val="both"/>
      </w:pPr>
      <w:r w:rsidRPr="007F46B4">
        <w:t>б) управление качеством;</w:t>
      </w:r>
    </w:p>
    <w:p w:rsidR="009B2AE6" w:rsidRPr="007F46B4" w:rsidRDefault="009B2AE6" w:rsidP="00C93181">
      <w:pPr>
        <w:shd w:val="clear" w:color="auto" w:fill="FFFFFF"/>
        <w:jc w:val="both"/>
      </w:pPr>
      <w:r w:rsidRPr="007F46B4">
        <w:t>в) управление замыслом проекта;</w:t>
      </w:r>
    </w:p>
    <w:p w:rsidR="009B2AE6" w:rsidRPr="007F46B4" w:rsidRDefault="009B2AE6" w:rsidP="00C93181">
      <w:pPr>
        <w:shd w:val="clear" w:color="auto" w:fill="FFFFFF"/>
        <w:jc w:val="both"/>
      </w:pPr>
      <w:r w:rsidRPr="007F46B4">
        <w:t>г) управление предметной областью.</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17. При выполнении работ проекта реализуются следующие функции управления проектом</w:t>
      </w:r>
    </w:p>
    <w:p w:rsidR="009B2AE6" w:rsidRPr="007F46B4" w:rsidRDefault="009B2AE6" w:rsidP="00C93181">
      <w:pPr>
        <w:shd w:val="clear" w:color="auto" w:fill="FFFFFF"/>
        <w:jc w:val="both"/>
      </w:pPr>
      <w:r w:rsidRPr="007F46B4">
        <w:t>а) управление контрактами, изменениями;</w:t>
      </w:r>
    </w:p>
    <w:p w:rsidR="009B2AE6" w:rsidRPr="007F46B4" w:rsidRDefault="009B2AE6" w:rsidP="00C93181">
      <w:pPr>
        <w:shd w:val="clear" w:color="auto" w:fill="FFFFFF"/>
        <w:jc w:val="both"/>
      </w:pPr>
      <w:r w:rsidRPr="007F46B4">
        <w:t>б) управление системами, конфликтами;</w:t>
      </w:r>
    </w:p>
    <w:p w:rsidR="009B2AE6" w:rsidRPr="007F46B4" w:rsidRDefault="009B2AE6" w:rsidP="00C93181">
      <w:pPr>
        <w:shd w:val="clear" w:color="auto" w:fill="FFFFFF"/>
        <w:jc w:val="both"/>
      </w:pPr>
      <w:r w:rsidRPr="007F46B4">
        <w:t>в) управление качеством, правовое обеспечение;</w:t>
      </w:r>
    </w:p>
    <w:p w:rsidR="009B2AE6" w:rsidRPr="007F46B4" w:rsidRDefault="009B2AE6" w:rsidP="00C93181">
      <w:pPr>
        <w:shd w:val="clear" w:color="auto" w:fill="FFFFFF"/>
        <w:jc w:val="both"/>
      </w:pPr>
      <w:r w:rsidRPr="007F46B4">
        <w:rPr>
          <w:b/>
          <w:bCs/>
        </w:rPr>
        <w:t>г</w:t>
      </w:r>
      <w:r w:rsidRPr="007F46B4">
        <w:t>) все ответы правильны.</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18. Несколько взаимосвязанных проектов и различных мероприятий, объединенных общей целью и условиями являются</w:t>
      </w:r>
    </w:p>
    <w:p w:rsidR="009B2AE6" w:rsidRPr="007F46B4" w:rsidRDefault="009B2AE6" w:rsidP="00C93181">
      <w:pPr>
        <w:shd w:val="clear" w:color="auto" w:fill="FFFFFF"/>
        <w:jc w:val="both"/>
      </w:pPr>
      <w:r w:rsidRPr="007F46B4">
        <w:t>а) окружением проекта;</w:t>
      </w:r>
    </w:p>
    <w:p w:rsidR="009B2AE6" w:rsidRPr="007F46B4" w:rsidRDefault="009B2AE6" w:rsidP="00C93181">
      <w:pPr>
        <w:shd w:val="clear" w:color="auto" w:fill="FFFFFF"/>
        <w:jc w:val="both"/>
      </w:pPr>
      <w:r w:rsidRPr="007F46B4">
        <w:t>б) дальним окружением проекта;</w:t>
      </w:r>
    </w:p>
    <w:p w:rsidR="009B2AE6" w:rsidRPr="007F46B4" w:rsidRDefault="009B2AE6" w:rsidP="00C93181">
      <w:pPr>
        <w:shd w:val="clear" w:color="auto" w:fill="FFFFFF"/>
        <w:jc w:val="both"/>
      </w:pPr>
      <w:r w:rsidRPr="007F46B4">
        <w:rPr>
          <w:b/>
          <w:bCs/>
        </w:rPr>
        <w:t>в</w:t>
      </w:r>
      <w:r w:rsidRPr="007F46B4">
        <w:t>) программой;</w:t>
      </w:r>
    </w:p>
    <w:p w:rsidR="009B2AE6" w:rsidRPr="007F46B4" w:rsidRDefault="009B2AE6" w:rsidP="00C93181">
      <w:pPr>
        <w:shd w:val="clear" w:color="auto" w:fill="FFFFFF"/>
        <w:jc w:val="both"/>
      </w:pPr>
      <w:r w:rsidRPr="007F46B4">
        <w:t>г) все варианты верны.</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 xml:space="preserve">19. </w:t>
      </w:r>
      <w:proofErr w:type="spellStart"/>
      <w:r w:rsidRPr="007F46B4">
        <w:t>Мегапроект</w:t>
      </w:r>
      <w:proofErr w:type="spellEnd"/>
      <w:r w:rsidRPr="007F46B4">
        <w:t xml:space="preserve"> – это</w:t>
      </w:r>
    </w:p>
    <w:p w:rsidR="009B2AE6" w:rsidRPr="007F46B4" w:rsidRDefault="009B2AE6" w:rsidP="00C93181">
      <w:pPr>
        <w:shd w:val="clear" w:color="auto" w:fill="FFFFFF"/>
        <w:jc w:val="both"/>
      </w:pPr>
      <w:r w:rsidRPr="007F46B4">
        <w:t>а) целевая программа;</w:t>
      </w:r>
    </w:p>
    <w:p w:rsidR="009B2AE6" w:rsidRPr="007F46B4" w:rsidRDefault="009B2AE6" w:rsidP="00C93181">
      <w:pPr>
        <w:shd w:val="clear" w:color="auto" w:fill="FFFFFF"/>
        <w:jc w:val="both"/>
      </w:pPr>
      <w:r w:rsidRPr="007F46B4">
        <w:t>б) множество взаимосвязанных проектов;</w:t>
      </w:r>
    </w:p>
    <w:p w:rsidR="009B2AE6" w:rsidRPr="007F46B4" w:rsidRDefault="009B2AE6" w:rsidP="00C93181">
      <w:pPr>
        <w:shd w:val="clear" w:color="auto" w:fill="FFFFFF"/>
        <w:jc w:val="both"/>
      </w:pPr>
      <w:r w:rsidRPr="007F46B4">
        <w:rPr>
          <w:b/>
          <w:bCs/>
        </w:rPr>
        <w:t>в</w:t>
      </w:r>
      <w:r w:rsidRPr="007F46B4">
        <w:t>) проекты, объединенные общей целью, выделенными ресурсами;</w:t>
      </w:r>
    </w:p>
    <w:p w:rsidR="009B2AE6" w:rsidRPr="007F46B4" w:rsidRDefault="009B2AE6" w:rsidP="00C93181">
      <w:pPr>
        <w:shd w:val="clear" w:color="auto" w:fill="FFFFFF"/>
        <w:jc w:val="both"/>
      </w:pPr>
      <w:r w:rsidRPr="007F46B4">
        <w:t>г) все варианты верны.</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20. Управление коммуникациями осуществляется при помощи следующих действий</w:t>
      </w:r>
    </w:p>
    <w:p w:rsidR="009B2AE6" w:rsidRPr="007F46B4" w:rsidRDefault="009B2AE6" w:rsidP="00C93181">
      <w:pPr>
        <w:shd w:val="clear" w:color="auto" w:fill="FFFFFF"/>
        <w:jc w:val="both"/>
      </w:pPr>
      <w:r w:rsidRPr="007F46B4">
        <w:t>а) анализ финансово-хозяйственной деятельности организации;</w:t>
      </w:r>
    </w:p>
    <w:p w:rsidR="009B2AE6" w:rsidRPr="007F46B4" w:rsidRDefault="009B2AE6" w:rsidP="00C93181">
      <w:pPr>
        <w:shd w:val="clear" w:color="auto" w:fill="FFFFFF"/>
        <w:jc w:val="both"/>
      </w:pPr>
      <w:r w:rsidRPr="007F46B4">
        <w:t>б) совещания, встречи, презентации;</w:t>
      </w:r>
    </w:p>
    <w:p w:rsidR="009B2AE6" w:rsidRPr="007F46B4" w:rsidRDefault="009B2AE6" w:rsidP="00C93181">
      <w:pPr>
        <w:shd w:val="clear" w:color="auto" w:fill="FFFFFF"/>
        <w:jc w:val="both"/>
      </w:pPr>
      <w:r w:rsidRPr="007F46B4">
        <w:t>в) документирование взаимоотношений;</w:t>
      </w:r>
    </w:p>
    <w:p w:rsidR="009B2AE6" w:rsidRPr="007F46B4" w:rsidRDefault="009B2AE6" w:rsidP="00C93181">
      <w:pPr>
        <w:shd w:val="clear" w:color="auto" w:fill="FFFFFF"/>
        <w:jc w:val="both"/>
      </w:pPr>
      <w:r w:rsidRPr="007F46B4">
        <w:rPr>
          <w:b/>
          <w:bCs/>
        </w:rPr>
        <w:t>г</w:t>
      </w:r>
      <w:r w:rsidRPr="007F46B4">
        <w:t>) а и б.</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21. Модель стратегического планирования по управлению проектом включает</w:t>
      </w:r>
    </w:p>
    <w:p w:rsidR="009B2AE6" w:rsidRPr="007F46B4" w:rsidRDefault="009B2AE6" w:rsidP="00C93181">
      <w:pPr>
        <w:shd w:val="clear" w:color="auto" w:fill="FFFFFF"/>
        <w:jc w:val="both"/>
      </w:pPr>
      <w:r w:rsidRPr="007F46B4">
        <w:t>а) базу данных;</w:t>
      </w:r>
    </w:p>
    <w:p w:rsidR="009B2AE6" w:rsidRPr="007F46B4" w:rsidRDefault="009B2AE6" w:rsidP="00C93181">
      <w:pPr>
        <w:shd w:val="clear" w:color="auto" w:fill="FFFFFF"/>
        <w:jc w:val="both"/>
      </w:pPr>
      <w:r w:rsidRPr="007F46B4">
        <w:t>б) оценки;</w:t>
      </w:r>
    </w:p>
    <w:p w:rsidR="009B2AE6" w:rsidRPr="007F46B4" w:rsidRDefault="009B2AE6" w:rsidP="00C93181">
      <w:pPr>
        <w:shd w:val="clear" w:color="auto" w:fill="FFFFFF"/>
        <w:jc w:val="both"/>
      </w:pPr>
      <w:r w:rsidRPr="007F46B4">
        <w:t>в) прогноз внешних приоритетов;</w:t>
      </w:r>
    </w:p>
    <w:p w:rsidR="009B2AE6" w:rsidRPr="007F46B4" w:rsidRDefault="009B2AE6" w:rsidP="00C93181">
      <w:pPr>
        <w:shd w:val="clear" w:color="auto" w:fill="FFFFFF"/>
        <w:jc w:val="both"/>
      </w:pPr>
      <w:r w:rsidRPr="007F46B4">
        <w:t>г) прогноз внутренних приоритетов;</w:t>
      </w:r>
    </w:p>
    <w:p w:rsidR="009B2AE6" w:rsidRPr="007F46B4" w:rsidRDefault="009B2AE6" w:rsidP="00C93181">
      <w:pPr>
        <w:shd w:val="clear" w:color="auto" w:fill="FFFFFF"/>
        <w:jc w:val="both"/>
      </w:pPr>
      <w:r w:rsidRPr="007F46B4">
        <w:t>д) все варианты верны;</w:t>
      </w:r>
    </w:p>
    <w:p w:rsidR="009B2AE6" w:rsidRPr="007F46B4" w:rsidRDefault="009B2AE6" w:rsidP="00C93181">
      <w:pPr>
        <w:shd w:val="clear" w:color="auto" w:fill="FFFFFF"/>
        <w:jc w:val="both"/>
      </w:pPr>
      <w:r w:rsidRPr="007F46B4">
        <w:t>е) в и г.</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22. Несколько взаимосвязанных проектов и различных мероприятий, объединенных общей целью и условиями являются</w:t>
      </w:r>
    </w:p>
    <w:p w:rsidR="009B2AE6" w:rsidRPr="007F46B4" w:rsidRDefault="009B2AE6" w:rsidP="00C93181">
      <w:pPr>
        <w:shd w:val="clear" w:color="auto" w:fill="FFFFFF"/>
        <w:jc w:val="both"/>
      </w:pPr>
      <w:r w:rsidRPr="007F46B4">
        <w:t>а) окружением проекта;</w:t>
      </w:r>
    </w:p>
    <w:p w:rsidR="009B2AE6" w:rsidRPr="007F46B4" w:rsidRDefault="009B2AE6" w:rsidP="00C93181">
      <w:pPr>
        <w:shd w:val="clear" w:color="auto" w:fill="FFFFFF"/>
        <w:jc w:val="both"/>
      </w:pPr>
      <w:r w:rsidRPr="007F46B4">
        <w:t>б) дальним окружением проекта;</w:t>
      </w:r>
    </w:p>
    <w:p w:rsidR="009B2AE6" w:rsidRPr="007F46B4" w:rsidRDefault="009B2AE6" w:rsidP="00C93181">
      <w:pPr>
        <w:shd w:val="clear" w:color="auto" w:fill="FFFFFF"/>
        <w:jc w:val="both"/>
      </w:pPr>
      <w:r w:rsidRPr="007F46B4">
        <w:t>в) программой;</w:t>
      </w:r>
    </w:p>
    <w:p w:rsidR="009B2AE6" w:rsidRPr="007F46B4" w:rsidRDefault="009B2AE6" w:rsidP="00C93181">
      <w:pPr>
        <w:shd w:val="clear" w:color="auto" w:fill="FFFFFF"/>
        <w:jc w:val="both"/>
      </w:pPr>
      <w:r w:rsidRPr="007F46B4">
        <w:t>г) все варианты верны.</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23. Выберите правильное утверждение соответствующее понятию «текущее планирование»</w:t>
      </w:r>
    </w:p>
    <w:p w:rsidR="009B2AE6" w:rsidRPr="007F46B4" w:rsidRDefault="009B2AE6" w:rsidP="00C93181">
      <w:pPr>
        <w:shd w:val="clear" w:color="auto" w:fill="FFFFFF"/>
        <w:jc w:val="both"/>
      </w:pPr>
      <w:r w:rsidRPr="007F46B4">
        <w:t>а) составляющая проекта, в которой определяются процессы, действия и результаты достижения целей и миссии проекта;</w:t>
      </w:r>
    </w:p>
    <w:p w:rsidR="009B2AE6" w:rsidRPr="007F46B4" w:rsidRDefault="009B2AE6" w:rsidP="00C93181">
      <w:pPr>
        <w:shd w:val="clear" w:color="auto" w:fill="FFFFFF"/>
        <w:jc w:val="both"/>
      </w:pPr>
      <w:r w:rsidRPr="007F46B4">
        <w:t>б) управление комплексом мер, дел и действий, направленное на достижение цели проекта;</w:t>
      </w:r>
    </w:p>
    <w:p w:rsidR="009B2AE6" w:rsidRPr="007F46B4" w:rsidRDefault="009B2AE6" w:rsidP="00C93181">
      <w:pPr>
        <w:shd w:val="clear" w:color="auto" w:fill="FFFFFF"/>
        <w:jc w:val="both"/>
      </w:pPr>
      <w:r w:rsidRPr="007F46B4">
        <w:t>в) отрезок последовательной деятельности с новизной, с определенным началом и окончанием;</w:t>
      </w:r>
    </w:p>
    <w:p w:rsidR="009B2AE6" w:rsidRPr="007F46B4" w:rsidRDefault="009B2AE6" w:rsidP="00C93181">
      <w:pPr>
        <w:shd w:val="clear" w:color="auto" w:fill="FFFFFF"/>
        <w:jc w:val="both"/>
      </w:pPr>
      <w:r w:rsidRPr="007F46B4">
        <w:t>г) включает оперативные планы, в которых с помощью бюджетов и смет указываются все направления деятельности организации.</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24. К параметрам любого проекта относят</w:t>
      </w:r>
    </w:p>
    <w:p w:rsidR="009B2AE6" w:rsidRPr="007F46B4" w:rsidRDefault="009B2AE6" w:rsidP="00C93181">
      <w:pPr>
        <w:shd w:val="clear" w:color="auto" w:fill="FFFFFF"/>
        <w:jc w:val="both"/>
      </w:pPr>
      <w:r w:rsidRPr="007F46B4">
        <w:t>а) график, смета, спецификация;</w:t>
      </w:r>
    </w:p>
    <w:p w:rsidR="009B2AE6" w:rsidRPr="007F46B4" w:rsidRDefault="009B2AE6" w:rsidP="00C93181">
      <w:pPr>
        <w:shd w:val="clear" w:color="auto" w:fill="FFFFFF"/>
        <w:jc w:val="both"/>
      </w:pPr>
      <w:r w:rsidRPr="007F46B4">
        <w:t>б) бюджет, план, матрица ответственных лиц;</w:t>
      </w:r>
    </w:p>
    <w:p w:rsidR="009B2AE6" w:rsidRPr="007F46B4" w:rsidRDefault="009B2AE6" w:rsidP="00C93181">
      <w:pPr>
        <w:shd w:val="clear" w:color="auto" w:fill="FFFFFF"/>
        <w:jc w:val="both"/>
      </w:pPr>
      <w:r w:rsidRPr="007F46B4">
        <w:t>в) качество, стоимость, время;</w:t>
      </w:r>
    </w:p>
    <w:p w:rsidR="009B2AE6" w:rsidRPr="007F46B4" w:rsidRDefault="009B2AE6" w:rsidP="00C93181">
      <w:pPr>
        <w:shd w:val="clear" w:color="auto" w:fill="FFFFFF"/>
        <w:jc w:val="both"/>
      </w:pPr>
      <w:r w:rsidRPr="007F46B4">
        <w:t>г) все варианты верны.</w:t>
      </w:r>
    </w:p>
    <w:p w:rsidR="009B2AE6" w:rsidRPr="007F46B4" w:rsidRDefault="009B2AE6" w:rsidP="00C93181">
      <w:pPr>
        <w:shd w:val="clear" w:color="auto" w:fill="FFFFFF"/>
        <w:jc w:val="both"/>
      </w:pPr>
    </w:p>
    <w:p w:rsidR="009B2AE6" w:rsidRPr="007F46B4" w:rsidRDefault="009B2AE6" w:rsidP="00C93181">
      <w:pPr>
        <w:shd w:val="clear" w:color="auto" w:fill="FFFFFF"/>
        <w:jc w:val="both"/>
      </w:pPr>
      <w:r w:rsidRPr="007F46B4">
        <w:t>25. Сетевые диаграммы</w:t>
      </w:r>
    </w:p>
    <w:p w:rsidR="009B2AE6" w:rsidRPr="007F46B4" w:rsidRDefault="009B2AE6" w:rsidP="00C93181">
      <w:pPr>
        <w:shd w:val="clear" w:color="auto" w:fill="FFFFFF"/>
        <w:jc w:val="both"/>
      </w:pPr>
      <w:r w:rsidRPr="007F46B4">
        <w:t>а) демонстрируют все логические зависимости между заданиями;</w:t>
      </w:r>
    </w:p>
    <w:p w:rsidR="009B2AE6" w:rsidRPr="007F46B4" w:rsidRDefault="009B2AE6" w:rsidP="00C93181">
      <w:pPr>
        <w:shd w:val="clear" w:color="auto" w:fill="FFFFFF"/>
        <w:jc w:val="both"/>
      </w:pPr>
      <w:r w:rsidRPr="007F46B4">
        <w:t>б) позволяют определять приоритеты;</w:t>
      </w:r>
    </w:p>
    <w:p w:rsidR="009B2AE6" w:rsidRPr="007F46B4" w:rsidRDefault="009B2AE6" w:rsidP="00C93181">
      <w:pPr>
        <w:shd w:val="clear" w:color="auto" w:fill="FFFFFF"/>
        <w:jc w:val="both"/>
      </w:pPr>
      <w:r w:rsidRPr="007F46B4">
        <w:t>в) учитывают необходимый резерв времени для выполнения заданий;</w:t>
      </w:r>
    </w:p>
    <w:p w:rsidR="009B2AE6" w:rsidRPr="007F46B4" w:rsidRDefault="009B2AE6" w:rsidP="00C93181">
      <w:pPr>
        <w:shd w:val="clear" w:color="auto" w:fill="FFFFFF"/>
        <w:jc w:val="both"/>
      </w:pPr>
      <w:r w:rsidRPr="007F46B4">
        <w:t>г) все варианты верны;</w:t>
      </w:r>
    </w:p>
    <w:p w:rsidR="009B2AE6" w:rsidRDefault="009B2AE6" w:rsidP="00C93181">
      <w:pPr>
        <w:shd w:val="clear" w:color="auto" w:fill="FFFFFF"/>
      </w:pPr>
      <w:r w:rsidRPr="007F46B4">
        <w:t>д) только а) и б).</w:t>
      </w:r>
    </w:p>
    <w:p w:rsidR="009B2AE6" w:rsidRDefault="009B2AE6" w:rsidP="00C93181">
      <w:pPr>
        <w:shd w:val="clear" w:color="auto" w:fill="FFFFFF"/>
      </w:pPr>
    </w:p>
    <w:p w:rsidR="009B2AE6" w:rsidRDefault="009B2AE6" w:rsidP="00800056">
      <w:pPr>
        <w:pStyle w:val="p2"/>
        <w:spacing w:before="0" w:beforeAutospacing="0" w:after="0" w:afterAutospacing="0"/>
      </w:pPr>
      <w:r>
        <w:t xml:space="preserve">26. </w:t>
      </w:r>
      <w:proofErr w:type="spellStart"/>
      <w:r>
        <w:rPr>
          <w:rStyle w:val="s5"/>
        </w:rPr>
        <w:t>Сетевой</w:t>
      </w:r>
      <w:proofErr w:type="spellEnd"/>
      <w:r w:rsidR="003562E1">
        <w:rPr>
          <w:rStyle w:val="s5"/>
          <w:lang w:val="ru-RU"/>
        </w:rPr>
        <w:t xml:space="preserve"> </w:t>
      </w:r>
      <w:proofErr w:type="spellStart"/>
      <w:r>
        <w:rPr>
          <w:rStyle w:val="s5"/>
        </w:rPr>
        <w:t>график</w:t>
      </w:r>
      <w:proofErr w:type="spellEnd"/>
      <w:r w:rsidR="003562E1">
        <w:rPr>
          <w:rStyle w:val="s5"/>
          <w:lang w:val="ru-RU"/>
        </w:rPr>
        <w:t xml:space="preserve"> </w:t>
      </w:r>
      <w:proofErr w:type="spellStart"/>
      <w:r>
        <w:rPr>
          <w:rStyle w:val="s5"/>
        </w:rPr>
        <w:t>проекта</w:t>
      </w:r>
      <w:proofErr w:type="spellEnd"/>
      <w:r w:rsidR="003562E1">
        <w:rPr>
          <w:rStyle w:val="s5"/>
          <w:lang w:val="ru-RU"/>
        </w:rPr>
        <w:t xml:space="preserve"> </w:t>
      </w:r>
      <w:proofErr w:type="spellStart"/>
      <w:r>
        <w:rPr>
          <w:rStyle w:val="s5"/>
        </w:rPr>
        <w:t>предназначен</w:t>
      </w:r>
      <w:proofErr w:type="spellEnd"/>
      <w:r>
        <w:rPr>
          <w:rStyle w:val="s5"/>
        </w:rPr>
        <w:t xml:space="preserve"> для</w:t>
      </w:r>
    </w:p>
    <w:p w:rsidR="009B2AE6" w:rsidRPr="00800056" w:rsidRDefault="009B2AE6" w:rsidP="00800056">
      <w:pPr>
        <w:pStyle w:val="p2"/>
        <w:spacing w:before="0" w:beforeAutospacing="0" w:after="0" w:afterAutospacing="0"/>
        <w:rPr>
          <w:lang w:val="ru-RU"/>
        </w:rPr>
      </w:pPr>
      <w:r>
        <w:rPr>
          <w:lang w:val="ru-RU"/>
        </w:rPr>
        <w:t xml:space="preserve">а) </w:t>
      </w:r>
      <w:proofErr w:type="spellStart"/>
      <w:r>
        <w:t>управления</w:t>
      </w:r>
      <w:proofErr w:type="spellEnd"/>
      <w:r>
        <w:t xml:space="preserve"> затратами </w:t>
      </w:r>
      <w:proofErr w:type="spellStart"/>
      <w:r>
        <w:t>времени</w:t>
      </w:r>
      <w:proofErr w:type="spellEnd"/>
      <w:r>
        <w:t xml:space="preserve"> на </w:t>
      </w:r>
      <w:proofErr w:type="spellStart"/>
      <w:r>
        <w:t>выполнение</w:t>
      </w:r>
      <w:proofErr w:type="spellEnd"/>
      <w:r w:rsidR="003562E1">
        <w:rPr>
          <w:lang w:val="ru-RU"/>
        </w:rPr>
        <w:t xml:space="preserve"> </w:t>
      </w:r>
      <w:proofErr w:type="spellStart"/>
      <w:r>
        <w:t>комплекса</w:t>
      </w:r>
      <w:proofErr w:type="spellEnd"/>
      <w:r w:rsidR="003562E1">
        <w:rPr>
          <w:lang w:val="ru-RU"/>
        </w:rPr>
        <w:t xml:space="preserve"> </w:t>
      </w:r>
      <w:proofErr w:type="spellStart"/>
      <w:r>
        <w:t>работ</w:t>
      </w:r>
      <w:proofErr w:type="spellEnd"/>
      <w:r w:rsidR="003562E1">
        <w:rPr>
          <w:lang w:val="ru-RU"/>
        </w:rPr>
        <w:t xml:space="preserve"> </w:t>
      </w:r>
      <w:proofErr w:type="spellStart"/>
      <w:r>
        <w:t>проекта</w:t>
      </w:r>
      <w:proofErr w:type="spellEnd"/>
      <w:r>
        <w:rPr>
          <w:lang w:val="ru-RU"/>
        </w:rPr>
        <w:t>;</w:t>
      </w:r>
    </w:p>
    <w:p w:rsidR="009B2AE6" w:rsidRPr="00800056" w:rsidRDefault="009B2AE6" w:rsidP="00800056">
      <w:pPr>
        <w:pStyle w:val="p2"/>
        <w:spacing w:before="0" w:beforeAutospacing="0" w:after="0" w:afterAutospacing="0"/>
        <w:rPr>
          <w:lang w:val="ru-RU"/>
        </w:rPr>
      </w:pPr>
      <w:r>
        <w:rPr>
          <w:lang w:val="ru-RU"/>
        </w:rPr>
        <w:t xml:space="preserve">б) </w:t>
      </w:r>
      <w:proofErr w:type="spellStart"/>
      <w:r>
        <w:t>управления</w:t>
      </w:r>
      <w:proofErr w:type="spellEnd"/>
      <w:r w:rsidR="003562E1">
        <w:rPr>
          <w:lang w:val="ru-RU"/>
        </w:rPr>
        <w:t xml:space="preserve"> </w:t>
      </w:r>
      <w:proofErr w:type="spellStart"/>
      <w:r>
        <w:t>материальными</w:t>
      </w:r>
      <w:proofErr w:type="spellEnd"/>
      <w:r>
        <w:t xml:space="preserve"> затратами</w:t>
      </w:r>
      <w:r>
        <w:rPr>
          <w:lang w:val="ru-RU"/>
        </w:rPr>
        <w:t>;</w:t>
      </w:r>
    </w:p>
    <w:p w:rsidR="009B2AE6" w:rsidRPr="00800056" w:rsidRDefault="009B2AE6" w:rsidP="00800056">
      <w:pPr>
        <w:pStyle w:val="p2"/>
        <w:spacing w:before="0" w:beforeAutospacing="0" w:after="0" w:afterAutospacing="0"/>
        <w:rPr>
          <w:lang w:val="ru-RU"/>
        </w:rPr>
      </w:pPr>
      <w:r>
        <w:rPr>
          <w:lang w:val="ru-RU"/>
        </w:rPr>
        <w:t xml:space="preserve">в) </w:t>
      </w:r>
      <w:proofErr w:type="spellStart"/>
      <w:r>
        <w:t>управления</w:t>
      </w:r>
      <w:proofErr w:type="spellEnd"/>
      <w:r w:rsidR="003562E1">
        <w:rPr>
          <w:lang w:val="ru-RU"/>
        </w:rPr>
        <w:t xml:space="preserve"> </w:t>
      </w:r>
      <w:proofErr w:type="spellStart"/>
      <w:r>
        <w:t>конфликтами</w:t>
      </w:r>
      <w:proofErr w:type="spellEnd"/>
      <w:r w:rsidR="003562E1">
        <w:rPr>
          <w:lang w:val="ru-RU"/>
        </w:rPr>
        <w:t xml:space="preserve"> </w:t>
      </w:r>
      <w:proofErr w:type="spellStart"/>
      <w:r>
        <w:t>проектной</w:t>
      </w:r>
      <w:proofErr w:type="spellEnd"/>
      <w:r w:rsidR="003562E1">
        <w:rPr>
          <w:lang w:val="ru-RU"/>
        </w:rPr>
        <w:t xml:space="preserve"> </w:t>
      </w:r>
      <w:proofErr w:type="spellStart"/>
      <w:r>
        <w:t>команы</w:t>
      </w:r>
      <w:proofErr w:type="spellEnd"/>
      <w:r>
        <w:rPr>
          <w:lang w:val="ru-RU"/>
        </w:rPr>
        <w:t>;</w:t>
      </w:r>
    </w:p>
    <w:p w:rsidR="009B2AE6" w:rsidRPr="00800056" w:rsidRDefault="009B2AE6" w:rsidP="00800056">
      <w:pPr>
        <w:pStyle w:val="p2"/>
        <w:spacing w:before="0" w:beforeAutospacing="0" w:after="0" w:afterAutospacing="0"/>
        <w:rPr>
          <w:lang w:val="ru-RU"/>
        </w:rPr>
      </w:pPr>
      <w:r>
        <w:rPr>
          <w:lang w:val="ru-RU"/>
        </w:rPr>
        <w:t xml:space="preserve">г) </w:t>
      </w:r>
      <w:proofErr w:type="spellStart"/>
      <w:r>
        <w:t>управления</w:t>
      </w:r>
      <w:proofErr w:type="spellEnd"/>
      <w:r>
        <w:t xml:space="preserve"> рисками</w:t>
      </w:r>
      <w:r>
        <w:rPr>
          <w:lang w:val="ru-RU"/>
        </w:rPr>
        <w:t>.</w:t>
      </w:r>
    </w:p>
    <w:p w:rsidR="009B2AE6" w:rsidRDefault="009B2AE6" w:rsidP="00800056">
      <w:pPr>
        <w:pStyle w:val="p2"/>
        <w:spacing w:before="0" w:beforeAutospacing="0" w:after="0" w:afterAutospacing="0"/>
        <w:rPr>
          <w:lang w:val="ru-RU"/>
        </w:rPr>
      </w:pPr>
    </w:p>
    <w:p w:rsidR="009B2AE6" w:rsidRDefault="009B2AE6" w:rsidP="00800056">
      <w:pPr>
        <w:pStyle w:val="p2"/>
        <w:spacing w:before="0" w:beforeAutospacing="0" w:after="0" w:afterAutospacing="0"/>
      </w:pPr>
      <w:r>
        <w:t xml:space="preserve">27. </w:t>
      </w:r>
      <w:proofErr w:type="spellStart"/>
      <w:r>
        <w:rPr>
          <w:rStyle w:val="s5"/>
        </w:rPr>
        <w:t>Что</w:t>
      </w:r>
      <w:proofErr w:type="spellEnd"/>
      <w:r w:rsidR="003562E1">
        <w:rPr>
          <w:rStyle w:val="s5"/>
          <w:lang w:val="ru-RU"/>
        </w:rPr>
        <w:t xml:space="preserve"> </w:t>
      </w:r>
      <w:proofErr w:type="spellStart"/>
      <w:r>
        <w:rPr>
          <w:rStyle w:val="s5"/>
        </w:rPr>
        <w:t>из</w:t>
      </w:r>
      <w:proofErr w:type="spellEnd"/>
      <w:r w:rsidR="003562E1">
        <w:rPr>
          <w:rStyle w:val="s5"/>
          <w:lang w:val="ru-RU"/>
        </w:rPr>
        <w:t xml:space="preserve"> </w:t>
      </w:r>
      <w:proofErr w:type="spellStart"/>
      <w:r>
        <w:rPr>
          <w:rStyle w:val="s5"/>
        </w:rPr>
        <w:t>ниже</w:t>
      </w:r>
      <w:proofErr w:type="spellEnd"/>
      <w:r w:rsidR="003562E1">
        <w:rPr>
          <w:rStyle w:val="s5"/>
          <w:lang w:val="ru-RU"/>
        </w:rPr>
        <w:t xml:space="preserve"> </w:t>
      </w:r>
      <w:proofErr w:type="spellStart"/>
      <w:r>
        <w:rPr>
          <w:rStyle w:val="s5"/>
        </w:rPr>
        <w:t>перечисленного</w:t>
      </w:r>
      <w:proofErr w:type="spellEnd"/>
      <w:r>
        <w:rPr>
          <w:rStyle w:val="s5"/>
        </w:rPr>
        <w:t xml:space="preserve"> не </w:t>
      </w:r>
      <w:proofErr w:type="spellStart"/>
      <w:r>
        <w:rPr>
          <w:rStyle w:val="s5"/>
        </w:rPr>
        <w:t>является</w:t>
      </w:r>
      <w:proofErr w:type="spellEnd"/>
      <w:r w:rsidR="003562E1">
        <w:rPr>
          <w:rStyle w:val="s5"/>
          <w:lang w:val="ru-RU"/>
        </w:rPr>
        <w:t xml:space="preserve"> </w:t>
      </w:r>
      <w:proofErr w:type="spellStart"/>
      <w:r>
        <w:rPr>
          <w:rStyle w:val="s5"/>
        </w:rPr>
        <w:t>формой</w:t>
      </w:r>
      <w:proofErr w:type="spellEnd"/>
      <w:r>
        <w:rPr>
          <w:rStyle w:val="s5"/>
        </w:rPr>
        <w:t xml:space="preserve"> проектного </w:t>
      </w:r>
      <w:proofErr w:type="spellStart"/>
      <w:r>
        <w:rPr>
          <w:rStyle w:val="s5"/>
        </w:rPr>
        <w:t>финансирования</w:t>
      </w:r>
      <w:proofErr w:type="spellEnd"/>
    </w:p>
    <w:p w:rsidR="009B2AE6" w:rsidRPr="00800056" w:rsidRDefault="009B2AE6" w:rsidP="00800056">
      <w:pPr>
        <w:pStyle w:val="p2"/>
        <w:spacing w:before="0" w:beforeAutospacing="0" w:after="0" w:afterAutospacing="0"/>
        <w:rPr>
          <w:lang w:val="ru-RU"/>
        </w:rPr>
      </w:pPr>
      <w:r>
        <w:rPr>
          <w:lang w:val="ru-RU"/>
        </w:rPr>
        <w:t xml:space="preserve">а) </w:t>
      </w:r>
      <w:proofErr w:type="spellStart"/>
      <w:r>
        <w:t>Финансирование</w:t>
      </w:r>
      <w:proofErr w:type="spellEnd"/>
      <w:r>
        <w:t xml:space="preserve"> с </w:t>
      </w:r>
      <w:proofErr w:type="spellStart"/>
      <w:r>
        <w:t>полным</w:t>
      </w:r>
      <w:proofErr w:type="spellEnd"/>
      <w:r w:rsidR="003562E1">
        <w:rPr>
          <w:lang w:val="ru-RU"/>
        </w:rPr>
        <w:t xml:space="preserve"> </w:t>
      </w:r>
      <w:proofErr w:type="spellStart"/>
      <w:r>
        <w:t>регрессом</w:t>
      </w:r>
      <w:proofErr w:type="spellEnd"/>
      <w:r>
        <w:t xml:space="preserve"> на </w:t>
      </w:r>
      <w:proofErr w:type="spellStart"/>
      <w:r>
        <w:t>заемщика</w:t>
      </w:r>
      <w:proofErr w:type="spellEnd"/>
      <w:r>
        <w:rPr>
          <w:lang w:val="ru-RU"/>
        </w:rPr>
        <w:t>;</w:t>
      </w:r>
    </w:p>
    <w:p w:rsidR="009B2AE6" w:rsidRPr="00800056" w:rsidRDefault="009B2AE6" w:rsidP="00800056">
      <w:pPr>
        <w:pStyle w:val="p2"/>
        <w:spacing w:before="0" w:beforeAutospacing="0" w:after="0" w:afterAutospacing="0"/>
        <w:rPr>
          <w:lang w:val="ru-RU"/>
        </w:rPr>
      </w:pPr>
      <w:r>
        <w:rPr>
          <w:lang w:val="ru-RU"/>
        </w:rPr>
        <w:t xml:space="preserve">б) </w:t>
      </w:r>
      <w:proofErr w:type="spellStart"/>
      <w:r>
        <w:t>Финансирование</w:t>
      </w:r>
      <w:proofErr w:type="spellEnd"/>
      <w:r>
        <w:t xml:space="preserve"> без права </w:t>
      </w:r>
      <w:proofErr w:type="spellStart"/>
      <w:r>
        <w:t>регресса</w:t>
      </w:r>
      <w:proofErr w:type="spellEnd"/>
      <w:r>
        <w:t xml:space="preserve"> на </w:t>
      </w:r>
      <w:proofErr w:type="spellStart"/>
      <w:r>
        <w:t>заемщика</w:t>
      </w:r>
      <w:proofErr w:type="spellEnd"/>
      <w:r>
        <w:rPr>
          <w:lang w:val="ru-RU"/>
        </w:rPr>
        <w:t>;</w:t>
      </w:r>
    </w:p>
    <w:p w:rsidR="009B2AE6" w:rsidRPr="00800056" w:rsidRDefault="009B2AE6" w:rsidP="00800056">
      <w:pPr>
        <w:pStyle w:val="p2"/>
        <w:spacing w:before="0" w:beforeAutospacing="0" w:after="0" w:afterAutospacing="0"/>
        <w:rPr>
          <w:lang w:val="ru-RU"/>
        </w:rPr>
      </w:pPr>
      <w:r>
        <w:rPr>
          <w:lang w:val="ru-RU"/>
        </w:rPr>
        <w:t xml:space="preserve">в) </w:t>
      </w:r>
      <w:proofErr w:type="spellStart"/>
      <w:r>
        <w:t>Финансирование</w:t>
      </w:r>
      <w:proofErr w:type="spellEnd"/>
      <w:r>
        <w:t xml:space="preserve"> с </w:t>
      </w:r>
      <w:proofErr w:type="spellStart"/>
      <w:r>
        <w:t>ограниченным</w:t>
      </w:r>
      <w:proofErr w:type="spellEnd"/>
      <w:r>
        <w:t xml:space="preserve"> правом </w:t>
      </w:r>
      <w:proofErr w:type="spellStart"/>
      <w:r>
        <w:t>регресса</w:t>
      </w:r>
      <w:proofErr w:type="spellEnd"/>
      <w:r>
        <w:t xml:space="preserve"> на </w:t>
      </w:r>
      <w:proofErr w:type="spellStart"/>
      <w:r>
        <w:t>заемщика</w:t>
      </w:r>
      <w:proofErr w:type="spellEnd"/>
      <w:r>
        <w:rPr>
          <w:lang w:val="ru-RU"/>
        </w:rPr>
        <w:t>;</w:t>
      </w:r>
    </w:p>
    <w:p w:rsidR="009B2AE6" w:rsidRPr="00800056" w:rsidRDefault="009B2AE6" w:rsidP="00800056">
      <w:pPr>
        <w:pStyle w:val="p2"/>
        <w:spacing w:before="0" w:beforeAutospacing="0" w:after="0" w:afterAutospacing="0"/>
        <w:rPr>
          <w:lang w:val="ru-RU"/>
        </w:rPr>
      </w:pPr>
      <w:r>
        <w:rPr>
          <w:lang w:val="ru-RU"/>
        </w:rPr>
        <w:t xml:space="preserve">г) </w:t>
      </w:r>
      <w:proofErr w:type="spellStart"/>
      <w:r>
        <w:t>Финансирование</w:t>
      </w:r>
      <w:proofErr w:type="spellEnd"/>
      <w:r>
        <w:t xml:space="preserve"> с не </w:t>
      </w:r>
      <w:proofErr w:type="spellStart"/>
      <w:r>
        <w:t>ограниченным</w:t>
      </w:r>
      <w:proofErr w:type="spellEnd"/>
      <w:r w:rsidR="003562E1">
        <w:rPr>
          <w:lang w:val="ru-RU"/>
        </w:rPr>
        <w:t xml:space="preserve"> </w:t>
      </w:r>
      <w:proofErr w:type="spellStart"/>
      <w:r>
        <w:t>полным</w:t>
      </w:r>
      <w:proofErr w:type="spellEnd"/>
      <w:r w:rsidR="003562E1">
        <w:rPr>
          <w:lang w:val="ru-RU"/>
        </w:rPr>
        <w:t xml:space="preserve"> </w:t>
      </w:r>
      <w:proofErr w:type="spellStart"/>
      <w:r>
        <w:t>регрессом</w:t>
      </w:r>
      <w:proofErr w:type="spellEnd"/>
      <w:r>
        <w:t xml:space="preserve"> на </w:t>
      </w:r>
      <w:proofErr w:type="spellStart"/>
      <w:r>
        <w:t>заемщика</w:t>
      </w:r>
      <w:proofErr w:type="spellEnd"/>
      <w:r>
        <w:rPr>
          <w:lang w:val="ru-RU"/>
        </w:rPr>
        <w:t>.</w:t>
      </w:r>
    </w:p>
    <w:p w:rsidR="009B2AE6" w:rsidRDefault="009B2AE6" w:rsidP="00C93181">
      <w:pPr>
        <w:shd w:val="clear" w:color="auto" w:fill="FFFFFF"/>
      </w:pPr>
    </w:p>
    <w:p w:rsidR="009B2AE6" w:rsidRDefault="009B2AE6" w:rsidP="00800056">
      <w:pPr>
        <w:pStyle w:val="p2"/>
        <w:spacing w:before="0" w:beforeAutospacing="0" w:after="0" w:afterAutospacing="0"/>
      </w:pPr>
      <w:r>
        <w:t xml:space="preserve">28. </w:t>
      </w:r>
      <w:proofErr w:type="spellStart"/>
      <w:r>
        <w:rPr>
          <w:rStyle w:val="s5"/>
        </w:rPr>
        <w:t>Выбрать</w:t>
      </w:r>
      <w:proofErr w:type="spellEnd"/>
      <w:r w:rsidR="003562E1">
        <w:rPr>
          <w:rStyle w:val="s5"/>
          <w:lang w:val="ru-RU"/>
        </w:rPr>
        <w:t xml:space="preserve"> </w:t>
      </w:r>
      <w:proofErr w:type="spellStart"/>
      <w:r>
        <w:rPr>
          <w:rStyle w:val="s5"/>
        </w:rPr>
        <w:t>ермин</w:t>
      </w:r>
      <w:proofErr w:type="spellEnd"/>
      <w:r>
        <w:rPr>
          <w:rStyle w:val="s5"/>
        </w:rPr>
        <w:t xml:space="preserve"> для </w:t>
      </w:r>
      <w:proofErr w:type="spellStart"/>
      <w:r>
        <w:rPr>
          <w:rStyle w:val="s5"/>
        </w:rPr>
        <w:t>которого</w:t>
      </w:r>
      <w:proofErr w:type="spellEnd"/>
      <w:r>
        <w:rPr>
          <w:rStyle w:val="s5"/>
        </w:rPr>
        <w:t xml:space="preserve"> дано </w:t>
      </w:r>
      <w:proofErr w:type="spellStart"/>
      <w:r>
        <w:rPr>
          <w:rStyle w:val="s5"/>
        </w:rPr>
        <w:t>определение</w:t>
      </w:r>
      <w:proofErr w:type="spellEnd"/>
      <w:r>
        <w:rPr>
          <w:rStyle w:val="s5"/>
        </w:rPr>
        <w:t>: «</w:t>
      </w:r>
      <w:proofErr w:type="spellStart"/>
      <w:r>
        <w:rPr>
          <w:rStyle w:val="s5"/>
        </w:rPr>
        <w:t>осуществляет</w:t>
      </w:r>
      <w:proofErr w:type="spellEnd"/>
      <w:r w:rsidR="003562E1">
        <w:rPr>
          <w:rStyle w:val="s5"/>
          <w:lang w:val="ru-RU"/>
        </w:rPr>
        <w:t xml:space="preserve"> </w:t>
      </w:r>
      <w:proofErr w:type="spellStart"/>
      <w:r>
        <w:rPr>
          <w:rStyle w:val="s5"/>
        </w:rPr>
        <w:t>финансирование</w:t>
      </w:r>
      <w:proofErr w:type="spellEnd"/>
      <w:r w:rsidR="003562E1">
        <w:rPr>
          <w:rStyle w:val="s5"/>
          <w:lang w:val="ru-RU"/>
        </w:rPr>
        <w:t xml:space="preserve"> </w:t>
      </w:r>
      <w:proofErr w:type="spellStart"/>
      <w:r>
        <w:rPr>
          <w:rStyle w:val="s5"/>
        </w:rPr>
        <w:t>проекта</w:t>
      </w:r>
      <w:proofErr w:type="spellEnd"/>
      <w:r>
        <w:rPr>
          <w:rStyle w:val="s5"/>
        </w:rPr>
        <w:t xml:space="preserve"> за </w:t>
      </w:r>
      <w:proofErr w:type="spellStart"/>
      <w:r>
        <w:rPr>
          <w:rStyle w:val="s5"/>
        </w:rPr>
        <w:t>счет</w:t>
      </w:r>
      <w:proofErr w:type="spellEnd"/>
      <w:r w:rsidR="003562E1">
        <w:rPr>
          <w:rStyle w:val="s5"/>
          <w:lang w:val="ru-RU"/>
        </w:rPr>
        <w:t xml:space="preserve"> </w:t>
      </w:r>
      <w:proofErr w:type="spellStart"/>
      <w:r>
        <w:rPr>
          <w:rStyle w:val="s5"/>
        </w:rPr>
        <w:t>своих</w:t>
      </w:r>
      <w:proofErr w:type="spellEnd"/>
      <w:r w:rsidR="003562E1">
        <w:rPr>
          <w:rStyle w:val="s5"/>
          <w:lang w:val="ru-RU"/>
        </w:rPr>
        <w:t xml:space="preserve"> </w:t>
      </w:r>
      <w:proofErr w:type="spellStart"/>
      <w:r>
        <w:rPr>
          <w:rStyle w:val="s5"/>
        </w:rPr>
        <w:t>или</w:t>
      </w:r>
      <w:proofErr w:type="spellEnd"/>
      <w:r w:rsidR="003562E1">
        <w:rPr>
          <w:rStyle w:val="s5"/>
          <w:lang w:val="ru-RU"/>
        </w:rPr>
        <w:t xml:space="preserve"> </w:t>
      </w:r>
      <w:proofErr w:type="spellStart"/>
      <w:r>
        <w:rPr>
          <w:rStyle w:val="s5"/>
        </w:rPr>
        <w:t>привлеченных</w:t>
      </w:r>
      <w:proofErr w:type="spellEnd"/>
      <w:r w:rsidR="003562E1">
        <w:rPr>
          <w:rStyle w:val="s5"/>
          <w:lang w:val="ru-RU"/>
        </w:rPr>
        <w:t xml:space="preserve"> </w:t>
      </w:r>
      <w:proofErr w:type="spellStart"/>
      <w:r>
        <w:rPr>
          <w:rStyle w:val="s5"/>
        </w:rPr>
        <w:t>средств</w:t>
      </w:r>
      <w:proofErr w:type="spellEnd"/>
      <w:r>
        <w:rPr>
          <w:rStyle w:val="s5"/>
        </w:rPr>
        <w:t>»</w:t>
      </w:r>
    </w:p>
    <w:p w:rsidR="009B2AE6" w:rsidRPr="00800056" w:rsidRDefault="009B2AE6" w:rsidP="00800056">
      <w:pPr>
        <w:pStyle w:val="p2"/>
        <w:spacing w:before="0" w:beforeAutospacing="0" w:after="0" w:afterAutospacing="0"/>
        <w:rPr>
          <w:lang w:val="ru-RU"/>
        </w:rPr>
      </w:pPr>
      <w:r>
        <w:rPr>
          <w:lang w:val="ru-RU"/>
        </w:rPr>
        <w:t xml:space="preserve">а) </w:t>
      </w:r>
      <w:proofErr w:type="spellStart"/>
      <w:r>
        <w:t>Инвесторпроекта</w:t>
      </w:r>
      <w:proofErr w:type="spellEnd"/>
      <w:r>
        <w:rPr>
          <w:lang w:val="ru-RU"/>
        </w:rPr>
        <w:t>;</w:t>
      </w:r>
    </w:p>
    <w:p w:rsidR="009B2AE6" w:rsidRPr="00800056" w:rsidRDefault="009B2AE6" w:rsidP="00800056">
      <w:pPr>
        <w:pStyle w:val="p2"/>
        <w:spacing w:before="0" w:beforeAutospacing="0" w:after="0" w:afterAutospacing="0"/>
        <w:rPr>
          <w:lang w:val="ru-RU"/>
        </w:rPr>
      </w:pPr>
      <w:r>
        <w:rPr>
          <w:lang w:val="ru-RU"/>
        </w:rPr>
        <w:t xml:space="preserve">б) </w:t>
      </w:r>
      <w:proofErr w:type="spellStart"/>
      <w:r>
        <w:t>Координационный</w:t>
      </w:r>
      <w:proofErr w:type="spellEnd"/>
      <w:r>
        <w:t xml:space="preserve"> сонет</w:t>
      </w:r>
      <w:r>
        <w:rPr>
          <w:lang w:val="ru-RU"/>
        </w:rPr>
        <w:t>;</w:t>
      </w:r>
    </w:p>
    <w:p w:rsidR="009B2AE6" w:rsidRPr="00800056" w:rsidRDefault="009B2AE6" w:rsidP="00800056">
      <w:pPr>
        <w:pStyle w:val="p2"/>
        <w:spacing w:before="0" w:beforeAutospacing="0" w:after="0" w:afterAutospacing="0"/>
        <w:rPr>
          <w:lang w:val="ru-RU"/>
        </w:rPr>
      </w:pPr>
      <w:r>
        <w:rPr>
          <w:lang w:val="ru-RU"/>
        </w:rPr>
        <w:t xml:space="preserve">в) </w:t>
      </w:r>
      <w:r>
        <w:t xml:space="preserve">Куратор </w:t>
      </w:r>
      <w:proofErr w:type="spellStart"/>
      <w:r>
        <w:t>проекта</w:t>
      </w:r>
      <w:proofErr w:type="spellEnd"/>
      <w:r>
        <w:rPr>
          <w:lang w:val="ru-RU"/>
        </w:rPr>
        <w:t>;</w:t>
      </w:r>
    </w:p>
    <w:p w:rsidR="009B2AE6" w:rsidRDefault="009B2AE6" w:rsidP="00800056">
      <w:pPr>
        <w:pStyle w:val="p2"/>
        <w:spacing w:before="0" w:beforeAutospacing="0" w:after="0" w:afterAutospacing="0"/>
        <w:rPr>
          <w:lang w:val="ru-RU"/>
        </w:rPr>
      </w:pPr>
      <w:r>
        <w:rPr>
          <w:lang w:val="ru-RU"/>
        </w:rPr>
        <w:t xml:space="preserve">г) </w:t>
      </w:r>
      <w:r>
        <w:t xml:space="preserve">Команда </w:t>
      </w:r>
      <w:proofErr w:type="spellStart"/>
      <w:r>
        <w:t>проекта</w:t>
      </w:r>
      <w:proofErr w:type="spellEnd"/>
      <w:r>
        <w:rPr>
          <w:lang w:val="ru-RU"/>
        </w:rPr>
        <w:t>.</w:t>
      </w:r>
    </w:p>
    <w:p w:rsidR="009B2AE6" w:rsidRDefault="009B2AE6" w:rsidP="00800056">
      <w:pPr>
        <w:pStyle w:val="p2"/>
        <w:spacing w:before="0" w:beforeAutospacing="0" w:after="0" w:afterAutospacing="0"/>
        <w:rPr>
          <w:rStyle w:val="s5"/>
          <w:lang w:val="ru-RU"/>
        </w:rPr>
      </w:pPr>
    </w:p>
    <w:p w:rsidR="009B2AE6" w:rsidRDefault="009B2AE6" w:rsidP="00800056">
      <w:pPr>
        <w:pStyle w:val="p2"/>
        <w:spacing w:before="0" w:beforeAutospacing="0" w:after="0" w:afterAutospacing="0"/>
      </w:pPr>
      <w:r>
        <w:rPr>
          <w:rStyle w:val="s5"/>
          <w:lang w:val="ru-RU"/>
        </w:rPr>
        <w:t xml:space="preserve">29. </w:t>
      </w:r>
      <w:proofErr w:type="spellStart"/>
      <w:r>
        <w:rPr>
          <w:rStyle w:val="s5"/>
        </w:rPr>
        <w:t>Какой</w:t>
      </w:r>
      <w:proofErr w:type="spellEnd"/>
      <w:r w:rsidR="003562E1">
        <w:rPr>
          <w:rStyle w:val="s5"/>
          <w:lang w:val="ru-RU"/>
        </w:rPr>
        <w:t xml:space="preserve"> </w:t>
      </w:r>
      <w:proofErr w:type="spellStart"/>
      <w:r>
        <w:rPr>
          <w:rStyle w:val="s5"/>
        </w:rPr>
        <w:t>из</w:t>
      </w:r>
      <w:proofErr w:type="spellEnd"/>
      <w:r w:rsidR="003562E1">
        <w:rPr>
          <w:rStyle w:val="s5"/>
          <w:lang w:val="ru-RU"/>
        </w:rPr>
        <w:t xml:space="preserve"> </w:t>
      </w:r>
      <w:proofErr w:type="spellStart"/>
      <w:r>
        <w:rPr>
          <w:rStyle w:val="s5"/>
        </w:rPr>
        <w:t>ниже</w:t>
      </w:r>
      <w:proofErr w:type="spellEnd"/>
      <w:r w:rsidR="003562E1">
        <w:rPr>
          <w:rStyle w:val="s5"/>
          <w:lang w:val="ru-RU"/>
        </w:rPr>
        <w:t xml:space="preserve"> </w:t>
      </w:r>
      <w:proofErr w:type="spellStart"/>
      <w:r>
        <w:rPr>
          <w:rStyle w:val="s5"/>
        </w:rPr>
        <w:t>перечисленных</w:t>
      </w:r>
      <w:proofErr w:type="spellEnd"/>
      <w:r w:rsidR="003562E1">
        <w:rPr>
          <w:rStyle w:val="s5"/>
          <w:lang w:val="ru-RU"/>
        </w:rPr>
        <w:t xml:space="preserve"> </w:t>
      </w:r>
      <w:proofErr w:type="spellStart"/>
      <w:r>
        <w:rPr>
          <w:rStyle w:val="s5"/>
        </w:rPr>
        <w:t>резервов</w:t>
      </w:r>
      <w:proofErr w:type="spellEnd"/>
      <w:r>
        <w:rPr>
          <w:rStyle w:val="s5"/>
        </w:rPr>
        <w:t xml:space="preserve"> не </w:t>
      </w:r>
      <w:proofErr w:type="spellStart"/>
      <w:r>
        <w:rPr>
          <w:rStyle w:val="s5"/>
        </w:rPr>
        <w:t>является</w:t>
      </w:r>
      <w:proofErr w:type="spellEnd"/>
      <w:r>
        <w:rPr>
          <w:rStyle w:val="s5"/>
        </w:rPr>
        <w:t xml:space="preserve"> параметром </w:t>
      </w:r>
      <w:proofErr w:type="spellStart"/>
      <w:r>
        <w:rPr>
          <w:rStyle w:val="s5"/>
        </w:rPr>
        <w:t>сетевого</w:t>
      </w:r>
      <w:proofErr w:type="spellEnd"/>
      <w:r w:rsidR="003562E1">
        <w:rPr>
          <w:rStyle w:val="s5"/>
          <w:lang w:val="ru-RU"/>
        </w:rPr>
        <w:t xml:space="preserve"> </w:t>
      </w:r>
      <w:proofErr w:type="spellStart"/>
      <w:r>
        <w:rPr>
          <w:rStyle w:val="s5"/>
        </w:rPr>
        <w:t>графика</w:t>
      </w:r>
      <w:proofErr w:type="spellEnd"/>
      <w:r w:rsidR="003562E1">
        <w:rPr>
          <w:rStyle w:val="s5"/>
          <w:lang w:val="ru-RU"/>
        </w:rPr>
        <w:t xml:space="preserve"> </w:t>
      </w:r>
      <w:proofErr w:type="spellStart"/>
      <w:r>
        <w:rPr>
          <w:rStyle w:val="s5"/>
        </w:rPr>
        <w:t>проекта</w:t>
      </w:r>
      <w:proofErr w:type="spellEnd"/>
    </w:p>
    <w:p w:rsidR="009B2AE6" w:rsidRPr="00800056" w:rsidRDefault="009B2AE6" w:rsidP="00800056">
      <w:pPr>
        <w:pStyle w:val="p2"/>
        <w:spacing w:before="0" w:beforeAutospacing="0" w:after="0" w:afterAutospacing="0"/>
        <w:rPr>
          <w:lang w:val="ru-RU"/>
        </w:rPr>
      </w:pPr>
      <w:r>
        <w:rPr>
          <w:lang w:val="ru-RU"/>
        </w:rPr>
        <w:t xml:space="preserve">а) </w:t>
      </w:r>
      <w:proofErr w:type="spellStart"/>
      <w:r>
        <w:t>независимый</w:t>
      </w:r>
      <w:proofErr w:type="spellEnd"/>
      <w:r>
        <w:rPr>
          <w:lang w:val="ru-RU"/>
        </w:rPr>
        <w:t>;</w:t>
      </w:r>
    </w:p>
    <w:p w:rsidR="009B2AE6" w:rsidRPr="00800056" w:rsidRDefault="009B2AE6" w:rsidP="00800056">
      <w:pPr>
        <w:pStyle w:val="p2"/>
        <w:spacing w:before="0" w:beforeAutospacing="0" w:after="0" w:afterAutospacing="0"/>
        <w:rPr>
          <w:lang w:val="ru-RU"/>
        </w:rPr>
      </w:pPr>
      <w:r>
        <w:rPr>
          <w:lang w:val="ru-RU"/>
        </w:rPr>
        <w:t xml:space="preserve">б) </w:t>
      </w:r>
      <w:proofErr w:type="spellStart"/>
      <w:r>
        <w:t>гарантийный</w:t>
      </w:r>
      <w:proofErr w:type="spellEnd"/>
      <w:r>
        <w:rPr>
          <w:lang w:val="ru-RU"/>
        </w:rPr>
        <w:t>;</w:t>
      </w:r>
    </w:p>
    <w:p w:rsidR="009B2AE6" w:rsidRPr="00800056" w:rsidRDefault="009B2AE6" w:rsidP="00800056">
      <w:pPr>
        <w:pStyle w:val="p2"/>
        <w:spacing w:before="0" w:beforeAutospacing="0" w:after="0" w:afterAutospacing="0"/>
        <w:rPr>
          <w:lang w:val="ru-RU"/>
        </w:rPr>
      </w:pPr>
      <w:r>
        <w:rPr>
          <w:lang w:val="ru-RU"/>
        </w:rPr>
        <w:t xml:space="preserve">в) </w:t>
      </w:r>
      <w:proofErr w:type="spellStart"/>
      <w:r>
        <w:t>неполный</w:t>
      </w:r>
      <w:proofErr w:type="spellEnd"/>
      <w:r>
        <w:rPr>
          <w:lang w:val="ru-RU"/>
        </w:rPr>
        <w:t>;</w:t>
      </w:r>
    </w:p>
    <w:p w:rsidR="009B2AE6" w:rsidRDefault="009B2AE6" w:rsidP="00800056">
      <w:pPr>
        <w:pStyle w:val="p2"/>
        <w:spacing w:before="0" w:beforeAutospacing="0" w:after="0" w:afterAutospacing="0"/>
        <w:rPr>
          <w:lang w:val="ru-RU"/>
        </w:rPr>
      </w:pPr>
      <w:r>
        <w:rPr>
          <w:lang w:val="ru-RU"/>
        </w:rPr>
        <w:t xml:space="preserve">г) </w:t>
      </w:r>
      <w:proofErr w:type="spellStart"/>
      <w:r>
        <w:t>полный</w:t>
      </w:r>
      <w:proofErr w:type="spellEnd"/>
      <w:r>
        <w:rPr>
          <w:lang w:val="ru-RU"/>
        </w:rPr>
        <w:t>.</w:t>
      </w:r>
    </w:p>
    <w:p w:rsidR="009B2AE6" w:rsidRDefault="009B2AE6" w:rsidP="00800056">
      <w:pPr>
        <w:pStyle w:val="p2"/>
        <w:spacing w:before="0" w:beforeAutospacing="0" w:after="0" w:afterAutospacing="0"/>
        <w:rPr>
          <w:lang w:val="ru-RU"/>
        </w:rPr>
      </w:pPr>
    </w:p>
    <w:p w:rsidR="009B2AE6" w:rsidRDefault="009B2AE6" w:rsidP="00FE2E90">
      <w:pPr>
        <w:pStyle w:val="p2"/>
        <w:spacing w:before="0" w:beforeAutospacing="0" w:after="0" w:afterAutospacing="0"/>
      </w:pPr>
      <w:r>
        <w:rPr>
          <w:lang w:val="ru-RU"/>
        </w:rPr>
        <w:t xml:space="preserve">30. </w:t>
      </w:r>
      <w:proofErr w:type="spellStart"/>
      <w:r>
        <w:rPr>
          <w:rStyle w:val="s5"/>
        </w:rPr>
        <w:t>Выбрать</w:t>
      </w:r>
      <w:proofErr w:type="spellEnd"/>
      <w:r w:rsidR="003F2956">
        <w:rPr>
          <w:rStyle w:val="s5"/>
          <w:lang w:val="ru-RU"/>
        </w:rPr>
        <w:t xml:space="preserve"> </w:t>
      </w:r>
      <w:proofErr w:type="spellStart"/>
      <w:r>
        <w:rPr>
          <w:rStyle w:val="s5"/>
        </w:rPr>
        <w:t>термин</w:t>
      </w:r>
      <w:proofErr w:type="spellEnd"/>
      <w:r>
        <w:rPr>
          <w:rStyle w:val="s5"/>
        </w:rPr>
        <w:t xml:space="preserve"> для </w:t>
      </w:r>
      <w:proofErr w:type="spellStart"/>
      <w:r>
        <w:rPr>
          <w:rStyle w:val="s5"/>
        </w:rPr>
        <w:t>которого</w:t>
      </w:r>
      <w:proofErr w:type="spellEnd"/>
      <w:r>
        <w:rPr>
          <w:rStyle w:val="s5"/>
        </w:rPr>
        <w:t xml:space="preserve"> дано </w:t>
      </w:r>
      <w:proofErr w:type="spellStart"/>
      <w:r>
        <w:rPr>
          <w:rStyle w:val="s5"/>
        </w:rPr>
        <w:t>определение</w:t>
      </w:r>
      <w:proofErr w:type="spellEnd"/>
      <w:r>
        <w:rPr>
          <w:rStyle w:val="s5"/>
        </w:rPr>
        <w:t>: «</w:t>
      </w:r>
      <w:proofErr w:type="spellStart"/>
      <w:r>
        <w:rPr>
          <w:rStyle w:val="s5"/>
        </w:rPr>
        <w:t>участники</w:t>
      </w:r>
      <w:proofErr w:type="spellEnd"/>
      <w:r w:rsidR="003F2956">
        <w:rPr>
          <w:rStyle w:val="s5"/>
          <w:lang w:val="ru-RU"/>
        </w:rPr>
        <w:t xml:space="preserve"> </w:t>
      </w:r>
      <w:proofErr w:type="spellStart"/>
      <w:r>
        <w:rPr>
          <w:rStyle w:val="s5"/>
        </w:rPr>
        <w:t>команды</w:t>
      </w:r>
      <w:proofErr w:type="spellEnd"/>
      <w:r w:rsidR="003F2956">
        <w:rPr>
          <w:rStyle w:val="s5"/>
          <w:lang w:val="ru-RU"/>
        </w:rPr>
        <w:t xml:space="preserve"> </w:t>
      </w:r>
      <w:proofErr w:type="spellStart"/>
      <w:r>
        <w:rPr>
          <w:rStyle w:val="s5"/>
        </w:rPr>
        <w:t>проекта</w:t>
      </w:r>
      <w:proofErr w:type="spellEnd"/>
      <w:r>
        <w:rPr>
          <w:rStyle w:val="s5"/>
        </w:rPr>
        <w:t xml:space="preserve">, </w:t>
      </w:r>
      <w:proofErr w:type="spellStart"/>
      <w:r>
        <w:rPr>
          <w:rStyle w:val="s5"/>
        </w:rPr>
        <w:t>принимающие</w:t>
      </w:r>
      <w:proofErr w:type="spellEnd"/>
      <w:r w:rsidR="003F2956">
        <w:rPr>
          <w:rStyle w:val="s5"/>
          <w:lang w:val="ru-RU"/>
        </w:rPr>
        <w:t xml:space="preserve"> </w:t>
      </w:r>
      <w:proofErr w:type="spellStart"/>
      <w:r>
        <w:rPr>
          <w:rStyle w:val="s5"/>
        </w:rPr>
        <w:t>участие</w:t>
      </w:r>
      <w:proofErr w:type="spellEnd"/>
      <w:r>
        <w:rPr>
          <w:rStyle w:val="s5"/>
        </w:rPr>
        <w:t xml:space="preserve"> в </w:t>
      </w:r>
      <w:proofErr w:type="spellStart"/>
      <w:r>
        <w:rPr>
          <w:rStyle w:val="s5"/>
        </w:rPr>
        <w:t>управлении</w:t>
      </w:r>
      <w:proofErr w:type="spellEnd"/>
      <w:r>
        <w:rPr>
          <w:rStyle w:val="s5"/>
        </w:rPr>
        <w:t xml:space="preserve"> проектом»</w:t>
      </w:r>
    </w:p>
    <w:p w:rsidR="009B2AE6" w:rsidRPr="005D7C38" w:rsidRDefault="009B2AE6" w:rsidP="00FE2E90">
      <w:pPr>
        <w:pStyle w:val="p2"/>
        <w:spacing w:before="0" w:beforeAutospacing="0" w:after="0" w:afterAutospacing="0"/>
        <w:rPr>
          <w:lang w:val="ru-RU"/>
        </w:rPr>
      </w:pPr>
      <w:r>
        <w:rPr>
          <w:lang w:val="ru-RU"/>
        </w:rPr>
        <w:t xml:space="preserve">а) </w:t>
      </w:r>
      <w:proofErr w:type="spellStart"/>
      <w:r>
        <w:t>Инвестор</w:t>
      </w:r>
      <w:proofErr w:type="spellEnd"/>
      <w:r w:rsidR="003F2956">
        <w:rPr>
          <w:lang w:val="ru-RU"/>
        </w:rPr>
        <w:t xml:space="preserve"> </w:t>
      </w:r>
      <w:proofErr w:type="spellStart"/>
      <w:r>
        <w:t>проекта</w:t>
      </w:r>
      <w:proofErr w:type="spellEnd"/>
      <w:r>
        <w:rPr>
          <w:lang w:val="ru-RU"/>
        </w:rPr>
        <w:t>;</w:t>
      </w:r>
    </w:p>
    <w:p w:rsidR="009B2AE6" w:rsidRPr="005D7C38" w:rsidRDefault="009B2AE6" w:rsidP="00FE2E90">
      <w:pPr>
        <w:pStyle w:val="p2"/>
        <w:spacing w:before="0" w:beforeAutospacing="0" w:after="0" w:afterAutospacing="0"/>
        <w:rPr>
          <w:lang w:val="ru-RU"/>
        </w:rPr>
      </w:pPr>
      <w:r>
        <w:rPr>
          <w:lang w:val="ru-RU"/>
        </w:rPr>
        <w:t xml:space="preserve">б) </w:t>
      </w:r>
      <w:r>
        <w:t xml:space="preserve">Куратор </w:t>
      </w:r>
      <w:proofErr w:type="spellStart"/>
      <w:r>
        <w:t>проекта</w:t>
      </w:r>
      <w:proofErr w:type="spellEnd"/>
      <w:r>
        <w:rPr>
          <w:lang w:val="ru-RU"/>
        </w:rPr>
        <w:t>;</w:t>
      </w:r>
    </w:p>
    <w:p w:rsidR="009B2AE6" w:rsidRPr="005D7C38" w:rsidRDefault="009B2AE6" w:rsidP="00FE2E90">
      <w:pPr>
        <w:pStyle w:val="p2"/>
        <w:spacing w:before="0" w:beforeAutospacing="0" w:after="0" w:afterAutospacing="0"/>
        <w:rPr>
          <w:lang w:val="ru-RU"/>
        </w:rPr>
      </w:pPr>
      <w:r>
        <w:rPr>
          <w:lang w:val="ru-RU"/>
        </w:rPr>
        <w:t xml:space="preserve">в) </w:t>
      </w:r>
      <w:r>
        <w:t xml:space="preserve">Команда </w:t>
      </w:r>
      <w:proofErr w:type="spellStart"/>
      <w:r>
        <w:t>проекта</w:t>
      </w:r>
      <w:proofErr w:type="spellEnd"/>
      <w:r>
        <w:rPr>
          <w:lang w:val="ru-RU"/>
        </w:rPr>
        <w:t>;</w:t>
      </w:r>
    </w:p>
    <w:p w:rsidR="009B2AE6" w:rsidRPr="005D7C38" w:rsidRDefault="009B2AE6" w:rsidP="00FE2E90">
      <w:pPr>
        <w:pStyle w:val="p2"/>
        <w:spacing w:before="0" w:beforeAutospacing="0" w:after="0" w:afterAutospacing="0"/>
        <w:rPr>
          <w:lang w:val="ru-RU"/>
        </w:rPr>
      </w:pPr>
      <w:r>
        <w:rPr>
          <w:lang w:val="ru-RU"/>
        </w:rPr>
        <w:t xml:space="preserve">г) </w:t>
      </w:r>
      <w:r>
        <w:t xml:space="preserve">Команда </w:t>
      </w:r>
      <w:proofErr w:type="spellStart"/>
      <w:r>
        <w:t>управления</w:t>
      </w:r>
      <w:proofErr w:type="spellEnd"/>
      <w:r>
        <w:t xml:space="preserve"> проектом</w:t>
      </w:r>
      <w:r>
        <w:rPr>
          <w:lang w:val="ru-RU"/>
        </w:rPr>
        <w:t>.</w:t>
      </w:r>
    </w:p>
    <w:p w:rsidR="009B2AE6" w:rsidRDefault="009B2AE6" w:rsidP="00C418B1">
      <w:pPr>
        <w:pStyle w:val="p2"/>
        <w:spacing w:before="0" w:beforeAutospacing="0" w:after="0" w:afterAutospacing="0"/>
        <w:rPr>
          <w:spacing w:val="-2"/>
          <w:kern w:val="2"/>
          <w:lang w:val="ru-RU"/>
        </w:rPr>
      </w:pPr>
    </w:p>
    <w:p w:rsidR="009B2AE6" w:rsidRDefault="009B2AE6" w:rsidP="00C418B1">
      <w:pPr>
        <w:pStyle w:val="p2"/>
        <w:spacing w:before="0" w:beforeAutospacing="0" w:after="0" w:afterAutospacing="0"/>
      </w:pPr>
      <w:r>
        <w:rPr>
          <w:spacing w:val="-2"/>
          <w:kern w:val="2"/>
        </w:rPr>
        <w:t xml:space="preserve">31. </w:t>
      </w:r>
      <w:proofErr w:type="spellStart"/>
      <w:r>
        <w:rPr>
          <w:rStyle w:val="s5"/>
        </w:rPr>
        <w:t>Что</w:t>
      </w:r>
      <w:proofErr w:type="spellEnd"/>
      <w:r w:rsidR="003F2956">
        <w:rPr>
          <w:rStyle w:val="s5"/>
          <w:lang w:val="ru-RU"/>
        </w:rPr>
        <w:t xml:space="preserve"> </w:t>
      </w:r>
      <w:proofErr w:type="spellStart"/>
      <w:r>
        <w:rPr>
          <w:rStyle w:val="s5"/>
        </w:rPr>
        <w:t>изниже</w:t>
      </w:r>
      <w:proofErr w:type="spellEnd"/>
      <w:r w:rsidR="003F2956">
        <w:rPr>
          <w:rStyle w:val="s5"/>
          <w:lang w:val="ru-RU"/>
        </w:rPr>
        <w:t xml:space="preserve"> </w:t>
      </w:r>
      <w:proofErr w:type="spellStart"/>
      <w:r>
        <w:rPr>
          <w:rStyle w:val="s5"/>
        </w:rPr>
        <w:t>перечисленного</w:t>
      </w:r>
      <w:proofErr w:type="spellEnd"/>
      <w:r>
        <w:rPr>
          <w:rStyle w:val="s5"/>
        </w:rPr>
        <w:t xml:space="preserve"> не </w:t>
      </w:r>
      <w:proofErr w:type="spellStart"/>
      <w:r>
        <w:rPr>
          <w:rStyle w:val="s5"/>
        </w:rPr>
        <w:t>является</w:t>
      </w:r>
      <w:proofErr w:type="spellEnd"/>
      <w:r>
        <w:rPr>
          <w:rStyle w:val="s5"/>
        </w:rPr>
        <w:t xml:space="preserve"> видом </w:t>
      </w:r>
      <w:proofErr w:type="spellStart"/>
      <w:r>
        <w:rPr>
          <w:rStyle w:val="s5"/>
        </w:rPr>
        <w:t>организационной</w:t>
      </w:r>
      <w:proofErr w:type="spellEnd"/>
      <w:r w:rsidR="003F2956">
        <w:rPr>
          <w:rStyle w:val="s5"/>
          <w:lang w:val="ru-RU"/>
        </w:rPr>
        <w:t xml:space="preserve"> </w:t>
      </w:r>
      <w:proofErr w:type="spellStart"/>
      <w:r>
        <w:rPr>
          <w:rStyle w:val="s5"/>
        </w:rPr>
        <w:t>структуры</w:t>
      </w:r>
      <w:proofErr w:type="spellEnd"/>
      <w:r w:rsidR="003F2956">
        <w:rPr>
          <w:rStyle w:val="s5"/>
          <w:lang w:val="ru-RU"/>
        </w:rPr>
        <w:t xml:space="preserve"> </w:t>
      </w:r>
      <w:proofErr w:type="spellStart"/>
      <w:r>
        <w:rPr>
          <w:rStyle w:val="s5"/>
        </w:rPr>
        <w:t>управления</w:t>
      </w:r>
      <w:proofErr w:type="spellEnd"/>
      <w:r>
        <w:rPr>
          <w:rStyle w:val="s5"/>
        </w:rPr>
        <w:t xml:space="preserve"> проектом</w:t>
      </w:r>
    </w:p>
    <w:p w:rsidR="009B2AE6" w:rsidRPr="00C418B1" w:rsidRDefault="009B2AE6" w:rsidP="00C418B1">
      <w:pPr>
        <w:pStyle w:val="p2"/>
        <w:spacing w:before="0" w:beforeAutospacing="0" w:after="0" w:afterAutospacing="0"/>
        <w:rPr>
          <w:lang w:val="ru-RU"/>
        </w:rPr>
      </w:pPr>
      <w:r>
        <w:rPr>
          <w:lang w:val="ru-RU"/>
        </w:rPr>
        <w:t xml:space="preserve">а) </w:t>
      </w:r>
      <w:proofErr w:type="spellStart"/>
      <w:r>
        <w:t>функциональная</w:t>
      </w:r>
      <w:proofErr w:type="spellEnd"/>
      <w:r>
        <w:rPr>
          <w:lang w:val="ru-RU"/>
        </w:rPr>
        <w:t>;</w:t>
      </w:r>
    </w:p>
    <w:p w:rsidR="009B2AE6" w:rsidRPr="00C418B1" w:rsidRDefault="009B2AE6" w:rsidP="00C418B1">
      <w:pPr>
        <w:pStyle w:val="p2"/>
        <w:spacing w:before="0" w:beforeAutospacing="0" w:after="0" w:afterAutospacing="0"/>
        <w:rPr>
          <w:lang w:val="ru-RU"/>
        </w:rPr>
      </w:pPr>
      <w:r>
        <w:rPr>
          <w:lang w:val="ru-RU"/>
        </w:rPr>
        <w:t xml:space="preserve">б) </w:t>
      </w:r>
      <w:proofErr w:type="spellStart"/>
      <w:r>
        <w:t>матричная</w:t>
      </w:r>
      <w:proofErr w:type="spellEnd"/>
      <w:r>
        <w:rPr>
          <w:lang w:val="ru-RU"/>
        </w:rPr>
        <w:t>;</w:t>
      </w:r>
    </w:p>
    <w:p w:rsidR="009B2AE6" w:rsidRPr="00C418B1" w:rsidRDefault="009B2AE6" w:rsidP="00C418B1">
      <w:pPr>
        <w:pStyle w:val="p2"/>
        <w:spacing w:before="0" w:beforeAutospacing="0" w:after="0" w:afterAutospacing="0"/>
        <w:rPr>
          <w:lang w:val="ru-RU"/>
        </w:rPr>
      </w:pPr>
      <w:r>
        <w:rPr>
          <w:lang w:val="ru-RU"/>
        </w:rPr>
        <w:t xml:space="preserve">в) </w:t>
      </w:r>
      <w:proofErr w:type="spellStart"/>
      <w:r>
        <w:t>стратегическая</w:t>
      </w:r>
      <w:proofErr w:type="spellEnd"/>
      <w:r>
        <w:rPr>
          <w:lang w:val="ru-RU"/>
        </w:rPr>
        <w:t>;</w:t>
      </w:r>
    </w:p>
    <w:p w:rsidR="009B2AE6" w:rsidRPr="00C418B1" w:rsidRDefault="009B2AE6" w:rsidP="00C418B1">
      <w:pPr>
        <w:pStyle w:val="p2"/>
        <w:spacing w:before="0" w:beforeAutospacing="0" w:after="0" w:afterAutospacing="0"/>
        <w:rPr>
          <w:lang w:val="ru-RU"/>
        </w:rPr>
      </w:pPr>
      <w:r>
        <w:rPr>
          <w:lang w:val="ru-RU"/>
        </w:rPr>
        <w:t xml:space="preserve">г) </w:t>
      </w:r>
      <w:proofErr w:type="spellStart"/>
      <w:r>
        <w:t>проектная</w:t>
      </w:r>
      <w:proofErr w:type="spellEnd"/>
      <w:r>
        <w:rPr>
          <w:lang w:val="ru-RU"/>
        </w:rPr>
        <w:t>.</w:t>
      </w:r>
    </w:p>
    <w:p w:rsidR="009B2AE6" w:rsidRDefault="009B2AE6" w:rsidP="00C418B1">
      <w:pPr>
        <w:pStyle w:val="p2"/>
        <w:spacing w:before="0" w:beforeAutospacing="0" w:after="0" w:afterAutospacing="0"/>
        <w:rPr>
          <w:rStyle w:val="s5"/>
          <w:lang w:val="ru-RU"/>
        </w:rPr>
      </w:pPr>
    </w:p>
    <w:p w:rsidR="009B2AE6" w:rsidRDefault="009B2AE6" w:rsidP="00C418B1">
      <w:pPr>
        <w:pStyle w:val="p2"/>
        <w:spacing w:before="0" w:beforeAutospacing="0" w:after="0" w:afterAutospacing="0"/>
      </w:pPr>
      <w:r>
        <w:rPr>
          <w:rStyle w:val="s5"/>
          <w:lang w:val="ru-RU"/>
        </w:rPr>
        <w:t xml:space="preserve">32. </w:t>
      </w:r>
      <w:r>
        <w:rPr>
          <w:rStyle w:val="s5"/>
        </w:rPr>
        <w:t xml:space="preserve">К </w:t>
      </w:r>
      <w:proofErr w:type="spellStart"/>
      <w:r>
        <w:rPr>
          <w:rStyle w:val="s5"/>
        </w:rPr>
        <w:t>основнымфункциям</w:t>
      </w:r>
      <w:proofErr w:type="spellEnd"/>
      <w:r>
        <w:rPr>
          <w:rStyle w:val="s5"/>
        </w:rPr>
        <w:t xml:space="preserve"> проект-менеджера по </w:t>
      </w:r>
      <w:proofErr w:type="spellStart"/>
      <w:r>
        <w:rPr>
          <w:rStyle w:val="s5"/>
        </w:rPr>
        <w:t>отдельным</w:t>
      </w:r>
      <w:proofErr w:type="spellEnd"/>
      <w:r>
        <w:rPr>
          <w:rStyle w:val="s5"/>
        </w:rPr>
        <w:t xml:space="preserve"> сферам </w:t>
      </w:r>
      <w:proofErr w:type="spellStart"/>
      <w:r>
        <w:rPr>
          <w:rStyle w:val="s5"/>
        </w:rPr>
        <w:t>деятельности</w:t>
      </w:r>
      <w:proofErr w:type="spellEnd"/>
      <w:r>
        <w:rPr>
          <w:rStyle w:val="s5"/>
        </w:rPr>
        <w:t xml:space="preserve"> не </w:t>
      </w:r>
      <w:proofErr w:type="spellStart"/>
      <w:r>
        <w:rPr>
          <w:rStyle w:val="s5"/>
        </w:rPr>
        <w:t>относится</w:t>
      </w:r>
      <w:proofErr w:type="spellEnd"/>
    </w:p>
    <w:p w:rsidR="009B2AE6" w:rsidRPr="00C418B1" w:rsidRDefault="009B2AE6" w:rsidP="00C418B1">
      <w:pPr>
        <w:pStyle w:val="p2"/>
        <w:spacing w:before="0" w:beforeAutospacing="0" w:after="0" w:afterAutospacing="0"/>
        <w:rPr>
          <w:lang w:val="ru-RU"/>
        </w:rPr>
      </w:pPr>
      <w:r>
        <w:rPr>
          <w:lang w:val="ru-RU"/>
        </w:rPr>
        <w:t xml:space="preserve">а) </w:t>
      </w:r>
      <w:proofErr w:type="spellStart"/>
      <w:r>
        <w:t>Установлениевзаимоотношения</w:t>
      </w:r>
      <w:proofErr w:type="spellEnd"/>
      <w:r>
        <w:t xml:space="preserve"> с </w:t>
      </w:r>
      <w:proofErr w:type="spellStart"/>
      <w:r>
        <w:t>вышестоящимруководством</w:t>
      </w:r>
      <w:proofErr w:type="spellEnd"/>
      <w:r>
        <w:t xml:space="preserve"> ,</w:t>
      </w:r>
      <w:proofErr w:type="spellStart"/>
      <w:r>
        <w:t>клиентом,другими</w:t>
      </w:r>
      <w:proofErr w:type="spellEnd"/>
      <w:r>
        <w:t xml:space="preserve"> </w:t>
      </w:r>
      <w:proofErr w:type="spellStart"/>
      <w:r>
        <w:t>участникамипроекта</w:t>
      </w:r>
      <w:proofErr w:type="spellEnd"/>
      <w:r>
        <w:rPr>
          <w:lang w:val="ru-RU"/>
        </w:rPr>
        <w:t>;</w:t>
      </w:r>
    </w:p>
    <w:p w:rsidR="009B2AE6" w:rsidRPr="00C418B1" w:rsidRDefault="009B2AE6" w:rsidP="00C418B1">
      <w:pPr>
        <w:pStyle w:val="p2"/>
        <w:spacing w:before="0" w:beforeAutospacing="0" w:after="0" w:afterAutospacing="0"/>
        <w:rPr>
          <w:lang w:val="ru-RU"/>
        </w:rPr>
      </w:pPr>
      <w:r>
        <w:rPr>
          <w:lang w:val="ru-RU"/>
        </w:rPr>
        <w:t xml:space="preserve">б) </w:t>
      </w:r>
      <w:proofErr w:type="spellStart"/>
      <w:r>
        <w:t>Налаживание</w:t>
      </w:r>
      <w:proofErr w:type="spellEnd"/>
      <w:r>
        <w:t xml:space="preserve"> хороших </w:t>
      </w:r>
      <w:proofErr w:type="spellStart"/>
      <w:r>
        <w:t>отношений</w:t>
      </w:r>
      <w:proofErr w:type="spellEnd"/>
      <w:r>
        <w:t xml:space="preserve"> с </w:t>
      </w:r>
      <w:proofErr w:type="spellStart"/>
      <w:r>
        <w:t>общественнымиорганизациями</w:t>
      </w:r>
      <w:proofErr w:type="spellEnd"/>
      <w:r>
        <w:t xml:space="preserve">, </w:t>
      </w:r>
      <w:proofErr w:type="spellStart"/>
      <w:r>
        <w:t>прессой</w:t>
      </w:r>
      <w:proofErr w:type="spellEnd"/>
      <w:r>
        <w:t xml:space="preserve">, </w:t>
      </w:r>
      <w:proofErr w:type="spellStart"/>
      <w:r>
        <w:t>телевидением</w:t>
      </w:r>
      <w:proofErr w:type="spellEnd"/>
      <w:r>
        <w:t xml:space="preserve"> и т.д.</w:t>
      </w:r>
      <w:r>
        <w:rPr>
          <w:lang w:val="ru-RU"/>
        </w:rPr>
        <w:t>;</w:t>
      </w:r>
    </w:p>
    <w:p w:rsidR="009B2AE6" w:rsidRPr="00C418B1" w:rsidRDefault="009B2AE6" w:rsidP="00C418B1">
      <w:pPr>
        <w:pStyle w:val="p2"/>
        <w:spacing w:before="0" w:beforeAutospacing="0" w:after="0" w:afterAutospacing="0"/>
        <w:rPr>
          <w:lang w:val="ru-RU"/>
        </w:rPr>
      </w:pPr>
      <w:r>
        <w:rPr>
          <w:lang w:val="ru-RU"/>
        </w:rPr>
        <w:t xml:space="preserve">в) </w:t>
      </w:r>
      <w:r>
        <w:t xml:space="preserve">Контроль </w:t>
      </w:r>
      <w:proofErr w:type="spellStart"/>
      <w:r>
        <w:t>выполненияпланов</w:t>
      </w:r>
      <w:proofErr w:type="spellEnd"/>
      <w:r>
        <w:t xml:space="preserve"> и </w:t>
      </w:r>
      <w:proofErr w:type="spellStart"/>
      <w:r>
        <w:t>графиковкомандойпроекта</w:t>
      </w:r>
      <w:proofErr w:type="spellEnd"/>
      <w:r>
        <w:rPr>
          <w:lang w:val="ru-RU"/>
        </w:rPr>
        <w:t>;</w:t>
      </w:r>
    </w:p>
    <w:p w:rsidR="009B2AE6" w:rsidRDefault="009B2AE6" w:rsidP="00C418B1">
      <w:pPr>
        <w:pStyle w:val="p2"/>
        <w:spacing w:before="0" w:beforeAutospacing="0" w:after="0" w:afterAutospacing="0"/>
        <w:rPr>
          <w:lang w:val="ru-RU"/>
        </w:rPr>
      </w:pPr>
      <w:r>
        <w:rPr>
          <w:lang w:val="ru-RU"/>
        </w:rPr>
        <w:t xml:space="preserve">г) </w:t>
      </w:r>
      <w:proofErr w:type="spellStart"/>
      <w:r>
        <w:t>Созданиепроектнойдокументации</w:t>
      </w:r>
      <w:proofErr w:type="spellEnd"/>
      <w:r>
        <w:t xml:space="preserve"> и </w:t>
      </w:r>
      <w:proofErr w:type="spellStart"/>
      <w:r>
        <w:t>согласованиеее</w:t>
      </w:r>
      <w:proofErr w:type="spellEnd"/>
      <w:r>
        <w:t xml:space="preserve"> с </w:t>
      </w:r>
      <w:proofErr w:type="spellStart"/>
      <w:r>
        <w:t>заказчиком</w:t>
      </w:r>
      <w:proofErr w:type="spellEnd"/>
      <w:r>
        <w:t>.</w:t>
      </w:r>
    </w:p>
    <w:p w:rsidR="009B2AE6" w:rsidRDefault="009B2AE6" w:rsidP="00ED73A4">
      <w:pPr>
        <w:pStyle w:val="p2"/>
        <w:spacing w:before="0" w:beforeAutospacing="0" w:after="0" w:afterAutospacing="0"/>
        <w:rPr>
          <w:lang w:val="ru-RU"/>
        </w:rPr>
      </w:pPr>
    </w:p>
    <w:p w:rsidR="009B2AE6" w:rsidRDefault="009B2AE6" w:rsidP="00ED73A4">
      <w:pPr>
        <w:pStyle w:val="p2"/>
        <w:spacing w:before="0" w:beforeAutospacing="0" w:after="0" w:afterAutospacing="0"/>
      </w:pPr>
      <w:r>
        <w:rPr>
          <w:lang w:val="ru-RU"/>
        </w:rPr>
        <w:t xml:space="preserve">33. </w:t>
      </w:r>
      <w:proofErr w:type="spellStart"/>
      <w:r>
        <w:rPr>
          <w:rStyle w:val="s5"/>
        </w:rPr>
        <w:t>Выбрать</w:t>
      </w:r>
      <w:proofErr w:type="spellEnd"/>
      <w:r w:rsidR="003F2956">
        <w:rPr>
          <w:rStyle w:val="s5"/>
          <w:lang w:val="ru-RU"/>
        </w:rPr>
        <w:t xml:space="preserve"> </w:t>
      </w:r>
      <w:proofErr w:type="spellStart"/>
      <w:r>
        <w:rPr>
          <w:rStyle w:val="s5"/>
        </w:rPr>
        <w:t>термин</w:t>
      </w:r>
      <w:proofErr w:type="spellEnd"/>
      <w:r>
        <w:rPr>
          <w:rStyle w:val="s5"/>
        </w:rPr>
        <w:t xml:space="preserve"> для </w:t>
      </w:r>
      <w:proofErr w:type="spellStart"/>
      <w:r>
        <w:rPr>
          <w:rStyle w:val="s5"/>
        </w:rPr>
        <w:t>которого</w:t>
      </w:r>
      <w:proofErr w:type="spellEnd"/>
      <w:r>
        <w:rPr>
          <w:rStyle w:val="s5"/>
        </w:rPr>
        <w:t xml:space="preserve"> дано </w:t>
      </w:r>
      <w:proofErr w:type="spellStart"/>
      <w:r>
        <w:rPr>
          <w:rStyle w:val="s5"/>
        </w:rPr>
        <w:t>определение</w:t>
      </w:r>
      <w:proofErr w:type="spellEnd"/>
      <w:r>
        <w:rPr>
          <w:rStyle w:val="s5"/>
        </w:rPr>
        <w:t>: «</w:t>
      </w:r>
      <w:proofErr w:type="spellStart"/>
      <w:r>
        <w:rPr>
          <w:rStyle w:val="s5"/>
        </w:rPr>
        <w:t>коллективный</w:t>
      </w:r>
      <w:proofErr w:type="spellEnd"/>
      <w:r>
        <w:rPr>
          <w:rStyle w:val="s5"/>
        </w:rPr>
        <w:t xml:space="preserve"> орган, </w:t>
      </w:r>
      <w:proofErr w:type="spellStart"/>
      <w:r>
        <w:rPr>
          <w:rStyle w:val="s5"/>
        </w:rPr>
        <w:t>который</w:t>
      </w:r>
      <w:proofErr w:type="spellEnd"/>
      <w:r w:rsidR="003F2956">
        <w:rPr>
          <w:rStyle w:val="s5"/>
          <w:lang w:val="ru-RU"/>
        </w:rPr>
        <w:t xml:space="preserve"> </w:t>
      </w:r>
      <w:proofErr w:type="spellStart"/>
      <w:r>
        <w:rPr>
          <w:rStyle w:val="s5"/>
        </w:rPr>
        <w:t>выбирает</w:t>
      </w:r>
      <w:proofErr w:type="spellEnd"/>
      <w:r w:rsidR="003F2956">
        <w:rPr>
          <w:rStyle w:val="s5"/>
          <w:lang w:val="ru-RU"/>
        </w:rPr>
        <w:t xml:space="preserve"> </w:t>
      </w:r>
      <w:proofErr w:type="spellStart"/>
      <w:r>
        <w:rPr>
          <w:rStyle w:val="s5"/>
        </w:rPr>
        <w:t>проекты</w:t>
      </w:r>
      <w:proofErr w:type="spellEnd"/>
      <w:r>
        <w:rPr>
          <w:rStyle w:val="s5"/>
        </w:rPr>
        <w:t xml:space="preserve"> для </w:t>
      </w:r>
      <w:proofErr w:type="spellStart"/>
      <w:r>
        <w:rPr>
          <w:rStyle w:val="s5"/>
        </w:rPr>
        <w:t>реализации</w:t>
      </w:r>
      <w:proofErr w:type="spellEnd"/>
      <w:r>
        <w:rPr>
          <w:rStyle w:val="s5"/>
        </w:rPr>
        <w:t xml:space="preserve">, </w:t>
      </w:r>
      <w:proofErr w:type="spellStart"/>
      <w:r>
        <w:rPr>
          <w:rStyle w:val="s5"/>
        </w:rPr>
        <w:t>утверждает</w:t>
      </w:r>
      <w:proofErr w:type="spellEnd"/>
      <w:r w:rsidR="003F2956">
        <w:rPr>
          <w:rStyle w:val="s5"/>
          <w:lang w:val="ru-RU"/>
        </w:rPr>
        <w:t xml:space="preserve"> </w:t>
      </w:r>
      <w:proofErr w:type="spellStart"/>
      <w:r>
        <w:rPr>
          <w:rStyle w:val="s5"/>
        </w:rPr>
        <w:t>планы</w:t>
      </w:r>
      <w:proofErr w:type="spellEnd"/>
      <w:r w:rsidR="003F2956">
        <w:rPr>
          <w:rStyle w:val="s5"/>
          <w:lang w:val="ru-RU"/>
        </w:rPr>
        <w:t xml:space="preserve"> </w:t>
      </w:r>
      <w:proofErr w:type="spellStart"/>
      <w:r>
        <w:rPr>
          <w:rStyle w:val="s5"/>
        </w:rPr>
        <w:t>работ</w:t>
      </w:r>
      <w:proofErr w:type="spellEnd"/>
      <w:r>
        <w:rPr>
          <w:rStyle w:val="s5"/>
        </w:rPr>
        <w:t xml:space="preserve"> и </w:t>
      </w:r>
      <w:proofErr w:type="spellStart"/>
      <w:r>
        <w:rPr>
          <w:rStyle w:val="s5"/>
        </w:rPr>
        <w:t>их</w:t>
      </w:r>
      <w:proofErr w:type="spellEnd"/>
      <w:r w:rsidR="003F2956">
        <w:rPr>
          <w:rStyle w:val="s5"/>
          <w:lang w:val="ru-RU"/>
        </w:rPr>
        <w:t xml:space="preserve"> </w:t>
      </w:r>
      <w:proofErr w:type="spellStart"/>
      <w:r>
        <w:rPr>
          <w:rStyle w:val="s5"/>
        </w:rPr>
        <w:t>изменения</w:t>
      </w:r>
      <w:proofErr w:type="spellEnd"/>
      <w:r>
        <w:rPr>
          <w:rStyle w:val="s5"/>
        </w:rPr>
        <w:t xml:space="preserve">, </w:t>
      </w:r>
      <w:proofErr w:type="spellStart"/>
      <w:r>
        <w:rPr>
          <w:rStyle w:val="s5"/>
        </w:rPr>
        <w:t>назначает</w:t>
      </w:r>
      <w:proofErr w:type="spellEnd"/>
      <w:r>
        <w:rPr>
          <w:rStyle w:val="s5"/>
        </w:rPr>
        <w:t xml:space="preserve"> куратора и </w:t>
      </w:r>
      <w:proofErr w:type="spellStart"/>
      <w:r>
        <w:rPr>
          <w:rStyle w:val="s5"/>
        </w:rPr>
        <w:t>утверждает</w:t>
      </w:r>
      <w:proofErr w:type="spellEnd"/>
      <w:r w:rsidR="003F2956">
        <w:rPr>
          <w:rStyle w:val="s5"/>
          <w:lang w:val="ru-RU"/>
        </w:rPr>
        <w:t xml:space="preserve"> </w:t>
      </w:r>
      <w:proofErr w:type="spellStart"/>
      <w:r>
        <w:rPr>
          <w:rStyle w:val="s5"/>
        </w:rPr>
        <w:t>руководителя</w:t>
      </w:r>
      <w:proofErr w:type="spellEnd"/>
      <w:r w:rsidR="003F2956">
        <w:rPr>
          <w:rStyle w:val="s5"/>
          <w:lang w:val="ru-RU"/>
        </w:rPr>
        <w:t xml:space="preserve"> </w:t>
      </w:r>
      <w:proofErr w:type="spellStart"/>
      <w:r>
        <w:rPr>
          <w:rStyle w:val="s5"/>
        </w:rPr>
        <w:t>проекта</w:t>
      </w:r>
      <w:proofErr w:type="spellEnd"/>
      <w:r>
        <w:rPr>
          <w:rStyle w:val="s5"/>
        </w:rPr>
        <w:t>»</w:t>
      </w:r>
    </w:p>
    <w:p w:rsidR="009B2AE6" w:rsidRPr="00ED73A4" w:rsidRDefault="009B2AE6" w:rsidP="00ED73A4">
      <w:pPr>
        <w:pStyle w:val="p2"/>
        <w:spacing w:before="0" w:beforeAutospacing="0" w:after="0" w:afterAutospacing="0"/>
        <w:rPr>
          <w:lang w:val="ru-RU"/>
        </w:rPr>
      </w:pPr>
      <w:r>
        <w:rPr>
          <w:lang w:val="ru-RU"/>
        </w:rPr>
        <w:t xml:space="preserve">а) </w:t>
      </w:r>
      <w:proofErr w:type="spellStart"/>
      <w:r>
        <w:t>Инвестор</w:t>
      </w:r>
      <w:proofErr w:type="spellEnd"/>
      <w:r w:rsidR="003F2956">
        <w:rPr>
          <w:lang w:val="ru-RU"/>
        </w:rPr>
        <w:t xml:space="preserve"> </w:t>
      </w:r>
      <w:proofErr w:type="spellStart"/>
      <w:r>
        <w:t>проекта</w:t>
      </w:r>
      <w:proofErr w:type="spellEnd"/>
      <w:r>
        <w:rPr>
          <w:lang w:val="ru-RU"/>
        </w:rPr>
        <w:t>;</w:t>
      </w:r>
    </w:p>
    <w:p w:rsidR="009B2AE6" w:rsidRPr="00ED73A4" w:rsidRDefault="009B2AE6" w:rsidP="00ED73A4">
      <w:pPr>
        <w:pStyle w:val="p2"/>
        <w:spacing w:before="0" w:beforeAutospacing="0" w:after="0" w:afterAutospacing="0"/>
        <w:rPr>
          <w:lang w:val="ru-RU"/>
        </w:rPr>
      </w:pPr>
      <w:r>
        <w:rPr>
          <w:lang w:val="ru-RU"/>
        </w:rPr>
        <w:t xml:space="preserve">б) </w:t>
      </w:r>
      <w:proofErr w:type="spellStart"/>
      <w:r>
        <w:t>Координационный</w:t>
      </w:r>
      <w:proofErr w:type="spellEnd"/>
      <w:r w:rsidR="003F2956">
        <w:rPr>
          <w:lang w:val="ru-RU"/>
        </w:rPr>
        <w:t xml:space="preserve"> </w:t>
      </w:r>
      <w:proofErr w:type="spellStart"/>
      <w:r>
        <w:t>совет</w:t>
      </w:r>
      <w:proofErr w:type="spellEnd"/>
      <w:r>
        <w:rPr>
          <w:lang w:val="ru-RU"/>
        </w:rPr>
        <w:t>;</w:t>
      </w:r>
    </w:p>
    <w:p w:rsidR="009B2AE6" w:rsidRPr="00ED73A4" w:rsidRDefault="009B2AE6" w:rsidP="00ED73A4">
      <w:pPr>
        <w:pStyle w:val="p2"/>
        <w:spacing w:before="0" w:beforeAutospacing="0" w:after="0" w:afterAutospacing="0"/>
        <w:rPr>
          <w:lang w:val="ru-RU"/>
        </w:rPr>
      </w:pPr>
      <w:r>
        <w:rPr>
          <w:lang w:val="ru-RU"/>
        </w:rPr>
        <w:t xml:space="preserve">в) </w:t>
      </w:r>
      <w:r>
        <w:t xml:space="preserve">Куратор </w:t>
      </w:r>
      <w:proofErr w:type="spellStart"/>
      <w:r>
        <w:t>проекта</w:t>
      </w:r>
      <w:proofErr w:type="spellEnd"/>
      <w:r>
        <w:rPr>
          <w:lang w:val="ru-RU"/>
        </w:rPr>
        <w:t>;</w:t>
      </w:r>
    </w:p>
    <w:p w:rsidR="009B2AE6" w:rsidRDefault="009B2AE6" w:rsidP="00ED73A4">
      <w:pPr>
        <w:pStyle w:val="p2"/>
        <w:spacing w:before="0" w:beforeAutospacing="0" w:after="0" w:afterAutospacing="0"/>
        <w:rPr>
          <w:lang w:val="ru-RU"/>
        </w:rPr>
      </w:pPr>
      <w:r>
        <w:rPr>
          <w:lang w:val="ru-RU"/>
        </w:rPr>
        <w:t xml:space="preserve">г) </w:t>
      </w:r>
      <w:r>
        <w:t xml:space="preserve">Команда </w:t>
      </w:r>
      <w:proofErr w:type="spellStart"/>
      <w:r>
        <w:t>проекта</w:t>
      </w:r>
      <w:proofErr w:type="spellEnd"/>
      <w:r>
        <w:rPr>
          <w:lang w:val="ru-RU"/>
        </w:rPr>
        <w:t>.</w:t>
      </w:r>
    </w:p>
    <w:p w:rsidR="009B2AE6" w:rsidRDefault="009B2AE6" w:rsidP="007B5CE6">
      <w:pPr>
        <w:pStyle w:val="p2"/>
        <w:spacing w:before="0" w:beforeAutospacing="0" w:after="0" w:afterAutospacing="0"/>
        <w:rPr>
          <w:lang w:val="ru-RU"/>
        </w:rPr>
      </w:pPr>
    </w:p>
    <w:p w:rsidR="009B2AE6" w:rsidRDefault="009B2AE6" w:rsidP="007B5CE6">
      <w:pPr>
        <w:pStyle w:val="p2"/>
        <w:spacing w:before="0" w:beforeAutospacing="0" w:after="0" w:afterAutospacing="0"/>
      </w:pPr>
      <w:r>
        <w:rPr>
          <w:rStyle w:val="s5"/>
          <w:lang w:val="ru-RU"/>
        </w:rPr>
        <w:t xml:space="preserve">34. </w:t>
      </w:r>
      <w:proofErr w:type="spellStart"/>
      <w:r>
        <w:rPr>
          <w:rStyle w:val="s5"/>
        </w:rPr>
        <w:t>Выбрать</w:t>
      </w:r>
      <w:proofErr w:type="spellEnd"/>
      <w:r w:rsidR="003F2956">
        <w:rPr>
          <w:rStyle w:val="s5"/>
          <w:lang w:val="ru-RU"/>
        </w:rPr>
        <w:t xml:space="preserve"> </w:t>
      </w:r>
      <w:proofErr w:type="spellStart"/>
      <w:r>
        <w:rPr>
          <w:rStyle w:val="s5"/>
        </w:rPr>
        <w:t>термин</w:t>
      </w:r>
      <w:proofErr w:type="spellEnd"/>
      <w:r>
        <w:rPr>
          <w:rStyle w:val="s5"/>
        </w:rPr>
        <w:t xml:space="preserve"> для </w:t>
      </w:r>
      <w:proofErr w:type="spellStart"/>
      <w:r>
        <w:rPr>
          <w:rStyle w:val="s5"/>
        </w:rPr>
        <w:t>которого</w:t>
      </w:r>
      <w:proofErr w:type="spellEnd"/>
      <w:r>
        <w:rPr>
          <w:rStyle w:val="s5"/>
        </w:rPr>
        <w:t xml:space="preserve"> дано </w:t>
      </w:r>
      <w:proofErr w:type="spellStart"/>
      <w:r>
        <w:rPr>
          <w:rStyle w:val="s5"/>
        </w:rPr>
        <w:t>определение</w:t>
      </w:r>
      <w:proofErr w:type="spellEnd"/>
      <w:r>
        <w:rPr>
          <w:rStyle w:val="s5"/>
        </w:rPr>
        <w:t>: «</w:t>
      </w:r>
      <w:proofErr w:type="spellStart"/>
      <w:r>
        <w:rPr>
          <w:rStyle w:val="s5"/>
        </w:rPr>
        <w:t>заказчик</w:t>
      </w:r>
      <w:proofErr w:type="spellEnd"/>
      <w:r w:rsidR="003F2956">
        <w:rPr>
          <w:rStyle w:val="s5"/>
          <w:lang w:val="ru-RU"/>
        </w:rPr>
        <w:t xml:space="preserve"> </w:t>
      </w:r>
      <w:proofErr w:type="spellStart"/>
      <w:r>
        <w:rPr>
          <w:rStyle w:val="s5"/>
        </w:rPr>
        <w:t>или</w:t>
      </w:r>
      <w:proofErr w:type="spellEnd"/>
      <w:r w:rsidR="003F2956">
        <w:rPr>
          <w:rStyle w:val="s5"/>
          <w:lang w:val="ru-RU"/>
        </w:rPr>
        <w:t xml:space="preserve"> </w:t>
      </w:r>
      <w:proofErr w:type="spellStart"/>
      <w:r>
        <w:rPr>
          <w:rStyle w:val="s5"/>
        </w:rPr>
        <w:t>другие</w:t>
      </w:r>
      <w:proofErr w:type="spellEnd"/>
      <w:r w:rsidR="003F2956">
        <w:rPr>
          <w:rStyle w:val="s5"/>
          <w:lang w:val="ru-RU"/>
        </w:rPr>
        <w:t xml:space="preserve"> </w:t>
      </w:r>
      <w:proofErr w:type="spellStart"/>
      <w:r>
        <w:rPr>
          <w:rStyle w:val="s5"/>
        </w:rPr>
        <w:t>покупатели</w:t>
      </w:r>
      <w:proofErr w:type="spellEnd"/>
      <w:r w:rsidR="003F2956">
        <w:rPr>
          <w:rStyle w:val="s5"/>
          <w:lang w:val="ru-RU"/>
        </w:rPr>
        <w:t xml:space="preserve"> </w:t>
      </w:r>
      <w:proofErr w:type="spellStart"/>
      <w:r>
        <w:rPr>
          <w:rStyle w:val="s5"/>
        </w:rPr>
        <w:t>конечной</w:t>
      </w:r>
      <w:proofErr w:type="spellEnd"/>
      <w:r w:rsidR="003F2956">
        <w:rPr>
          <w:rStyle w:val="s5"/>
          <w:lang w:val="ru-RU"/>
        </w:rPr>
        <w:t xml:space="preserve"> </w:t>
      </w:r>
      <w:proofErr w:type="spellStart"/>
      <w:r>
        <w:rPr>
          <w:rStyle w:val="s5"/>
        </w:rPr>
        <w:t>продукции</w:t>
      </w:r>
      <w:proofErr w:type="spellEnd"/>
      <w:r w:rsidR="003F2956">
        <w:rPr>
          <w:rStyle w:val="s5"/>
          <w:lang w:val="ru-RU"/>
        </w:rPr>
        <w:t xml:space="preserve"> </w:t>
      </w:r>
      <w:proofErr w:type="spellStart"/>
      <w:r>
        <w:rPr>
          <w:rStyle w:val="s5"/>
        </w:rPr>
        <w:t>проекта</w:t>
      </w:r>
      <w:proofErr w:type="spellEnd"/>
      <w:r>
        <w:rPr>
          <w:rStyle w:val="s5"/>
        </w:rPr>
        <w:t>»</w:t>
      </w:r>
    </w:p>
    <w:p w:rsidR="009B2AE6" w:rsidRPr="007B5CE6" w:rsidRDefault="009B2AE6" w:rsidP="007B5CE6">
      <w:pPr>
        <w:pStyle w:val="p2"/>
        <w:spacing w:before="0" w:beforeAutospacing="0" w:after="0" w:afterAutospacing="0"/>
        <w:rPr>
          <w:lang w:val="ru-RU"/>
        </w:rPr>
      </w:pPr>
      <w:r>
        <w:rPr>
          <w:lang w:val="ru-RU"/>
        </w:rPr>
        <w:t xml:space="preserve">а) </w:t>
      </w:r>
      <w:r>
        <w:t xml:space="preserve">Куратор </w:t>
      </w:r>
      <w:proofErr w:type="spellStart"/>
      <w:r>
        <w:t>проекта</w:t>
      </w:r>
      <w:proofErr w:type="spellEnd"/>
      <w:r>
        <w:rPr>
          <w:lang w:val="ru-RU"/>
        </w:rPr>
        <w:t>;</w:t>
      </w:r>
    </w:p>
    <w:p w:rsidR="009B2AE6" w:rsidRPr="007B5CE6" w:rsidRDefault="009B2AE6" w:rsidP="007B5CE6">
      <w:pPr>
        <w:pStyle w:val="p2"/>
        <w:spacing w:before="0" w:beforeAutospacing="0" w:after="0" w:afterAutospacing="0"/>
        <w:rPr>
          <w:lang w:val="ru-RU"/>
        </w:rPr>
      </w:pPr>
      <w:r>
        <w:rPr>
          <w:lang w:val="ru-RU"/>
        </w:rPr>
        <w:t xml:space="preserve">б) </w:t>
      </w:r>
      <w:r>
        <w:t xml:space="preserve">Команда </w:t>
      </w:r>
      <w:proofErr w:type="spellStart"/>
      <w:r>
        <w:t>проекта</w:t>
      </w:r>
      <w:proofErr w:type="spellEnd"/>
      <w:r>
        <w:rPr>
          <w:lang w:val="ru-RU"/>
        </w:rPr>
        <w:t>;</w:t>
      </w:r>
    </w:p>
    <w:p w:rsidR="009B2AE6" w:rsidRPr="007B5CE6" w:rsidRDefault="009B2AE6" w:rsidP="007B5CE6">
      <w:pPr>
        <w:pStyle w:val="p2"/>
        <w:spacing w:before="0" w:beforeAutospacing="0" w:after="0" w:afterAutospacing="0"/>
        <w:rPr>
          <w:lang w:val="ru-RU"/>
        </w:rPr>
      </w:pPr>
      <w:r>
        <w:rPr>
          <w:lang w:val="ru-RU"/>
        </w:rPr>
        <w:t xml:space="preserve">в) </w:t>
      </w:r>
      <w:r>
        <w:t xml:space="preserve">Команда </w:t>
      </w:r>
      <w:proofErr w:type="spellStart"/>
      <w:r>
        <w:t>управления</w:t>
      </w:r>
      <w:proofErr w:type="spellEnd"/>
      <w:r>
        <w:t xml:space="preserve"> проектом</w:t>
      </w:r>
      <w:r>
        <w:rPr>
          <w:lang w:val="ru-RU"/>
        </w:rPr>
        <w:t>;</w:t>
      </w:r>
    </w:p>
    <w:p w:rsidR="009B2AE6" w:rsidRPr="007B5CE6" w:rsidRDefault="009B2AE6" w:rsidP="007B5CE6">
      <w:pPr>
        <w:pStyle w:val="p2"/>
        <w:spacing w:before="0" w:beforeAutospacing="0" w:after="0" w:afterAutospacing="0"/>
        <w:rPr>
          <w:lang w:val="ru-RU"/>
        </w:rPr>
      </w:pPr>
      <w:r>
        <w:rPr>
          <w:lang w:val="ru-RU"/>
        </w:rPr>
        <w:t xml:space="preserve">г) </w:t>
      </w:r>
      <w:proofErr w:type="spellStart"/>
      <w:r>
        <w:t>Потребителипродуктапроекта</w:t>
      </w:r>
      <w:proofErr w:type="spellEnd"/>
      <w:r>
        <w:rPr>
          <w:lang w:val="ru-RU"/>
        </w:rPr>
        <w:t>.</w:t>
      </w:r>
    </w:p>
    <w:p w:rsidR="009B2AE6" w:rsidRDefault="009B2AE6" w:rsidP="00B40F44">
      <w:pPr>
        <w:pStyle w:val="p2"/>
        <w:spacing w:before="0" w:beforeAutospacing="0" w:after="0" w:afterAutospacing="0" w:line="120" w:lineRule="auto"/>
        <w:rPr>
          <w:rStyle w:val="s5"/>
          <w:lang w:val="ru-RU"/>
        </w:rPr>
      </w:pPr>
    </w:p>
    <w:p w:rsidR="009B2AE6" w:rsidRDefault="009B2AE6" w:rsidP="002D07DC">
      <w:pPr>
        <w:pStyle w:val="p2"/>
        <w:spacing w:before="0" w:beforeAutospacing="0" w:after="0" w:afterAutospacing="0"/>
      </w:pPr>
      <w:r>
        <w:rPr>
          <w:rStyle w:val="s5"/>
          <w:lang w:val="ru-RU"/>
        </w:rPr>
        <w:t xml:space="preserve">35. </w:t>
      </w:r>
      <w:proofErr w:type="spellStart"/>
      <w:r>
        <w:rPr>
          <w:rStyle w:val="s5"/>
        </w:rPr>
        <w:t>Недостатком</w:t>
      </w:r>
      <w:proofErr w:type="spellEnd"/>
      <w:r w:rsidR="003F2956">
        <w:rPr>
          <w:rStyle w:val="s5"/>
          <w:lang w:val="ru-RU"/>
        </w:rPr>
        <w:t xml:space="preserve"> </w:t>
      </w:r>
      <w:proofErr w:type="spellStart"/>
      <w:r>
        <w:rPr>
          <w:rStyle w:val="s5"/>
        </w:rPr>
        <w:t>функциональной</w:t>
      </w:r>
      <w:proofErr w:type="spellEnd"/>
      <w:r w:rsidR="003F2956">
        <w:rPr>
          <w:rStyle w:val="s5"/>
          <w:lang w:val="ru-RU"/>
        </w:rPr>
        <w:t xml:space="preserve"> </w:t>
      </w:r>
      <w:proofErr w:type="spellStart"/>
      <w:r>
        <w:rPr>
          <w:rStyle w:val="s5"/>
        </w:rPr>
        <w:t>структуры</w:t>
      </w:r>
      <w:proofErr w:type="spellEnd"/>
      <w:r w:rsidR="003F2956">
        <w:rPr>
          <w:rStyle w:val="s5"/>
          <w:lang w:val="ru-RU"/>
        </w:rPr>
        <w:t xml:space="preserve"> </w:t>
      </w:r>
      <w:proofErr w:type="spellStart"/>
      <w:r>
        <w:rPr>
          <w:rStyle w:val="s5"/>
        </w:rPr>
        <w:t>управления</w:t>
      </w:r>
      <w:proofErr w:type="spellEnd"/>
      <w:r>
        <w:rPr>
          <w:rStyle w:val="s5"/>
        </w:rPr>
        <w:t xml:space="preserve"> проектом </w:t>
      </w:r>
      <w:proofErr w:type="spellStart"/>
      <w:r>
        <w:rPr>
          <w:rStyle w:val="s5"/>
        </w:rPr>
        <w:t>является</w:t>
      </w:r>
      <w:proofErr w:type="spellEnd"/>
    </w:p>
    <w:p w:rsidR="009B2AE6" w:rsidRPr="002D07DC" w:rsidRDefault="009B2AE6" w:rsidP="002D07DC">
      <w:pPr>
        <w:pStyle w:val="p2"/>
        <w:spacing w:before="0" w:beforeAutospacing="0" w:after="0" w:afterAutospacing="0"/>
        <w:rPr>
          <w:lang w:val="ru-RU"/>
        </w:rPr>
      </w:pPr>
      <w:r>
        <w:t>а)</w:t>
      </w:r>
      <w:proofErr w:type="spellStart"/>
      <w:r>
        <w:t>стимулирует</w:t>
      </w:r>
      <w:proofErr w:type="spellEnd"/>
      <w:r w:rsidR="003F2956">
        <w:rPr>
          <w:lang w:val="ru-RU"/>
        </w:rPr>
        <w:t xml:space="preserve"> </w:t>
      </w:r>
      <w:proofErr w:type="spellStart"/>
      <w:r>
        <w:t>функциональную</w:t>
      </w:r>
      <w:proofErr w:type="spellEnd"/>
      <w:r w:rsidR="003F2956">
        <w:rPr>
          <w:lang w:val="ru-RU"/>
        </w:rPr>
        <w:t xml:space="preserve"> </w:t>
      </w:r>
      <w:proofErr w:type="spellStart"/>
      <w:r>
        <w:t>изолированность</w:t>
      </w:r>
      <w:proofErr w:type="spellEnd"/>
      <w:r>
        <w:rPr>
          <w:lang w:val="ru-RU"/>
        </w:rPr>
        <w:t>;</w:t>
      </w:r>
    </w:p>
    <w:p w:rsidR="009B2AE6" w:rsidRPr="002D07DC" w:rsidRDefault="009B2AE6" w:rsidP="002D07DC">
      <w:pPr>
        <w:pStyle w:val="p2"/>
        <w:spacing w:before="0" w:beforeAutospacing="0" w:after="0" w:afterAutospacing="0"/>
        <w:rPr>
          <w:lang w:val="ru-RU"/>
        </w:rPr>
      </w:pPr>
      <w:r>
        <w:rPr>
          <w:lang w:val="ru-RU"/>
        </w:rPr>
        <w:t xml:space="preserve">б) </w:t>
      </w:r>
      <w:proofErr w:type="spellStart"/>
      <w:r>
        <w:t>способствует</w:t>
      </w:r>
      <w:proofErr w:type="spellEnd"/>
      <w:r w:rsidR="003F2956">
        <w:rPr>
          <w:lang w:val="ru-RU"/>
        </w:rPr>
        <w:t xml:space="preserve"> </w:t>
      </w:r>
      <w:proofErr w:type="spellStart"/>
      <w:r>
        <w:t>технологичности</w:t>
      </w:r>
      <w:proofErr w:type="spellEnd"/>
      <w:r w:rsidR="003F2956">
        <w:rPr>
          <w:lang w:val="ru-RU"/>
        </w:rPr>
        <w:t xml:space="preserve"> </w:t>
      </w:r>
      <w:proofErr w:type="spellStart"/>
      <w:r>
        <w:t>выполнения</w:t>
      </w:r>
      <w:proofErr w:type="spellEnd"/>
      <w:r w:rsidR="003F2956">
        <w:rPr>
          <w:lang w:val="ru-RU"/>
        </w:rPr>
        <w:t xml:space="preserve"> </w:t>
      </w:r>
      <w:proofErr w:type="spellStart"/>
      <w:r>
        <w:t>работ</w:t>
      </w:r>
      <w:proofErr w:type="spellEnd"/>
      <w:r>
        <w:t xml:space="preserve"> в проекте</w:t>
      </w:r>
      <w:r>
        <w:rPr>
          <w:lang w:val="ru-RU"/>
        </w:rPr>
        <w:t>;</w:t>
      </w:r>
    </w:p>
    <w:p w:rsidR="009B2AE6" w:rsidRPr="002D07DC" w:rsidRDefault="009B2AE6" w:rsidP="002D07DC">
      <w:pPr>
        <w:pStyle w:val="p2"/>
        <w:spacing w:before="0" w:beforeAutospacing="0" w:after="0" w:afterAutospacing="0"/>
        <w:rPr>
          <w:lang w:val="ru-RU"/>
        </w:rPr>
      </w:pPr>
      <w:r>
        <w:rPr>
          <w:lang w:val="ru-RU"/>
        </w:rPr>
        <w:t xml:space="preserve">в) </w:t>
      </w:r>
      <w:proofErr w:type="spellStart"/>
      <w:r>
        <w:t>увеличивает</w:t>
      </w:r>
      <w:proofErr w:type="spellEnd"/>
      <w:r w:rsidR="003F2956">
        <w:rPr>
          <w:lang w:val="ru-RU"/>
        </w:rPr>
        <w:t xml:space="preserve"> </w:t>
      </w:r>
      <w:proofErr w:type="spellStart"/>
      <w:r>
        <w:t>количество</w:t>
      </w:r>
      <w:proofErr w:type="spellEnd"/>
      <w:r w:rsidR="003F2956">
        <w:rPr>
          <w:lang w:val="ru-RU"/>
        </w:rPr>
        <w:t xml:space="preserve"> </w:t>
      </w:r>
      <w:proofErr w:type="spellStart"/>
      <w:r>
        <w:t>взаимодействий</w:t>
      </w:r>
      <w:proofErr w:type="spellEnd"/>
      <w:r w:rsidR="003F2956">
        <w:rPr>
          <w:lang w:val="ru-RU"/>
        </w:rPr>
        <w:t xml:space="preserve"> </w:t>
      </w:r>
      <w:proofErr w:type="spellStart"/>
      <w:r>
        <w:t>между</w:t>
      </w:r>
      <w:proofErr w:type="spellEnd"/>
      <w:r w:rsidR="003F2956">
        <w:rPr>
          <w:lang w:val="ru-RU"/>
        </w:rPr>
        <w:t xml:space="preserve"> </w:t>
      </w:r>
      <w:proofErr w:type="spellStart"/>
      <w:r>
        <w:t>участниками</w:t>
      </w:r>
      <w:proofErr w:type="spellEnd"/>
      <w:r w:rsidR="003F2956">
        <w:rPr>
          <w:lang w:val="ru-RU"/>
        </w:rPr>
        <w:t xml:space="preserve"> </w:t>
      </w:r>
      <w:proofErr w:type="spellStart"/>
      <w:r>
        <w:t>проекта</w:t>
      </w:r>
      <w:proofErr w:type="spellEnd"/>
      <w:r>
        <w:rPr>
          <w:lang w:val="ru-RU"/>
        </w:rPr>
        <w:t>;</w:t>
      </w:r>
    </w:p>
    <w:p w:rsidR="009B2AE6" w:rsidRDefault="009B2AE6" w:rsidP="002D07DC">
      <w:pPr>
        <w:pStyle w:val="p2"/>
        <w:spacing w:before="0" w:beforeAutospacing="0" w:after="0" w:afterAutospacing="0"/>
      </w:pPr>
      <w:r>
        <w:rPr>
          <w:lang w:val="ru-RU"/>
        </w:rPr>
        <w:t xml:space="preserve">г) </w:t>
      </w:r>
      <w:proofErr w:type="spellStart"/>
      <w:r>
        <w:t>снижает</w:t>
      </w:r>
      <w:proofErr w:type="spellEnd"/>
      <w:r w:rsidR="003F2956">
        <w:rPr>
          <w:lang w:val="ru-RU"/>
        </w:rPr>
        <w:t xml:space="preserve"> </w:t>
      </w:r>
      <w:proofErr w:type="spellStart"/>
      <w:r>
        <w:t>беспокойство</w:t>
      </w:r>
      <w:proofErr w:type="spellEnd"/>
      <w:r w:rsidR="003F2956">
        <w:rPr>
          <w:lang w:val="ru-RU"/>
        </w:rPr>
        <w:t xml:space="preserve"> </w:t>
      </w:r>
      <w:proofErr w:type="spellStart"/>
      <w:r>
        <w:t>ленов</w:t>
      </w:r>
      <w:proofErr w:type="spellEnd"/>
      <w:r w:rsidR="003F2956">
        <w:rPr>
          <w:lang w:val="ru-RU"/>
        </w:rPr>
        <w:t xml:space="preserve"> </w:t>
      </w:r>
      <w:proofErr w:type="spellStart"/>
      <w:r>
        <w:t>проектной</w:t>
      </w:r>
      <w:proofErr w:type="spellEnd"/>
      <w:r w:rsidR="003F2956">
        <w:rPr>
          <w:lang w:val="ru-RU"/>
        </w:rPr>
        <w:t xml:space="preserve"> </w:t>
      </w:r>
      <w:proofErr w:type="spellStart"/>
      <w:r>
        <w:t>командв</w:t>
      </w:r>
      <w:proofErr w:type="spellEnd"/>
      <w:r>
        <w:t xml:space="preserve"> по поводу </w:t>
      </w:r>
      <w:proofErr w:type="spellStart"/>
      <w:r>
        <w:t>карьеры</w:t>
      </w:r>
      <w:proofErr w:type="spellEnd"/>
      <w:r>
        <w:t xml:space="preserve"> по </w:t>
      </w:r>
      <w:proofErr w:type="spellStart"/>
      <w:r>
        <w:t>окончанию</w:t>
      </w:r>
      <w:proofErr w:type="spellEnd"/>
      <w:r w:rsidR="003F2956">
        <w:rPr>
          <w:lang w:val="ru-RU"/>
        </w:rPr>
        <w:t xml:space="preserve"> </w:t>
      </w:r>
      <w:proofErr w:type="spellStart"/>
      <w:r>
        <w:t>проекта</w:t>
      </w:r>
      <w:proofErr w:type="spellEnd"/>
      <w:r>
        <w:t>.</w:t>
      </w:r>
    </w:p>
    <w:p w:rsidR="009B2AE6" w:rsidRPr="007B5CE6" w:rsidRDefault="009B2AE6" w:rsidP="00B40F44">
      <w:pPr>
        <w:pStyle w:val="p2"/>
        <w:spacing w:before="0" w:beforeAutospacing="0" w:after="0" w:afterAutospacing="0" w:line="120" w:lineRule="auto"/>
      </w:pPr>
    </w:p>
    <w:p w:rsidR="009B2AE6" w:rsidRDefault="009B2AE6" w:rsidP="002D07DC">
      <w:pPr>
        <w:pStyle w:val="p2"/>
        <w:spacing w:before="0" w:beforeAutospacing="0" w:after="0" w:afterAutospacing="0"/>
      </w:pPr>
      <w:r>
        <w:rPr>
          <w:rStyle w:val="s5"/>
          <w:lang w:val="ru-RU"/>
        </w:rPr>
        <w:t xml:space="preserve">36. </w:t>
      </w:r>
      <w:proofErr w:type="spellStart"/>
      <w:r>
        <w:rPr>
          <w:rStyle w:val="s5"/>
        </w:rPr>
        <w:t>Выбрать</w:t>
      </w:r>
      <w:proofErr w:type="spellEnd"/>
      <w:r w:rsidR="003F2956">
        <w:rPr>
          <w:rStyle w:val="s5"/>
          <w:lang w:val="ru-RU"/>
        </w:rPr>
        <w:t xml:space="preserve"> </w:t>
      </w:r>
      <w:proofErr w:type="spellStart"/>
      <w:r>
        <w:rPr>
          <w:rStyle w:val="s5"/>
        </w:rPr>
        <w:t>термин</w:t>
      </w:r>
      <w:proofErr w:type="spellEnd"/>
      <w:r>
        <w:rPr>
          <w:rStyle w:val="s5"/>
        </w:rPr>
        <w:t xml:space="preserve"> для </w:t>
      </w:r>
      <w:proofErr w:type="spellStart"/>
      <w:r>
        <w:rPr>
          <w:rStyle w:val="s5"/>
        </w:rPr>
        <w:t>которого</w:t>
      </w:r>
      <w:proofErr w:type="spellEnd"/>
      <w:r>
        <w:rPr>
          <w:rStyle w:val="s5"/>
        </w:rPr>
        <w:t xml:space="preserve"> дано </w:t>
      </w:r>
      <w:proofErr w:type="spellStart"/>
      <w:r>
        <w:rPr>
          <w:rStyle w:val="s5"/>
        </w:rPr>
        <w:t>определение</w:t>
      </w:r>
      <w:proofErr w:type="spellEnd"/>
      <w:r>
        <w:rPr>
          <w:rStyle w:val="s5"/>
        </w:rPr>
        <w:t>: «</w:t>
      </w:r>
      <w:proofErr w:type="spellStart"/>
      <w:r>
        <w:rPr>
          <w:rStyle w:val="s5"/>
        </w:rPr>
        <w:t>участникипроекта</w:t>
      </w:r>
      <w:proofErr w:type="spellEnd"/>
      <w:r>
        <w:rPr>
          <w:rStyle w:val="s5"/>
        </w:rPr>
        <w:t xml:space="preserve">, </w:t>
      </w:r>
      <w:proofErr w:type="spellStart"/>
      <w:r>
        <w:rPr>
          <w:rStyle w:val="s5"/>
        </w:rPr>
        <w:t>задействованные</w:t>
      </w:r>
      <w:proofErr w:type="spellEnd"/>
      <w:r>
        <w:rPr>
          <w:rStyle w:val="s5"/>
        </w:rPr>
        <w:t xml:space="preserve"> в его </w:t>
      </w:r>
      <w:proofErr w:type="spellStart"/>
      <w:r>
        <w:rPr>
          <w:rStyle w:val="s5"/>
        </w:rPr>
        <w:t>реализации</w:t>
      </w:r>
      <w:proofErr w:type="spellEnd"/>
      <w:r>
        <w:rPr>
          <w:rStyle w:val="s5"/>
        </w:rPr>
        <w:t>»</w:t>
      </w:r>
    </w:p>
    <w:p w:rsidR="009B2AE6" w:rsidRPr="002D07DC" w:rsidRDefault="009B2AE6" w:rsidP="002D07DC">
      <w:pPr>
        <w:pStyle w:val="p2"/>
        <w:spacing w:before="0" w:beforeAutospacing="0" w:after="0" w:afterAutospacing="0"/>
        <w:rPr>
          <w:lang w:val="ru-RU"/>
        </w:rPr>
      </w:pPr>
      <w:r>
        <w:rPr>
          <w:lang w:val="ru-RU"/>
        </w:rPr>
        <w:t xml:space="preserve">а) </w:t>
      </w:r>
      <w:proofErr w:type="spellStart"/>
      <w:r>
        <w:t>Инвесторпроекта</w:t>
      </w:r>
      <w:proofErr w:type="spellEnd"/>
      <w:r>
        <w:rPr>
          <w:lang w:val="ru-RU"/>
        </w:rPr>
        <w:t>;</w:t>
      </w:r>
    </w:p>
    <w:p w:rsidR="009B2AE6" w:rsidRPr="002D07DC" w:rsidRDefault="009B2AE6" w:rsidP="002D07DC">
      <w:pPr>
        <w:pStyle w:val="p2"/>
        <w:spacing w:before="0" w:beforeAutospacing="0" w:after="0" w:afterAutospacing="0"/>
        <w:rPr>
          <w:lang w:val="ru-RU"/>
        </w:rPr>
      </w:pPr>
      <w:r>
        <w:rPr>
          <w:lang w:val="ru-RU"/>
        </w:rPr>
        <w:t xml:space="preserve">б) </w:t>
      </w:r>
      <w:proofErr w:type="spellStart"/>
      <w:r>
        <w:t>Координационный</w:t>
      </w:r>
      <w:proofErr w:type="spellEnd"/>
      <w:r>
        <w:t xml:space="preserve"> сонет</w:t>
      </w:r>
      <w:r>
        <w:rPr>
          <w:lang w:val="ru-RU"/>
        </w:rPr>
        <w:t>;</w:t>
      </w:r>
    </w:p>
    <w:p w:rsidR="009B2AE6" w:rsidRPr="002D07DC" w:rsidRDefault="009B2AE6" w:rsidP="002D07DC">
      <w:pPr>
        <w:pStyle w:val="p2"/>
        <w:spacing w:before="0" w:beforeAutospacing="0" w:after="0" w:afterAutospacing="0"/>
        <w:rPr>
          <w:lang w:val="ru-RU"/>
        </w:rPr>
      </w:pPr>
      <w:r>
        <w:rPr>
          <w:lang w:val="ru-RU"/>
        </w:rPr>
        <w:t xml:space="preserve">в) </w:t>
      </w:r>
      <w:r>
        <w:t xml:space="preserve">Куратор </w:t>
      </w:r>
      <w:proofErr w:type="spellStart"/>
      <w:r>
        <w:t>проекта</w:t>
      </w:r>
      <w:proofErr w:type="spellEnd"/>
      <w:r>
        <w:rPr>
          <w:lang w:val="ru-RU"/>
        </w:rPr>
        <w:t>;</w:t>
      </w:r>
    </w:p>
    <w:p w:rsidR="009B2AE6" w:rsidRPr="002D07DC" w:rsidRDefault="009B2AE6" w:rsidP="002D07DC">
      <w:pPr>
        <w:pStyle w:val="p2"/>
        <w:spacing w:before="0" w:beforeAutospacing="0" w:after="0" w:afterAutospacing="0"/>
        <w:rPr>
          <w:lang w:val="ru-RU"/>
        </w:rPr>
      </w:pPr>
      <w:r>
        <w:rPr>
          <w:lang w:val="ru-RU"/>
        </w:rPr>
        <w:t xml:space="preserve">г) </w:t>
      </w:r>
      <w:r>
        <w:t xml:space="preserve">Команда </w:t>
      </w:r>
      <w:proofErr w:type="spellStart"/>
      <w:r>
        <w:t>проекта</w:t>
      </w:r>
      <w:proofErr w:type="spellEnd"/>
      <w:r>
        <w:rPr>
          <w:lang w:val="ru-RU"/>
        </w:rPr>
        <w:t>.</w:t>
      </w:r>
    </w:p>
    <w:p w:rsidR="009B2AE6" w:rsidRDefault="009B2AE6" w:rsidP="00B40F44">
      <w:pPr>
        <w:pStyle w:val="p2"/>
        <w:spacing w:before="0" w:beforeAutospacing="0" w:after="0" w:afterAutospacing="0" w:line="120" w:lineRule="auto"/>
        <w:rPr>
          <w:lang w:val="ru-RU"/>
        </w:rPr>
      </w:pPr>
    </w:p>
    <w:p w:rsidR="009B2AE6" w:rsidRDefault="009B2AE6" w:rsidP="002D07DC">
      <w:pPr>
        <w:pStyle w:val="p2"/>
        <w:spacing w:before="0" w:beforeAutospacing="0" w:after="0" w:afterAutospacing="0"/>
      </w:pPr>
      <w:r>
        <w:rPr>
          <w:rStyle w:val="s5"/>
          <w:lang w:val="ru-RU"/>
        </w:rPr>
        <w:t xml:space="preserve">37. </w:t>
      </w:r>
      <w:proofErr w:type="spellStart"/>
      <w:r>
        <w:rPr>
          <w:rStyle w:val="s5"/>
        </w:rPr>
        <w:t>Какой</w:t>
      </w:r>
      <w:proofErr w:type="spellEnd"/>
      <w:r w:rsidR="003F2956">
        <w:rPr>
          <w:rStyle w:val="s5"/>
          <w:lang w:val="ru-RU"/>
        </w:rPr>
        <w:t xml:space="preserve"> </w:t>
      </w:r>
      <w:proofErr w:type="spellStart"/>
      <w:r>
        <w:rPr>
          <w:rStyle w:val="s5"/>
        </w:rPr>
        <w:t>бюджетной</w:t>
      </w:r>
      <w:proofErr w:type="spellEnd"/>
      <w:r w:rsidR="003F2956">
        <w:rPr>
          <w:rStyle w:val="s5"/>
          <w:lang w:val="ru-RU"/>
        </w:rPr>
        <w:t xml:space="preserve"> </w:t>
      </w:r>
      <w:proofErr w:type="spellStart"/>
      <w:r>
        <w:rPr>
          <w:rStyle w:val="s5"/>
        </w:rPr>
        <w:t>формы</w:t>
      </w:r>
      <w:proofErr w:type="spellEnd"/>
      <w:r w:rsidR="003F2956">
        <w:rPr>
          <w:rStyle w:val="s5"/>
          <w:lang w:val="ru-RU"/>
        </w:rPr>
        <w:t xml:space="preserve"> </w:t>
      </w:r>
      <w:proofErr w:type="spellStart"/>
      <w:r>
        <w:rPr>
          <w:rStyle w:val="s5"/>
        </w:rPr>
        <w:t>из</w:t>
      </w:r>
      <w:proofErr w:type="spellEnd"/>
      <w:r w:rsidR="003F2956">
        <w:rPr>
          <w:rStyle w:val="s5"/>
          <w:lang w:val="ru-RU"/>
        </w:rPr>
        <w:t xml:space="preserve"> </w:t>
      </w:r>
      <w:proofErr w:type="spellStart"/>
      <w:r>
        <w:rPr>
          <w:rStyle w:val="s5"/>
        </w:rPr>
        <w:t>ниже</w:t>
      </w:r>
      <w:proofErr w:type="spellEnd"/>
      <w:r w:rsidR="003F2956">
        <w:rPr>
          <w:rStyle w:val="s5"/>
          <w:lang w:val="ru-RU"/>
        </w:rPr>
        <w:t xml:space="preserve"> </w:t>
      </w:r>
      <w:proofErr w:type="spellStart"/>
      <w:r>
        <w:rPr>
          <w:rStyle w:val="s5"/>
        </w:rPr>
        <w:t>перечисленных</w:t>
      </w:r>
      <w:proofErr w:type="spellEnd"/>
      <w:r>
        <w:rPr>
          <w:rStyle w:val="s5"/>
        </w:rPr>
        <w:t xml:space="preserve"> не </w:t>
      </w:r>
      <w:proofErr w:type="spellStart"/>
      <w:r>
        <w:rPr>
          <w:rStyle w:val="s5"/>
        </w:rPr>
        <w:t>существует</w:t>
      </w:r>
      <w:proofErr w:type="spellEnd"/>
    </w:p>
    <w:p w:rsidR="009B2AE6" w:rsidRPr="002D07DC" w:rsidRDefault="009B2AE6" w:rsidP="002D07DC">
      <w:pPr>
        <w:pStyle w:val="p2"/>
        <w:spacing w:before="0" w:beforeAutospacing="0" w:after="0" w:afterAutospacing="0"/>
        <w:rPr>
          <w:lang w:val="ru-RU"/>
        </w:rPr>
      </w:pPr>
      <w:r>
        <w:rPr>
          <w:lang w:val="ru-RU"/>
        </w:rPr>
        <w:t xml:space="preserve">а) </w:t>
      </w:r>
      <w:r>
        <w:t>бюджет затрат</w:t>
      </w:r>
      <w:r>
        <w:rPr>
          <w:lang w:val="ru-RU"/>
        </w:rPr>
        <w:t>;</w:t>
      </w:r>
    </w:p>
    <w:p w:rsidR="009B2AE6" w:rsidRPr="002D07DC" w:rsidRDefault="009B2AE6" w:rsidP="002D07DC">
      <w:pPr>
        <w:pStyle w:val="p2"/>
        <w:spacing w:before="0" w:beforeAutospacing="0" w:after="0" w:afterAutospacing="0"/>
        <w:rPr>
          <w:lang w:val="ru-RU"/>
        </w:rPr>
      </w:pPr>
      <w:r>
        <w:rPr>
          <w:lang w:val="ru-RU"/>
        </w:rPr>
        <w:t xml:space="preserve">б) </w:t>
      </w:r>
      <w:r>
        <w:t xml:space="preserve">бюджет </w:t>
      </w:r>
      <w:proofErr w:type="spellStart"/>
      <w:r>
        <w:t>движения</w:t>
      </w:r>
      <w:proofErr w:type="spellEnd"/>
      <w:r w:rsidR="003F2956">
        <w:rPr>
          <w:lang w:val="ru-RU"/>
        </w:rPr>
        <w:t xml:space="preserve"> </w:t>
      </w:r>
      <w:proofErr w:type="spellStart"/>
      <w:r>
        <w:t>денежных</w:t>
      </w:r>
      <w:proofErr w:type="spellEnd"/>
      <w:r w:rsidR="003F2956">
        <w:rPr>
          <w:lang w:val="ru-RU"/>
        </w:rPr>
        <w:t xml:space="preserve"> </w:t>
      </w:r>
      <w:proofErr w:type="spellStart"/>
      <w:r>
        <w:t>средств</w:t>
      </w:r>
      <w:proofErr w:type="spellEnd"/>
      <w:r>
        <w:rPr>
          <w:lang w:val="ru-RU"/>
        </w:rPr>
        <w:t>;</w:t>
      </w:r>
    </w:p>
    <w:p w:rsidR="009B2AE6" w:rsidRPr="002D07DC" w:rsidRDefault="009B2AE6" w:rsidP="002D07DC">
      <w:pPr>
        <w:pStyle w:val="p2"/>
        <w:spacing w:before="0" w:beforeAutospacing="0" w:after="0" w:afterAutospacing="0"/>
        <w:rPr>
          <w:lang w:val="ru-RU"/>
        </w:rPr>
      </w:pPr>
      <w:r>
        <w:rPr>
          <w:lang w:val="ru-RU"/>
        </w:rPr>
        <w:t xml:space="preserve">в) </w:t>
      </w:r>
      <w:proofErr w:type="spellStart"/>
      <w:r>
        <w:t>прогнозный</w:t>
      </w:r>
      <w:proofErr w:type="spellEnd"/>
      <w:r>
        <w:t xml:space="preserve"> баланс</w:t>
      </w:r>
      <w:r>
        <w:rPr>
          <w:lang w:val="ru-RU"/>
        </w:rPr>
        <w:t>;</w:t>
      </w:r>
    </w:p>
    <w:p w:rsidR="009B2AE6" w:rsidRPr="002D07DC" w:rsidRDefault="009B2AE6" w:rsidP="002D07DC">
      <w:pPr>
        <w:pStyle w:val="p2"/>
        <w:spacing w:before="0" w:beforeAutospacing="0" w:after="0" w:afterAutospacing="0"/>
        <w:rPr>
          <w:lang w:val="ru-RU"/>
        </w:rPr>
      </w:pPr>
      <w:r>
        <w:rPr>
          <w:lang w:val="ru-RU"/>
        </w:rPr>
        <w:t xml:space="preserve">г) </w:t>
      </w:r>
      <w:r>
        <w:t xml:space="preserve">бюджет </w:t>
      </w:r>
      <w:proofErr w:type="spellStart"/>
      <w:r>
        <w:t>доходов</w:t>
      </w:r>
      <w:proofErr w:type="spellEnd"/>
      <w:r>
        <w:t xml:space="preserve"> и </w:t>
      </w:r>
      <w:proofErr w:type="spellStart"/>
      <w:r>
        <w:t>расходов</w:t>
      </w:r>
      <w:proofErr w:type="spellEnd"/>
      <w:r>
        <w:rPr>
          <w:lang w:val="ru-RU"/>
        </w:rPr>
        <w:t>.</w:t>
      </w:r>
    </w:p>
    <w:p w:rsidR="009B2AE6" w:rsidRDefault="009B2AE6" w:rsidP="00C418B1">
      <w:pPr>
        <w:pStyle w:val="p2"/>
        <w:spacing w:before="0" w:beforeAutospacing="0" w:after="0" w:afterAutospacing="0"/>
        <w:rPr>
          <w:lang w:val="ru-RU"/>
        </w:rPr>
      </w:pPr>
    </w:p>
    <w:p w:rsidR="009B2AE6" w:rsidRDefault="009B2AE6" w:rsidP="002D07DC">
      <w:pPr>
        <w:pStyle w:val="p2"/>
        <w:spacing w:before="0" w:beforeAutospacing="0" w:after="0" w:afterAutospacing="0"/>
      </w:pPr>
      <w:r>
        <w:rPr>
          <w:rStyle w:val="s5"/>
          <w:lang w:val="ru-RU"/>
        </w:rPr>
        <w:t xml:space="preserve">38. </w:t>
      </w:r>
      <w:r>
        <w:rPr>
          <w:rStyle w:val="s5"/>
        </w:rPr>
        <w:t xml:space="preserve">При </w:t>
      </w:r>
      <w:proofErr w:type="spellStart"/>
      <w:r>
        <w:rPr>
          <w:rStyle w:val="s5"/>
        </w:rPr>
        <w:t>сетевом</w:t>
      </w:r>
      <w:proofErr w:type="spellEnd"/>
      <w:r w:rsidR="003F2956">
        <w:rPr>
          <w:rStyle w:val="s5"/>
          <w:lang w:val="ru-RU"/>
        </w:rPr>
        <w:t xml:space="preserve"> </w:t>
      </w:r>
      <w:proofErr w:type="spellStart"/>
      <w:r>
        <w:rPr>
          <w:rStyle w:val="s5"/>
        </w:rPr>
        <w:t>планировании</w:t>
      </w:r>
      <w:proofErr w:type="spellEnd"/>
      <w:r w:rsidR="003F2956">
        <w:rPr>
          <w:rStyle w:val="s5"/>
          <w:lang w:val="ru-RU"/>
        </w:rPr>
        <w:t xml:space="preserve"> </w:t>
      </w:r>
      <w:proofErr w:type="spellStart"/>
      <w:r>
        <w:rPr>
          <w:rStyle w:val="s5"/>
        </w:rPr>
        <w:t>проекта</w:t>
      </w:r>
      <w:proofErr w:type="spellEnd"/>
      <w:r w:rsidR="003F2956">
        <w:rPr>
          <w:rStyle w:val="s5"/>
          <w:lang w:val="ru-RU"/>
        </w:rPr>
        <w:t xml:space="preserve"> </w:t>
      </w:r>
      <w:proofErr w:type="spellStart"/>
      <w:r>
        <w:rPr>
          <w:rStyle w:val="s5"/>
        </w:rPr>
        <w:t>элемент</w:t>
      </w:r>
      <w:proofErr w:type="spellEnd"/>
      <w:r>
        <w:rPr>
          <w:rStyle w:val="s5"/>
        </w:rPr>
        <w:t xml:space="preserve"> «</w:t>
      </w:r>
      <w:proofErr w:type="spellStart"/>
      <w:proofErr w:type="gramStart"/>
      <w:r>
        <w:rPr>
          <w:rStyle w:val="s5"/>
        </w:rPr>
        <w:t>событие</w:t>
      </w:r>
      <w:proofErr w:type="spellEnd"/>
      <w:r>
        <w:rPr>
          <w:rStyle w:val="s5"/>
        </w:rPr>
        <w:t xml:space="preserve"> »</w:t>
      </w:r>
      <w:proofErr w:type="spellStart"/>
      <w:r>
        <w:rPr>
          <w:rStyle w:val="s5"/>
        </w:rPr>
        <w:t>характеризуется</w:t>
      </w:r>
      <w:proofErr w:type="spellEnd"/>
      <w:proofErr w:type="gramEnd"/>
    </w:p>
    <w:p w:rsidR="009B2AE6" w:rsidRPr="002D07DC" w:rsidRDefault="009B2AE6" w:rsidP="002D07DC">
      <w:pPr>
        <w:pStyle w:val="p2"/>
        <w:spacing w:before="0" w:beforeAutospacing="0" w:after="0" w:afterAutospacing="0"/>
        <w:rPr>
          <w:lang w:val="ru-RU"/>
        </w:rPr>
      </w:pPr>
      <w:r>
        <w:rPr>
          <w:lang w:val="ru-RU"/>
        </w:rPr>
        <w:t xml:space="preserve">а) </w:t>
      </w:r>
      <w:r>
        <w:t xml:space="preserve">номером, </w:t>
      </w:r>
      <w:proofErr w:type="spellStart"/>
      <w:r>
        <w:t>ранним</w:t>
      </w:r>
      <w:proofErr w:type="spellEnd"/>
      <w:r>
        <w:t xml:space="preserve"> и </w:t>
      </w:r>
      <w:proofErr w:type="spellStart"/>
      <w:r>
        <w:t>позднимсроком</w:t>
      </w:r>
      <w:proofErr w:type="spellEnd"/>
      <w:r>
        <w:rPr>
          <w:lang w:val="ru-RU"/>
        </w:rPr>
        <w:t>;</w:t>
      </w:r>
    </w:p>
    <w:p w:rsidR="009B2AE6" w:rsidRPr="002D07DC" w:rsidRDefault="009B2AE6" w:rsidP="002D07DC">
      <w:pPr>
        <w:pStyle w:val="p2"/>
        <w:spacing w:before="0" w:beforeAutospacing="0" w:after="0" w:afterAutospacing="0"/>
        <w:rPr>
          <w:lang w:val="ru-RU"/>
        </w:rPr>
      </w:pPr>
      <w:r>
        <w:rPr>
          <w:lang w:val="ru-RU"/>
        </w:rPr>
        <w:t xml:space="preserve">б) </w:t>
      </w:r>
      <w:proofErr w:type="spellStart"/>
      <w:r>
        <w:t>длительностью</w:t>
      </w:r>
      <w:proofErr w:type="spellEnd"/>
      <w:r>
        <w:t xml:space="preserve"> и резервами</w:t>
      </w:r>
      <w:r>
        <w:rPr>
          <w:lang w:val="ru-RU"/>
        </w:rPr>
        <w:t>;</w:t>
      </w:r>
    </w:p>
    <w:p w:rsidR="009B2AE6" w:rsidRPr="002D07DC" w:rsidRDefault="009B2AE6" w:rsidP="002D07DC">
      <w:pPr>
        <w:pStyle w:val="p2"/>
        <w:spacing w:before="0" w:beforeAutospacing="0" w:after="0" w:afterAutospacing="0"/>
        <w:rPr>
          <w:lang w:val="ru-RU"/>
        </w:rPr>
      </w:pPr>
      <w:r>
        <w:rPr>
          <w:lang w:val="ru-RU"/>
        </w:rPr>
        <w:t xml:space="preserve">в) </w:t>
      </w:r>
      <w:proofErr w:type="spellStart"/>
      <w:r>
        <w:t>задачей</w:t>
      </w:r>
      <w:proofErr w:type="spellEnd"/>
      <w:r>
        <w:t xml:space="preserve"> и </w:t>
      </w:r>
      <w:proofErr w:type="spellStart"/>
      <w:r>
        <w:t>целью</w:t>
      </w:r>
      <w:proofErr w:type="spellEnd"/>
      <w:r>
        <w:rPr>
          <w:lang w:val="ru-RU"/>
        </w:rPr>
        <w:t>;</w:t>
      </w:r>
    </w:p>
    <w:p w:rsidR="009B2AE6" w:rsidRPr="002D07DC" w:rsidRDefault="009B2AE6" w:rsidP="002D07DC">
      <w:pPr>
        <w:pStyle w:val="p2"/>
        <w:spacing w:before="0" w:beforeAutospacing="0" w:after="0" w:afterAutospacing="0"/>
        <w:rPr>
          <w:lang w:val="ru-RU"/>
        </w:rPr>
      </w:pPr>
      <w:r>
        <w:rPr>
          <w:lang w:val="ru-RU"/>
        </w:rPr>
        <w:t xml:space="preserve">г) </w:t>
      </w:r>
      <w:proofErr w:type="spellStart"/>
      <w:r>
        <w:t>прибылью</w:t>
      </w:r>
      <w:proofErr w:type="spellEnd"/>
      <w:r>
        <w:t xml:space="preserve"> и убутками</w:t>
      </w:r>
      <w:r>
        <w:rPr>
          <w:lang w:val="ru-RU"/>
        </w:rPr>
        <w:t>.</w:t>
      </w:r>
    </w:p>
    <w:p w:rsidR="009B2AE6" w:rsidRDefault="009B2AE6" w:rsidP="00B40F44">
      <w:pPr>
        <w:pStyle w:val="p2"/>
        <w:spacing w:before="0" w:beforeAutospacing="0" w:after="0" w:afterAutospacing="0" w:line="120" w:lineRule="auto"/>
        <w:rPr>
          <w:rStyle w:val="s4"/>
          <w:lang w:val="ru-RU"/>
        </w:rPr>
      </w:pPr>
    </w:p>
    <w:p w:rsidR="009B2AE6" w:rsidRDefault="009B2AE6" w:rsidP="002D07DC">
      <w:pPr>
        <w:pStyle w:val="p2"/>
        <w:spacing w:before="0" w:beforeAutospacing="0" w:after="0" w:afterAutospacing="0"/>
      </w:pPr>
      <w:r>
        <w:rPr>
          <w:rStyle w:val="s4"/>
          <w:lang w:val="ru-RU"/>
        </w:rPr>
        <w:t>39</w:t>
      </w:r>
      <w:r>
        <w:rPr>
          <w:rStyle w:val="s4"/>
        </w:rPr>
        <w:t xml:space="preserve">. </w:t>
      </w:r>
      <w:r>
        <w:rPr>
          <w:rStyle w:val="s5"/>
        </w:rPr>
        <w:t xml:space="preserve">Риск при </w:t>
      </w:r>
      <w:proofErr w:type="spellStart"/>
      <w:r>
        <w:rPr>
          <w:rStyle w:val="s5"/>
        </w:rPr>
        <w:t>осуществлениипроекта</w:t>
      </w:r>
      <w:proofErr w:type="spellEnd"/>
    </w:p>
    <w:p w:rsidR="009B2AE6" w:rsidRDefault="009B2AE6" w:rsidP="002D07DC">
      <w:pPr>
        <w:pStyle w:val="p2"/>
        <w:spacing w:before="0" w:beforeAutospacing="0" w:after="0" w:afterAutospacing="0"/>
      </w:pPr>
      <w:r>
        <w:rPr>
          <w:lang w:val="ru-RU"/>
        </w:rPr>
        <w:t xml:space="preserve">а) </w:t>
      </w:r>
      <w:proofErr w:type="spellStart"/>
      <w:r>
        <w:t>вероятность</w:t>
      </w:r>
      <w:proofErr w:type="spellEnd"/>
      <w:r w:rsidR="003F2956">
        <w:rPr>
          <w:lang w:val="ru-RU"/>
        </w:rPr>
        <w:t xml:space="preserve"> </w:t>
      </w:r>
      <w:proofErr w:type="spellStart"/>
      <w:r>
        <w:t>возникновения</w:t>
      </w:r>
      <w:proofErr w:type="spellEnd"/>
      <w:r w:rsidR="003F2956">
        <w:rPr>
          <w:lang w:val="ru-RU"/>
        </w:rPr>
        <w:t xml:space="preserve"> </w:t>
      </w:r>
      <w:proofErr w:type="spellStart"/>
      <w:r>
        <w:t>неблагоприятных</w:t>
      </w:r>
      <w:proofErr w:type="spellEnd"/>
      <w:r w:rsidR="003F2956">
        <w:rPr>
          <w:lang w:val="ru-RU"/>
        </w:rPr>
        <w:t xml:space="preserve"> </w:t>
      </w:r>
      <w:proofErr w:type="spellStart"/>
      <w:r>
        <w:t>финансовыхп</w:t>
      </w:r>
      <w:proofErr w:type="spellEnd"/>
      <w:r w:rsidR="003F2956">
        <w:rPr>
          <w:lang w:val="ru-RU"/>
        </w:rPr>
        <w:t xml:space="preserve"> </w:t>
      </w:r>
      <w:proofErr w:type="spellStart"/>
      <w:r>
        <w:t>оследствий</w:t>
      </w:r>
      <w:proofErr w:type="spellEnd"/>
      <w:r>
        <w:t xml:space="preserve"> в </w:t>
      </w:r>
      <w:proofErr w:type="spellStart"/>
      <w:r>
        <w:t>форме</w:t>
      </w:r>
      <w:proofErr w:type="spellEnd"/>
      <w:r w:rsidR="003F2956">
        <w:rPr>
          <w:lang w:val="ru-RU"/>
        </w:rPr>
        <w:t xml:space="preserve"> </w:t>
      </w:r>
      <w:proofErr w:type="spellStart"/>
      <w:r>
        <w:t>потери</w:t>
      </w:r>
      <w:proofErr w:type="spellEnd"/>
      <w:r w:rsidR="003F2956">
        <w:rPr>
          <w:lang w:val="ru-RU"/>
        </w:rPr>
        <w:t xml:space="preserve"> </w:t>
      </w:r>
      <w:proofErr w:type="spellStart"/>
      <w:r>
        <w:t>ожидаемого</w:t>
      </w:r>
      <w:proofErr w:type="spellEnd"/>
      <w:r w:rsidR="003F2956">
        <w:rPr>
          <w:lang w:val="ru-RU"/>
        </w:rPr>
        <w:t xml:space="preserve"> </w:t>
      </w:r>
      <w:proofErr w:type="spellStart"/>
      <w:r>
        <w:t>дохода</w:t>
      </w:r>
      <w:proofErr w:type="spellEnd"/>
      <w:r>
        <w:t xml:space="preserve"> в </w:t>
      </w:r>
      <w:proofErr w:type="spellStart"/>
      <w:r>
        <w:t>ситуациях</w:t>
      </w:r>
      <w:proofErr w:type="spellEnd"/>
      <w:r w:rsidR="003F2956">
        <w:rPr>
          <w:lang w:val="ru-RU"/>
        </w:rPr>
        <w:t xml:space="preserve"> </w:t>
      </w:r>
      <w:proofErr w:type="spellStart"/>
      <w:r>
        <w:t>неопределенности</w:t>
      </w:r>
      <w:proofErr w:type="spellEnd"/>
      <w:r>
        <w:t xml:space="preserve"> его </w:t>
      </w:r>
      <w:proofErr w:type="spellStart"/>
      <w:r>
        <w:t>осуществления</w:t>
      </w:r>
      <w:proofErr w:type="spellEnd"/>
      <w:r>
        <w:rPr>
          <w:lang w:val="ru-RU"/>
        </w:rPr>
        <w:t>;</w:t>
      </w:r>
    </w:p>
    <w:p w:rsidR="009B2AE6" w:rsidRDefault="009B2AE6" w:rsidP="002D07DC">
      <w:pPr>
        <w:pStyle w:val="p2"/>
        <w:spacing w:before="0" w:beforeAutospacing="0" w:after="0" w:afterAutospacing="0"/>
      </w:pPr>
      <w:r>
        <w:rPr>
          <w:lang w:val="ru-RU"/>
        </w:rPr>
        <w:t xml:space="preserve">б) </w:t>
      </w:r>
      <w:proofErr w:type="spellStart"/>
      <w:r>
        <w:t>вероятность</w:t>
      </w:r>
      <w:proofErr w:type="spellEnd"/>
      <w:r w:rsidR="003F2956">
        <w:rPr>
          <w:lang w:val="ru-RU"/>
        </w:rPr>
        <w:t xml:space="preserve"> </w:t>
      </w:r>
      <w:proofErr w:type="spellStart"/>
      <w:r>
        <w:t>возникновени</w:t>
      </w:r>
      <w:proofErr w:type="spellEnd"/>
      <w:r w:rsidR="003F2956">
        <w:rPr>
          <w:lang w:val="ru-RU"/>
        </w:rPr>
        <w:t xml:space="preserve"> </w:t>
      </w:r>
      <w:proofErr w:type="spellStart"/>
      <w:r>
        <w:t>янеблагоприятных</w:t>
      </w:r>
      <w:proofErr w:type="spellEnd"/>
      <w:r w:rsidR="003F2956">
        <w:rPr>
          <w:lang w:val="ru-RU"/>
        </w:rPr>
        <w:t xml:space="preserve"> </w:t>
      </w:r>
      <w:proofErr w:type="spellStart"/>
      <w:r>
        <w:t>политических</w:t>
      </w:r>
      <w:proofErr w:type="spellEnd"/>
      <w:r w:rsidR="003F2956">
        <w:rPr>
          <w:lang w:val="ru-RU"/>
        </w:rPr>
        <w:t xml:space="preserve"> </w:t>
      </w:r>
      <w:proofErr w:type="spellStart"/>
      <w:r>
        <w:t>последствий</w:t>
      </w:r>
      <w:proofErr w:type="spellEnd"/>
      <w:r>
        <w:t xml:space="preserve"> в </w:t>
      </w:r>
      <w:proofErr w:type="spellStart"/>
      <w:r>
        <w:t>форме</w:t>
      </w:r>
      <w:proofErr w:type="spellEnd"/>
      <w:r w:rsidR="003F2956">
        <w:rPr>
          <w:lang w:val="ru-RU"/>
        </w:rPr>
        <w:t xml:space="preserve"> </w:t>
      </w:r>
      <w:proofErr w:type="spellStart"/>
      <w:r>
        <w:t>потери</w:t>
      </w:r>
      <w:proofErr w:type="spellEnd"/>
      <w:r w:rsidR="003F2956">
        <w:rPr>
          <w:lang w:val="ru-RU"/>
        </w:rPr>
        <w:t xml:space="preserve"> </w:t>
      </w:r>
      <w:proofErr w:type="spellStart"/>
      <w:r>
        <w:t>ожидаемого</w:t>
      </w:r>
      <w:proofErr w:type="spellEnd"/>
      <w:r w:rsidR="003F2956">
        <w:rPr>
          <w:lang w:val="ru-RU"/>
        </w:rPr>
        <w:t xml:space="preserve"> </w:t>
      </w:r>
      <w:proofErr w:type="spellStart"/>
      <w:r>
        <w:t>дохода</w:t>
      </w:r>
      <w:proofErr w:type="spellEnd"/>
      <w:r>
        <w:t xml:space="preserve"> в </w:t>
      </w:r>
      <w:proofErr w:type="spellStart"/>
      <w:r>
        <w:t>ситуациях</w:t>
      </w:r>
      <w:proofErr w:type="spellEnd"/>
      <w:r w:rsidR="003F2956">
        <w:rPr>
          <w:lang w:val="ru-RU"/>
        </w:rPr>
        <w:t xml:space="preserve"> </w:t>
      </w:r>
      <w:proofErr w:type="spellStart"/>
      <w:r>
        <w:t>неопределенности</w:t>
      </w:r>
      <w:proofErr w:type="spellEnd"/>
      <w:r>
        <w:t xml:space="preserve"> его </w:t>
      </w:r>
      <w:proofErr w:type="spellStart"/>
      <w:r>
        <w:t>осуществления</w:t>
      </w:r>
      <w:proofErr w:type="spellEnd"/>
      <w:r>
        <w:rPr>
          <w:lang w:val="ru-RU"/>
        </w:rPr>
        <w:t>;</w:t>
      </w:r>
    </w:p>
    <w:p w:rsidR="009B2AE6" w:rsidRPr="002D07DC" w:rsidRDefault="009B2AE6" w:rsidP="002D07DC">
      <w:pPr>
        <w:pStyle w:val="p2"/>
        <w:spacing w:before="0" w:beforeAutospacing="0" w:after="0" w:afterAutospacing="0"/>
        <w:rPr>
          <w:lang w:val="ru-RU"/>
        </w:rPr>
      </w:pPr>
      <w:r>
        <w:rPr>
          <w:lang w:val="ru-RU"/>
        </w:rPr>
        <w:t xml:space="preserve">в) </w:t>
      </w:r>
      <w:proofErr w:type="spellStart"/>
      <w:r>
        <w:t>вероятность</w:t>
      </w:r>
      <w:proofErr w:type="spellEnd"/>
      <w:r w:rsidR="003F2956">
        <w:rPr>
          <w:lang w:val="ru-RU"/>
        </w:rPr>
        <w:t xml:space="preserve"> </w:t>
      </w:r>
      <w:proofErr w:type="spellStart"/>
      <w:r>
        <w:t>озникновения</w:t>
      </w:r>
      <w:proofErr w:type="spellEnd"/>
      <w:r w:rsidR="003F2956">
        <w:rPr>
          <w:lang w:val="ru-RU"/>
        </w:rPr>
        <w:t xml:space="preserve"> </w:t>
      </w:r>
      <w:proofErr w:type="spellStart"/>
      <w:r>
        <w:t>неблагоприятных</w:t>
      </w:r>
      <w:proofErr w:type="spellEnd"/>
      <w:r w:rsidR="003F2956">
        <w:rPr>
          <w:lang w:val="ru-RU"/>
        </w:rPr>
        <w:t xml:space="preserve"> </w:t>
      </w:r>
      <w:proofErr w:type="spellStart"/>
      <w:r>
        <w:t>социальных</w:t>
      </w:r>
      <w:proofErr w:type="spellEnd"/>
      <w:r w:rsidR="003F2956">
        <w:rPr>
          <w:lang w:val="ru-RU"/>
        </w:rPr>
        <w:t xml:space="preserve"> </w:t>
      </w:r>
      <w:proofErr w:type="spellStart"/>
      <w:r>
        <w:t>последствий</w:t>
      </w:r>
      <w:proofErr w:type="spellEnd"/>
      <w:r>
        <w:t xml:space="preserve"> в </w:t>
      </w:r>
      <w:proofErr w:type="spellStart"/>
      <w:r>
        <w:t>форме</w:t>
      </w:r>
      <w:proofErr w:type="spellEnd"/>
      <w:r w:rsidR="003F2956">
        <w:rPr>
          <w:lang w:val="ru-RU"/>
        </w:rPr>
        <w:t xml:space="preserve"> </w:t>
      </w:r>
      <w:proofErr w:type="spellStart"/>
      <w:r>
        <w:t>потери</w:t>
      </w:r>
      <w:proofErr w:type="spellEnd"/>
      <w:r w:rsidR="003F2956">
        <w:rPr>
          <w:lang w:val="ru-RU"/>
        </w:rPr>
        <w:t xml:space="preserve"> </w:t>
      </w:r>
      <w:proofErr w:type="spellStart"/>
      <w:r>
        <w:t>ожидаемого</w:t>
      </w:r>
      <w:proofErr w:type="spellEnd"/>
      <w:r w:rsidR="003F2956">
        <w:rPr>
          <w:lang w:val="ru-RU"/>
        </w:rPr>
        <w:t xml:space="preserve"> </w:t>
      </w:r>
      <w:proofErr w:type="spellStart"/>
      <w:r>
        <w:t>дохода</w:t>
      </w:r>
      <w:proofErr w:type="spellEnd"/>
      <w:r>
        <w:t xml:space="preserve"> в </w:t>
      </w:r>
      <w:proofErr w:type="spellStart"/>
      <w:r>
        <w:t>ситуациях</w:t>
      </w:r>
      <w:proofErr w:type="spellEnd"/>
      <w:r w:rsidR="003F2956">
        <w:rPr>
          <w:lang w:val="ru-RU"/>
        </w:rPr>
        <w:t xml:space="preserve"> </w:t>
      </w:r>
      <w:proofErr w:type="spellStart"/>
      <w:r>
        <w:t>неопределенности</w:t>
      </w:r>
      <w:proofErr w:type="spellEnd"/>
      <w:r>
        <w:t xml:space="preserve"> его </w:t>
      </w:r>
      <w:proofErr w:type="spellStart"/>
      <w:r>
        <w:t>осуществления</w:t>
      </w:r>
      <w:proofErr w:type="spellEnd"/>
      <w:r>
        <w:rPr>
          <w:lang w:val="ru-RU"/>
        </w:rPr>
        <w:t>;</w:t>
      </w:r>
    </w:p>
    <w:p w:rsidR="009B2AE6" w:rsidRDefault="009B2AE6" w:rsidP="002D07DC">
      <w:pPr>
        <w:pStyle w:val="p2"/>
        <w:spacing w:before="0" w:beforeAutospacing="0" w:after="0" w:afterAutospacing="0"/>
      </w:pPr>
      <w:r>
        <w:rPr>
          <w:lang w:val="ru-RU"/>
        </w:rPr>
        <w:t xml:space="preserve">г) </w:t>
      </w:r>
      <w:proofErr w:type="spellStart"/>
      <w:r>
        <w:t>вероятностьвозникновениянеблагоприятныхэкологическихпоследствий</w:t>
      </w:r>
      <w:proofErr w:type="spellEnd"/>
      <w:r>
        <w:t xml:space="preserve"> в </w:t>
      </w:r>
      <w:proofErr w:type="spellStart"/>
      <w:r>
        <w:t>форме</w:t>
      </w:r>
      <w:proofErr w:type="spellEnd"/>
      <w:r w:rsidR="003F2956">
        <w:rPr>
          <w:lang w:val="ru-RU"/>
        </w:rPr>
        <w:t xml:space="preserve"> </w:t>
      </w:r>
      <w:proofErr w:type="spellStart"/>
      <w:r>
        <w:t>потери</w:t>
      </w:r>
      <w:proofErr w:type="spellEnd"/>
      <w:r w:rsidR="003F2956">
        <w:rPr>
          <w:lang w:val="ru-RU"/>
        </w:rPr>
        <w:t xml:space="preserve"> </w:t>
      </w:r>
      <w:proofErr w:type="spellStart"/>
      <w:r>
        <w:t>ожидаемого</w:t>
      </w:r>
      <w:proofErr w:type="spellEnd"/>
      <w:r w:rsidR="003F2956">
        <w:rPr>
          <w:lang w:val="ru-RU"/>
        </w:rPr>
        <w:t xml:space="preserve"> </w:t>
      </w:r>
      <w:proofErr w:type="spellStart"/>
      <w:r>
        <w:t>дохода</w:t>
      </w:r>
      <w:proofErr w:type="spellEnd"/>
      <w:r>
        <w:t xml:space="preserve"> в </w:t>
      </w:r>
      <w:proofErr w:type="spellStart"/>
      <w:r>
        <w:t>ситуациях</w:t>
      </w:r>
      <w:proofErr w:type="spellEnd"/>
      <w:r w:rsidR="003F2956">
        <w:rPr>
          <w:lang w:val="ru-RU"/>
        </w:rPr>
        <w:t xml:space="preserve"> </w:t>
      </w:r>
      <w:proofErr w:type="spellStart"/>
      <w:r>
        <w:t>неопределенности</w:t>
      </w:r>
      <w:proofErr w:type="spellEnd"/>
      <w:r>
        <w:t xml:space="preserve"> его </w:t>
      </w:r>
      <w:proofErr w:type="spellStart"/>
      <w:r>
        <w:t>осуществления</w:t>
      </w:r>
      <w:proofErr w:type="spellEnd"/>
      <w:r>
        <w:t>.</w:t>
      </w:r>
    </w:p>
    <w:p w:rsidR="009B2AE6" w:rsidRDefault="009B2AE6" w:rsidP="00B40F44">
      <w:pPr>
        <w:pStyle w:val="p2"/>
        <w:spacing w:before="0" w:beforeAutospacing="0" w:after="0" w:afterAutospacing="0" w:line="120" w:lineRule="auto"/>
        <w:rPr>
          <w:rStyle w:val="s4"/>
          <w:lang w:val="ru-RU"/>
        </w:rPr>
      </w:pPr>
    </w:p>
    <w:p w:rsidR="009B2AE6" w:rsidRDefault="009B2AE6" w:rsidP="002D07DC">
      <w:pPr>
        <w:pStyle w:val="p2"/>
        <w:spacing w:before="0" w:beforeAutospacing="0" w:after="0" w:afterAutospacing="0"/>
      </w:pPr>
      <w:r>
        <w:rPr>
          <w:rStyle w:val="s4"/>
          <w:lang w:val="ru-RU"/>
        </w:rPr>
        <w:t>40</w:t>
      </w:r>
      <w:r>
        <w:rPr>
          <w:rStyle w:val="s4"/>
        </w:rPr>
        <w:t xml:space="preserve">. </w:t>
      </w:r>
      <w:proofErr w:type="spellStart"/>
      <w:r>
        <w:rPr>
          <w:rStyle w:val="s5"/>
        </w:rPr>
        <w:t>Выберите</w:t>
      </w:r>
      <w:proofErr w:type="spellEnd"/>
      <w:r w:rsidR="003562E1">
        <w:rPr>
          <w:rStyle w:val="s5"/>
          <w:lang w:val="ru-RU"/>
        </w:rPr>
        <w:t xml:space="preserve"> </w:t>
      </w:r>
      <w:proofErr w:type="spellStart"/>
      <w:r>
        <w:rPr>
          <w:rStyle w:val="s5"/>
        </w:rPr>
        <w:t>понятие</w:t>
      </w:r>
      <w:proofErr w:type="spellEnd"/>
      <w:r>
        <w:rPr>
          <w:rStyle w:val="s5"/>
        </w:rPr>
        <w:t xml:space="preserve">: </w:t>
      </w:r>
      <w:proofErr w:type="spellStart"/>
      <w:r>
        <w:rPr>
          <w:rStyle w:val="s6"/>
        </w:rPr>
        <w:t>программа</w:t>
      </w:r>
      <w:proofErr w:type="spellEnd"/>
      <w:r w:rsidR="003562E1">
        <w:rPr>
          <w:rStyle w:val="s6"/>
          <w:lang w:val="ru-RU"/>
        </w:rPr>
        <w:t xml:space="preserve"> </w:t>
      </w:r>
      <w:proofErr w:type="spellStart"/>
      <w:r>
        <w:rPr>
          <w:rStyle w:val="s6"/>
        </w:rPr>
        <w:t>проектов</w:t>
      </w:r>
      <w:proofErr w:type="spellEnd"/>
    </w:p>
    <w:p w:rsidR="009B2AE6" w:rsidRPr="00B40F44" w:rsidRDefault="009B2AE6" w:rsidP="002D07DC">
      <w:pPr>
        <w:pStyle w:val="p2"/>
        <w:spacing w:before="0" w:beforeAutospacing="0" w:after="0" w:afterAutospacing="0"/>
        <w:rPr>
          <w:lang w:val="ru-RU"/>
        </w:rPr>
      </w:pPr>
      <w:r>
        <w:rPr>
          <w:lang w:val="ru-RU"/>
        </w:rPr>
        <w:t xml:space="preserve">а) </w:t>
      </w:r>
      <w:proofErr w:type="spellStart"/>
      <w:r>
        <w:t>совокупность</w:t>
      </w:r>
      <w:proofErr w:type="spellEnd"/>
      <w:r w:rsidR="003562E1">
        <w:rPr>
          <w:lang w:val="ru-RU"/>
        </w:rPr>
        <w:t xml:space="preserve"> </w:t>
      </w:r>
      <w:proofErr w:type="spellStart"/>
      <w:r>
        <w:t>проектов</w:t>
      </w:r>
      <w:proofErr w:type="spellEnd"/>
      <w:r>
        <w:t xml:space="preserve">, </w:t>
      </w:r>
      <w:proofErr w:type="spellStart"/>
      <w:r>
        <w:t>находящихся</w:t>
      </w:r>
      <w:proofErr w:type="spellEnd"/>
      <w:r>
        <w:t xml:space="preserve"> в </w:t>
      </w:r>
      <w:proofErr w:type="spellStart"/>
      <w:r>
        <w:t>компетенции</w:t>
      </w:r>
      <w:proofErr w:type="spellEnd"/>
      <w:r>
        <w:t xml:space="preserve"> одного центра </w:t>
      </w:r>
      <w:proofErr w:type="spellStart"/>
      <w:r>
        <w:t>ответственности</w:t>
      </w:r>
      <w:proofErr w:type="spellEnd"/>
      <w:r>
        <w:rPr>
          <w:lang w:val="ru-RU"/>
        </w:rPr>
        <w:t>;</w:t>
      </w:r>
    </w:p>
    <w:p w:rsidR="009B2AE6" w:rsidRPr="00B40F44" w:rsidRDefault="009B2AE6" w:rsidP="002D07DC">
      <w:pPr>
        <w:pStyle w:val="p2"/>
        <w:spacing w:before="0" w:beforeAutospacing="0" w:after="0" w:afterAutospacing="0"/>
        <w:rPr>
          <w:lang w:val="ru-RU"/>
        </w:rPr>
      </w:pPr>
      <w:r>
        <w:rPr>
          <w:lang w:val="ru-RU"/>
        </w:rPr>
        <w:t xml:space="preserve">б) </w:t>
      </w:r>
      <w:proofErr w:type="spellStart"/>
      <w:r>
        <w:t>группа</w:t>
      </w:r>
      <w:proofErr w:type="spellEnd"/>
      <w:r w:rsidR="003562E1">
        <w:rPr>
          <w:lang w:val="ru-RU"/>
        </w:rPr>
        <w:t xml:space="preserve"> </w:t>
      </w:r>
      <w:proofErr w:type="spellStart"/>
      <w:r>
        <w:t>взаимосвязанных</w:t>
      </w:r>
      <w:proofErr w:type="spellEnd"/>
      <w:r w:rsidR="003562E1">
        <w:rPr>
          <w:lang w:val="ru-RU"/>
        </w:rPr>
        <w:t xml:space="preserve"> </w:t>
      </w:r>
      <w:proofErr w:type="spellStart"/>
      <w:r>
        <w:t>проектов</w:t>
      </w:r>
      <w:proofErr w:type="spellEnd"/>
      <w:r>
        <w:t xml:space="preserve"> и </w:t>
      </w:r>
      <w:proofErr w:type="spellStart"/>
      <w:r>
        <w:t>различных</w:t>
      </w:r>
      <w:proofErr w:type="spellEnd"/>
      <w:r w:rsidR="003562E1">
        <w:rPr>
          <w:lang w:val="ru-RU"/>
        </w:rPr>
        <w:t xml:space="preserve"> </w:t>
      </w:r>
      <w:proofErr w:type="spellStart"/>
      <w:r>
        <w:t>мероприятий</w:t>
      </w:r>
      <w:proofErr w:type="spellEnd"/>
      <w:r>
        <w:t xml:space="preserve">, </w:t>
      </w:r>
      <w:proofErr w:type="spellStart"/>
      <w:r>
        <w:t>объединенных</w:t>
      </w:r>
      <w:proofErr w:type="spellEnd"/>
      <w:r w:rsidR="003562E1">
        <w:rPr>
          <w:lang w:val="ru-RU"/>
        </w:rPr>
        <w:t xml:space="preserve"> </w:t>
      </w:r>
      <w:proofErr w:type="spellStart"/>
      <w:r>
        <w:t>общей</w:t>
      </w:r>
      <w:proofErr w:type="spellEnd"/>
      <w:r w:rsidR="003562E1">
        <w:rPr>
          <w:lang w:val="ru-RU"/>
        </w:rPr>
        <w:t xml:space="preserve"> </w:t>
      </w:r>
      <w:proofErr w:type="spellStart"/>
      <w:r>
        <w:t>целью</w:t>
      </w:r>
      <w:proofErr w:type="spellEnd"/>
      <w:r>
        <w:t xml:space="preserve"> и </w:t>
      </w:r>
      <w:proofErr w:type="spellStart"/>
      <w:r>
        <w:t>условиям</w:t>
      </w:r>
      <w:proofErr w:type="spellEnd"/>
      <w:r w:rsidR="003562E1">
        <w:rPr>
          <w:lang w:val="ru-RU"/>
        </w:rPr>
        <w:t xml:space="preserve"> </w:t>
      </w:r>
      <w:r>
        <w:t>и</w:t>
      </w:r>
      <w:r w:rsidR="003562E1">
        <w:rPr>
          <w:lang w:val="ru-RU"/>
        </w:rPr>
        <w:t xml:space="preserve"> </w:t>
      </w:r>
      <w:proofErr w:type="spellStart"/>
      <w:r>
        <w:t>их</w:t>
      </w:r>
      <w:proofErr w:type="spellEnd"/>
      <w:r w:rsidR="003562E1">
        <w:rPr>
          <w:lang w:val="ru-RU"/>
        </w:rPr>
        <w:t xml:space="preserve"> </w:t>
      </w:r>
      <w:proofErr w:type="spellStart"/>
      <w:r>
        <w:t>выполнения</w:t>
      </w:r>
      <w:proofErr w:type="spellEnd"/>
      <w:r>
        <w:rPr>
          <w:lang w:val="ru-RU"/>
        </w:rPr>
        <w:t>;</w:t>
      </w:r>
    </w:p>
    <w:p w:rsidR="009B2AE6" w:rsidRDefault="009B2AE6" w:rsidP="002D07DC">
      <w:pPr>
        <w:pStyle w:val="p2"/>
        <w:spacing w:before="0" w:beforeAutospacing="0" w:after="0" w:afterAutospacing="0"/>
        <w:rPr>
          <w:lang w:val="ru-RU"/>
        </w:rPr>
      </w:pPr>
      <w:r>
        <w:rPr>
          <w:lang w:val="ru-RU"/>
        </w:rPr>
        <w:t xml:space="preserve">в) </w:t>
      </w:r>
      <w:r>
        <w:t xml:space="preserve">комплекс </w:t>
      </w:r>
      <w:proofErr w:type="spellStart"/>
      <w:r>
        <w:t>взаимосвязанных</w:t>
      </w:r>
      <w:proofErr w:type="spellEnd"/>
      <w:r w:rsidR="003562E1">
        <w:rPr>
          <w:lang w:val="ru-RU"/>
        </w:rPr>
        <w:t xml:space="preserve"> </w:t>
      </w:r>
      <w:proofErr w:type="spellStart"/>
      <w:r>
        <w:t>мероприятий</w:t>
      </w:r>
      <w:proofErr w:type="spellEnd"/>
      <w:r>
        <w:t xml:space="preserve">, </w:t>
      </w:r>
      <w:proofErr w:type="spellStart"/>
      <w:r>
        <w:t>предназначенных</w:t>
      </w:r>
      <w:proofErr w:type="spellEnd"/>
      <w:r>
        <w:t xml:space="preserve"> для </w:t>
      </w:r>
      <w:proofErr w:type="spellStart"/>
      <w:r>
        <w:t>достижения</w:t>
      </w:r>
      <w:proofErr w:type="spellEnd"/>
      <w:r w:rsidR="003562E1">
        <w:rPr>
          <w:lang w:val="ru-RU"/>
        </w:rPr>
        <w:t xml:space="preserve"> </w:t>
      </w:r>
      <w:proofErr w:type="spellStart"/>
      <w:r>
        <w:t>поставленных</w:t>
      </w:r>
      <w:proofErr w:type="spellEnd"/>
      <w:r w:rsidR="003562E1">
        <w:rPr>
          <w:lang w:val="ru-RU"/>
        </w:rPr>
        <w:t xml:space="preserve"> </w:t>
      </w:r>
      <w:proofErr w:type="spellStart"/>
      <w:r>
        <w:t>целей</w:t>
      </w:r>
      <w:proofErr w:type="spellEnd"/>
      <w:r>
        <w:t xml:space="preserve"> с </w:t>
      </w:r>
      <w:proofErr w:type="spellStart"/>
      <w:r>
        <w:t>установленным</w:t>
      </w:r>
      <w:proofErr w:type="spellEnd"/>
      <w:r w:rsidR="003562E1">
        <w:rPr>
          <w:lang w:val="ru-RU"/>
        </w:rPr>
        <w:t xml:space="preserve"> </w:t>
      </w:r>
      <w:r>
        <w:t>и</w:t>
      </w:r>
      <w:r w:rsidR="003562E1">
        <w:rPr>
          <w:lang w:val="ru-RU"/>
        </w:rPr>
        <w:t xml:space="preserve"> </w:t>
      </w:r>
      <w:proofErr w:type="spellStart"/>
      <w:r>
        <w:t>требованиями</w:t>
      </w:r>
      <w:proofErr w:type="spellEnd"/>
      <w:r>
        <w:t xml:space="preserve"> к </w:t>
      </w:r>
      <w:proofErr w:type="spellStart"/>
      <w:r>
        <w:t>качеству</w:t>
      </w:r>
      <w:proofErr w:type="spellEnd"/>
      <w:r w:rsidR="003562E1">
        <w:rPr>
          <w:lang w:val="ru-RU"/>
        </w:rPr>
        <w:t xml:space="preserve"> </w:t>
      </w:r>
      <w:proofErr w:type="spellStart"/>
      <w:r>
        <w:t>результата</w:t>
      </w:r>
      <w:proofErr w:type="spellEnd"/>
      <w:r>
        <w:t xml:space="preserve"> в </w:t>
      </w:r>
      <w:proofErr w:type="spellStart"/>
      <w:r>
        <w:t>течение</w:t>
      </w:r>
      <w:proofErr w:type="spellEnd"/>
      <w:r w:rsidR="003562E1">
        <w:rPr>
          <w:lang w:val="ru-RU"/>
        </w:rPr>
        <w:t xml:space="preserve"> </w:t>
      </w:r>
      <w:proofErr w:type="spellStart"/>
      <w:r>
        <w:t>заданного</w:t>
      </w:r>
      <w:proofErr w:type="spellEnd"/>
      <w:r w:rsidR="003562E1">
        <w:rPr>
          <w:lang w:val="ru-RU"/>
        </w:rPr>
        <w:t xml:space="preserve"> </w:t>
      </w:r>
      <w:proofErr w:type="spellStart"/>
      <w:r>
        <w:t>времени</w:t>
      </w:r>
      <w:proofErr w:type="spellEnd"/>
      <w:r>
        <w:t xml:space="preserve"> и при </w:t>
      </w:r>
      <w:proofErr w:type="spellStart"/>
      <w:r>
        <w:t>установленном</w:t>
      </w:r>
      <w:proofErr w:type="spellEnd"/>
      <w:r>
        <w:t xml:space="preserve"> бюджете</w:t>
      </w:r>
      <w:r>
        <w:rPr>
          <w:lang w:val="ru-RU"/>
        </w:rPr>
        <w:t>;</w:t>
      </w:r>
    </w:p>
    <w:p w:rsidR="009B2AE6" w:rsidRPr="00B40F44" w:rsidRDefault="009B2AE6" w:rsidP="002D07DC">
      <w:pPr>
        <w:pStyle w:val="p2"/>
        <w:spacing w:before="0" w:beforeAutospacing="0" w:after="0" w:afterAutospacing="0"/>
        <w:rPr>
          <w:lang w:val="ru-RU"/>
        </w:rPr>
      </w:pPr>
      <w:r>
        <w:rPr>
          <w:lang w:val="ru-RU"/>
        </w:rPr>
        <w:t xml:space="preserve">г) </w:t>
      </w:r>
      <w:proofErr w:type="spellStart"/>
      <w:r>
        <w:t>совокупность</w:t>
      </w:r>
      <w:proofErr w:type="spellEnd"/>
      <w:r w:rsidR="003562E1">
        <w:rPr>
          <w:lang w:val="ru-RU"/>
        </w:rPr>
        <w:t xml:space="preserve"> </w:t>
      </w:r>
      <w:proofErr w:type="spellStart"/>
      <w:r>
        <w:t>проектов</w:t>
      </w:r>
      <w:proofErr w:type="spellEnd"/>
      <w:r>
        <w:t xml:space="preserve">, </w:t>
      </w:r>
      <w:proofErr w:type="spellStart"/>
      <w:r>
        <w:t>находящихся</w:t>
      </w:r>
      <w:proofErr w:type="spellEnd"/>
      <w:r>
        <w:t xml:space="preserve"> в </w:t>
      </w:r>
      <w:proofErr w:type="spellStart"/>
      <w:r>
        <w:t>компетенции</w:t>
      </w:r>
      <w:proofErr w:type="spellEnd"/>
      <w:r w:rsidR="003562E1">
        <w:rPr>
          <w:lang w:val="ru-RU"/>
        </w:rPr>
        <w:t xml:space="preserve"> </w:t>
      </w:r>
      <w:r>
        <w:rPr>
          <w:lang w:val="ru-RU"/>
        </w:rPr>
        <w:t>нескольких</w:t>
      </w:r>
      <w:r>
        <w:t xml:space="preserve"> центра </w:t>
      </w:r>
      <w:proofErr w:type="spellStart"/>
      <w:r>
        <w:t>ответственности</w:t>
      </w:r>
      <w:proofErr w:type="spellEnd"/>
      <w:r>
        <w:rPr>
          <w:lang w:val="ru-RU"/>
        </w:rPr>
        <w:t>.</w:t>
      </w:r>
    </w:p>
    <w:p w:rsidR="009B2AE6" w:rsidRPr="007F46B4" w:rsidRDefault="009B2AE6" w:rsidP="00C93181">
      <w:pPr>
        <w:pStyle w:val="afa"/>
        <w:widowControl/>
        <w:rPr>
          <w:spacing w:val="-2"/>
          <w:kern w:val="2"/>
        </w:rPr>
      </w:pPr>
    </w:p>
    <w:p w:rsidR="009B2AE6" w:rsidRPr="007F46B4" w:rsidRDefault="009B2AE6" w:rsidP="00C93181">
      <w:pPr>
        <w:rPr>
          <w:b/>
        </w:rPr>
      </w:pPr>
      <w:r w:rsidRPr="007F46B4">
        <w:rPr>
          <w:b/>
        </w:rPr>
        <w:t>Ключи к тестам:</w:t>
      </w:r>
    </w:p>
    <w:p w:rsidR="009B2AE6" w:rsidRPr="00C418B1" w:rsidRDefault="009B2AE6" w:rsidP="005D7C38">
      <w:pPr>
        <w:jc w:val="both"/>
      </w:pPr>
      <w:r w:rsidRPr="00C418B1">
        <w:rPr>
          <w:color w:val="000000"/>
        </w:rPr>
        <w:t>1-</w:t>
      </w:r>
      <w:r w:rsidRPr="00C418B1">
        <w:rPr>
          <w:bCs/>
          <w:color w:val="000000"/>
          <w:shd w:val="clear" w:color="auto" w:fill="FFFFFF"/>
        </w:rPr>
        <w:t xml:space="preserve"> а</w:t>
      </w:r>
      <w:r w:rsidRPr="00C418B1">
        <w:rPr>
          <w:color w:val="000000"/>
        </w:rPr>
        <w:t xml:space="preserve">. </w:t>
      </w:r>
      <w:r w:rsidRPr="00C418B1">
        <w:rPr>
          <w:bCs/>
        </w:rPr>
        <w:t xml:space="preserve"> 2-</w:t>
      </w:r>
      <w:r w:rsidRPr="00C418B1">
        <w:rPr>
          <w:color w:val="000000"/>
        </w:rPr>
        <w:t xml:space="preserve"> г. </w:t>
      </w:r>
      <w:r w:rsidRPr="00C418B1">
        <w:rPr>
          <w:bCs/>
        </w:rPr>
        <w:t xml:space="preserve"> 3-г</w:t>
      </w:r>
      <w:r w:rsidRPr="00C418B1">
        <w:rPr>
          <w:color w:val="000000"/>
        </w:rPr>
        <w:t xml:space="preserve">. </w:t>
      </w:r>
      <w:r w:rsidRPr="00C418B1">
        <w:rPr>
          <w:bCs/>
        </w:rPr>
        <w:t xml:space="preserve">  4-</w:t>
      </w:r>
      <w:r w:rsidRPr="00C418B1">
        <w:t>а</w:t>
      </w:r>
      <w:r w:rsidRPr="00C418B1">
        <w:rPr>
          <w:bCs/>
          <w:color w:val="000000"/>
          <w:shd w:val="clear" w:color="auto" w:fill="FFFFFF"/>
        </w:rPr>
        <w:t>.</w:t>
      </w:r>
      <w:r w:rsidRPr="00C418B1">
        <w:rPr>
          <w:bCs/>
        </w:rPr>
        <w:t xml:space="preserve">  5-</w:t>
      </w:r>
      <w:r w:rsidRPr="00C418B1">
        <w:t xml:space="preserve"> в</w:t>
      </w:r>
      <w:r w:rsidRPr="00C418B1">
        <w:rPr>
          <w:color w:val="000000"/>
        </w:rPr>
        <w:t xml:space="preserve">. </w:t>
      </w:r>
      <w:r w:rsidRPr="00C418B1">
        <w:rPr>
          <w:bCs/>
        </w:rPr>
        <w:t xml:space="preserve">  6-</w:t>
      </w:r>
      <w:r w:rsidRPr="00C418B1">
        <w:rPr>
          <w:bCs/>
          <w:color w:val="000000"/>
          <w:shd w:val="clear" w:color="auto" w:fill="FFFFFF"/>
        </w:rPr>
        <w:t>а</w:t>
      </w:r>
      <w:r w:rsidRPr="00C418B1">
        <w:rPr>
          <w:color w:val="000000"/>
        </w:rPr>
        <w:t xml:space="preserve">. </w:t>
      </w:r>
      <w:r w:rsidRPr="00C418B1">
        <w:rPr>
          <w:bCs/>
        </w:rPr>
        <w:t xml:space="preserve"> 7-</w:t>
      </w:r>
      <w:r w:rsidRPr="00C418B1">
        <w:rPr>
          <w:bCs/>
          <w:color w:val="000000"/>
          <w:shd w:val="clear" w:color="auto" w:fill="FFFFFF"/>
        </w:rPr>
        <w:t>в</w:t>
      </w:r>
      <w:r w:rsidRPr="00C418B1">
        <w:rPr>
          <w:color w:val="000000"/>
        </w:rPr>
        <w:t xml:space="preserve">. </w:t>
      </w:r>
      <w:r w:rsidRPr="00C418B1">
        <w:rPr>
          <w:bCs/>
        </w:rPr>
        <w:t xml:space="preserve">  8</w:t>
      </w:r>
      <w:r w:rsidRPr="00C418B1">
        <w:rPr>
          <w:color w:val="000000"/>
        </w:rPr>
        <w:t xml:space="preserve"> -</w:t>
      </w:r>
      <w:r w:rsidRPr="00C418B1">
        <w:rPr>
          <w:bCs/>
        </w:rPr>
        <w:t xml:space="preserve"> а</w:t>
      </w:r>
      <w:r w:rsidRPr="00C418B1">
        <w:rPr>
          <w:color w:val="000000"/>
        </w:rPr>
        <w:t xml:space="preserve">. </w:t>
      </w:r>
      <w:r w:rsidRPr="00C418B1">
        <w:rPr>
          <w:bCs/>
        </w:rPr>
        <w:t xml:space="preserve">  9-в.  10-</w:t>
      </w:r>
      <w:r w:rsidRPr="00C418B1">
        <w:rPr>
          <w:bCs/>
          <w:color w:val="000000"/>
          <w:shd w:val="clear" w:color="auto" w:fill="FFFFFF"/>
        </w:rPr>
        <w:t>а</w:t>
      </w:r>
      <w:r w:rsidRPr="00C418B1">
        <w:rPr>
          <w:color w:val="000000"/>
        </w:rPr>
        <w:t xml:space="preserve">. </w:t>
      </w:r>
      <w:r w:rsidRPr="00C418B1">
        <w:rPr>
          <w:bCs/>
        </w:rPr>
        <w:t xml:space="preserve">  11</w:t>
      </w:r>
      <w:r w:rsidRPr="00C418B1">
        <w:rPr>
          <w:color w:val="000000"/>
        </w:rPr>
        <w:t>-</w:t>
      </w:r>
      <w:r w:rsidRPr="00C418B1">
        <w:rPr>
          <w:bCs/>
          <w:color w:val="000000"/>
          <w:shd w:val="clear" w:color="auto" w:fill="FFFFFF"/>
        </w:rPr>
        <w:t xml:space="preserve"> а</w:t>
      </w:r>
      <w:r w:rsidRPr="00C418B1">
        <w:rPr>
          <w:color w:val="000000"/>
        </w:rPr>
        <w:t xml:space="preserve">. </w:t>
      </w:r>
      <w:r w:rsidRPr="00C418B1">
        <w:rPr>
          <w:bCs/>
        </w:rPr>
        <w:t xml:space="preserve">   12-</w:t>
      </w:r>
      <w:r w:rsidRPr="00C418B1">
        <w:rPr>
          <w:color w:val="000000"/>
        </w:rPr>
        <w:t xml:space="preserve"> г. </w:t>
      </w:r>
      <w:r w:rsidRPr="00C418B1">
        <w:rPr>
          <w:bCs/>
        </w:rPr>
        <w:t xml:space="preserve">  13-а</w:t>
      </w:r>
      <w:r w:rsidRPr="00C418B1">
        <w:rPr>
          <w:color w:val="000000"/>
        </w:rPr>
        <w:t xml:space="preserve">. </w:t>
      </w:r>
      <w:r w:rsidRPr="00C418B1">
        <w:rPr>
          <w:bCs/>
        </w:rPr>
        <w:t xml:space="preserve">  14-г</w:t>
      </w:r>
      <w:r w:rsidRPr="00C418B1">
        <w:rPr>
          <w:color w:val="000000"/>
        </w:rPr>
        <w:t xml:space="preserve">. </w:t>
      </w:r>
      <w:r w:rsidRPr="00C418B1">
        <w:rPr>
          <w:bCs/>
        </w:rPr>
        <w:t xml:space="preserve">  15</w:t>
      </w:r>
      <w:r w:rsidRPr="00C418B1">
        <w:rPr>
          <w:color w:val="000000"/>
        </w:rPr>
        <w:t>-</w:t>
      </w:r>
      <w:r w:rsidRPr="00C418B1">
        <w:rPr>
          <w:bCs/>
        </w:rPr>
        <w:t>г</w:t>
      </w:r>
      <w:r w:rsidRPr="00C418B1">
        <w:rPr>
          <w:color w:val="000000"/>
        </w:rPr>
        <w:t xml:space="preserve">. </w:t>
      </w:r>
      <w:r w:rsidRPr="00C418B1">
        <w:rPr>
          <w:bCs/>
        </w:rPr>
        <w:t xml:space="preserve">  16-</w:t>
      </w:r>
      <w:r w:rsidRPr="00C418B1">
        <w:rPr>
          <w:bCs/>
          <w:color w:val="000000"/>
          <w:shd w:val="clear" w:color="auto" w:fill="FFFFFF"/>
        </w:rPr>
        <w:t>а</w:t>
      </w:r>
      <w:r w:rsidRPr="00C418B1">
        <w:rPr>
          <w:bCs/>
        </w:rPr>
        <w:t>17</w:t>
      </w:r>
      <w:r w:rsidRPr="00C418B1">
        <w:rPr>
          <w:color w:val="000000"/>
        </w:rPr>
        <w:t>-</w:t>
      </w:r>
      <w:r w:rsidRPr="00C418B1">
        <w:rPr>
          <w:bCs/>
        </w:rPr>
        <w:t>г</w:t>
      </w:r>
      <w:r w:rsidRPr="00C418B1">
        <w:rPr>
          <w:color w:val="000000"/>
        </w:rPr>
        <w:t xml:space="preserve">. </w:t>
      </w:r>
      <w:r w:rsidRPr="00C418B1">
        <w:rPr>
          <w:bCs/>
        </w:rPr>
        <w:t>8-</w:t>
      </w:r>
      <w:r w:rsidRPr="00C418B1">
        <w:rPr>
          <w:color w:val="000000"/>
        </w:rPr>
        <w:t xml:space="preserve"> в. </w:t>
      </w:r>
      <w:r w:rsidRPr="00C418B1">
        <w:rPr>
          <w:bCs/>
        </w:rPr>
        <w:t xml:space="preserve">  19</w:t>
      </w:r>
      <w:r w:rsidRPr="00C418B1">
        <w:rPr>
          <w:color w:val="000000"/>
        </w:rPr>
        <w:t>-</w:t>
      </w:r>
      <w:r w:rsidRPr="00C418B1">
        <w:rPr>
          <w:bCs/>
          <w:color w:val="000000"/>
          <w:shd w:val="clear" w:color="auto" w:fill="FFFFFF"/>
        </w:rPr>
        <w:t xml:space="preserve"> в</w:t>
      </w:r>
      <w:r w:rsidRPr="00C418B1">
        <w:rPr>
          <w:color w:val="000000"/>
        </w:rPr>
        <w:t xml:space="preserve">. </w:t>
      </w:r>
      <w:r w:rsidRPr="00C418B1">
        <w:rPr>
          <w:bCs/>
        </w:rPr>
        <w:t xml:space="preserve">  20</w:t>
      </w:r>
      <w:r w:rsidRPr="00C418B1">
        <w:rPr>
          <w:color w:val="000000"/>
        </w:rPr>
        <w:t>-</w:t>
      </w:r>
      <w:r w:rsidRPr="00C418B1">
        <w:rPr>
          <w:bCs/>
        </w:rPr>
        <w:t>г</w:t>
      </w:r>
      <w:r w:rsidRPr="00C418B1">
        <w:rPr>
          <w:color w:val="000000"/>
        </w:rPr>
        <w:t xml:space="preserve">. </w:t>
      </w:r>
      <w:r w:rsidRPr="00C418B1">
        <w:rPr>
          <w:bCs/>
        </w:rPr>
        <w:t xml:space="preserve">   21-</w:t>
      </w:r>
      <w:r w:rsidRPr="00C418B1">
        <w:rPr>
          <w:color w:val="000000"/>
        </w:rPr>
        <w:t xml:space="preserve"> е. </w:t>
      </w:r>
      <w:r w:rsidRPr="00C418B1">
        <w:rPr>
          <w:bCs/>
        </w:rPr>
        <w:t xml:space="preserve">  22-</w:t>
      </w:r>
      <w:r w:rsidRPr="00C418B1">
        <w:rPr>
          <w:bCs/>
          <w:color w:val="000000"/>
          <w:shd w:val="clear" w:color="auto" w:fill="FFFFFF"/>
        </w:rPr>
        <w:t>в</w:t>
      </w:r>
      <w:r w:rsidRPr="00C418B1">
        <w:rPr>
          <w:color w:val="000000"/>
        </w:rPr>
        <w:t xml:space="preserve">. </w:t>
      </w:r>
      <w:r w:rsidRPr="00C418B1">
        <w:rPr>
          <w:bCs/>
        </w:rPr>
        <w:t xml:space="preserve">  23</w:t>
      </w:r>
      <w:r w:rsidRPr="00C418B1">
        <w:rPr>
          <w:color w:val="000000"/>
        </w:rPr>
        <w:t>-</w:t>
      </w:r>
      <w:r w:rsidRPr="00C418B1">
        <w:rPr>
          <w:bCs/>
          <w:color w:val="000000"/>
          <w:shd w:val="clear" w:color="auto" w:fill="FFFFFF"/>
        </w:rPr>
        <w:t xml:space="preserve"> в</w:t>
      </w:r>
      <w:r w:rsidRPr="00C418B1">
        <w:rPr>
          <w:color w:val="000000"/>
        </w:rPr>
        <w:t xml:space="preserve">. </w:t>
      </w:r>
      <w:r w:rsidRPr="00C418B1">
        <w:rPr>
          <w:bCs/>
        </w:rPr>
        <w:t xml:space="preserve">  24-</w:t>
      </w:r>
      <w:r w:rsidRPr="00C418B1">
        <w:rPr>
          <w:color w:val="000000"/>
        </w:rPr>
        <w:t xml:space="preserve"> б. </w:t>
      </w:r>
      <w:r w:rsidRPr="00C418B1">
        <w:rPr>
          <w:bCs/>
        </w:rPr>
        <w:t xml:space="preserve">  25-</w:t>
      </w:r>
      <w:r w:rsidRPr="00C418B1">
        <w:rPr>
          <w:bCs/>
          <w:color w:val="000000"/>
          <w:shd w:val="clear" w:color="auto" w:fill="FFFFFF"/>
        </w:rPr>
        <w:t>г</w:t>
      </w:r>
      <w:r w:rsidRPr="00C418B1">
        <w:rPr>
          <w:color w:val="000000"/>
        </w:rPr>
        <w:t xml:space="preserve">. 26 – а. 27 – г. 28 – а. 29. – в. 30. – г. 31. – в. </w:t>
      </w:r>
      <w:r>
        <w:rPr>
          <w:color w:val="000000"/>
        </w:rPr>
        <w:t>32. – г. 33. – в. 34. – г. 35. – в. 36. – г. 37. – а. 38. – а. 39. – а. 40. – б.</w:t>
      </w:r>
    </w:p>
    <w:p w:rsidR="009B2AE6" w:rsidRPr="00DC11F5" w:rsidRDefault="009B2AE6" w:rsidP="001E21FB">
      <w:pPr>
        <w:jc w:val="center"/>
      </w:pPr>
    </w:p>
    <w:p w:rsidR="009B2AE6" w:rsidRPr="00DC11F5" w:rsidRDefault="009B2AE6" w:rsidP="004877F6">
      <w:pPr>
        <w:jc w:val="center"/>
        <w:rPr>
          <w:b/>
          <w:bCs/>
        </w:rPr>
      </w:pPr>
      <w:r w:rsidRPr="00DC11F5">
        <w:rPr>
          <w:b/>
          <w:bCs/>
        </w:rPr>
        <w:t>Прим</w:t>
      </w:r>
      <w:r>
        <w:rPr>
          <w:b/>
          <w:bCs/>
        </w:rPr>
        <w:t xml:space="preserve">ерный список вопросов </w:t>
      </w:r>
    </w:p>
    <w:p w:rsidR="009B2AE6" w:rsidRPr="007F46B4" w:rsidRDefault="009B2AE6" w:rsidP="00582A3F">
      <w:pPr>
        <w:widowControl/>
        <w:numPr>
          <w:ilvl w:val="0"/>
          <w:numId w:val="24"/>
        </w:numPr>
        <w:shd w:val="clear" w:color="auto" w:fill="FFFFFF"/>
        <w:autoSpaceDE/>
        <w:autoSpaceDN/>
        <w:adjustRightInd/>
        <w:jc w:val="both"/>
        <w:rPr>
          <w:color w:val="000000"/>
        </w:rPr>
      </w:pPr>
      <w:r>
        <w:rPr>
          <w:lang w:eastAsia="uk-UA"/>
        </w:rPr>
        <w:t xml:space="preserve">1. </w:t>
      </w:r>
      <w:r w:rsidRPr="007F46B4">
        <w:rPr>
          <w:color w:val="000000"/>
        </w:rPr>
        <w:t>Основные термины и определения Проекта. Классификация проектов.</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Цель и стратегия проекта. Внешнее и внутреннее окружение проекта. Жизненный цикл проекта.</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Структура и участники проекта.</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Календарно-сетевое планирование и управление. Основные понятия и характеристика методов.</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Методология управления проектами.</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Информационные системы в управлении проектами. Критерии выбора программного обеспечения для управления проектами.</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Организационные механизмы в управлении проектами. Классификация механизмов.</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Механизмы самоокупаемости.</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Анализ финансовых потоков проекта.</w:t>
      </w:r>
    </w:p>
    <w:p w:rsidR="009B2AE6" w:rsidRPr="007F46B4" w:rsidRDefault="009B2AE6" w:rsidP="00582A3F">
      <w:pPr>
        <w:widowControl/>
        <w:numPr>
          <w:ilvl w:val="0"/>
          <w:numId w:val="24"/>
        </w:numPr>
        <w:shd w:val="clear" w:color="auto" w:fill="FFFFFF"/>
        <w:autoSpaceDE/>
        <w:autoSpaceDN/>
        <w:adjustRightInd/>
        <w:jc w:val="both"/>
        <w:rPr>
          <w:color w:val="000000"/>
        </w:rPr>
      </w:pPr>
      <w:proofErr w:type="spellStart"/>
      <w:r w:rsidRPr="007F46B4">
        <w:rPr>
          <w:color w:val="000000"/>
        </w:rPr>
        <w:t>Противозатратные</w:t>
      </w:r>
      <w:proofErr w:type="spellEnd"/>
      <w:r w:rsidRPr="007F46B4">
        <w:rPr>
          <w:color w:val="000000"/>
        </w:rPr>
        <w:t xml:space="preserve"> механизмы</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Механизмы смешанного финансирования.</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Метод «Затраты – Эффект».</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Механизмы страхования.</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Механизмы согласия.</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Механизмы распределения затрат и доходов.</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Надежность проекта.</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Механизмы распределения ресурсов.</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Приоритетные механизмы распределения ресурсов.</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Конкурсные механизмы распределения ресурсов.</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Формирование состава исполнителей проекта. Конкурсы.</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Механизмы стимулирования в управлении проектами.</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Методика освоенного объема.</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Оперативное управление проектами.</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Механизмы оперативного управления проектами.</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Механизмы опережающего самоконтроля и компенсационные механизмы при управлении проектом.</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Специфика управления проектами различных типов.</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Организационные структуры управления проектами.</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Стандартизация и нормативное регулирование проектами. Правовое обеспечение проекта.</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Управление поставками проекта.</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Управление рисками проекта.</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Управление качеством проекта.</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Разработка проектной документации. Рабочая документация проекта.</w:t>
      </w:r>
    </w:p>
    <w:p w:rsidR="009B2AE6" w:rsidRPr="007F46B4" w:rsidRDefault="009B2AE6" w:rsidP="00582A3F">
      <w:pPr>
        <w:widowControl/>
        <w:numPr>
          <w:ilvl w:val="0"/>
          <w:numId w:val="24"/>
        </w:numPr>
        <w:shd w:val="clear" w:color="auto" w:fill="FFFFFF"/>
        <w:autoSpaceDE/>
        <w:autoSpaceDN/>
        <w:adjustRightInd/>
        <w:jc w:val="both"/>
        <w:rPr>
          <w:color w:val="000000"/>
        </w:rPr>
      </w:pPr>
      <w:r w:rsidRPr="007F46B4">
        <w:rPr>
          <w:color w:val="000000"/>
        </w:rPr>
        <w:t>Экспертиза проекта.</w:t>
      </w:r>
    </w:p>
    <w:p w:rsidR="009B2AE6" w:rsidRDefault="009B2AE6" w:rsidP="00582A3F">
      <w:pPr>
        <w:numPr>
          <w:ilvl w:val="0"/>
          <w:numId w:val="24"/>
        </w:numPr>
        <w:jc w:val="both"/>
      </w:pPr>
      <w:r w:rsidRPr="007F46B4">
        <w:rPr>
          <w:color w:val="000000"/>
        </w:rPr>
        <w:t>Оценка эффективности инвестиционных проектов.</w:t>
      </w:r>
    </w:p>
    <w:p w:rsidR="009B2AE6" w:rsidRPr="00BC69CD" w:rsidRDefault="009B2AE6" w:rsidP="00582A3F">
      <w:pPr>
        <w:numPr>
          <w:ilvl w:val="0"/>
          <w:numId w:val="24"/>
        </w:numPr>
        <w:jc w:val="both"/>
      </w:pPr>
      <w:r w:rsidRPr="00BC69CD">
        <w:t>Основные процессы обеспечения качества проекта.</w:t>
      </w:r>
    </w:p>
    <w:p w:rsidR="009B2AE6" w:rsidRPr="00BC69CD" w:rsidRDefault="009B2AE6" w:rsidP="00582A3F">
      <w:pPr>
        <w:numPr>
          <w:ilvl w:val="0"/>
          <w:numId w:val="24"/>
        </w:numPr>
        <w:jc w:val="both"/>
      </w:pPr>
      <w:r w:rsidRPr="00BC69CD">
        <w:t xml:space="preserve">Ключевые показатели деятельности. </w:t>
      </w:r>
    </w:p>
    <w:p w:rsidR="009B2AE6" w:rsidRPr="00BC69CD" w:rsidRDefault="009B2AE6" w:rsidP="00582A3F">
      <w:pPr>
        <w:numPr>
          <w:ilvl w:val="0"/>
          <w:numId w:val="24"/>
        </w:numPr>
        <w:jc w:val="both"/>
      </w:pPr>
      <w:r w:rsidRPr="00BC69CD">
        <w:t xml:space="preserve">Стандарт управления проектами на предприятии. </w:t>
      </w:r>
    </w:p>
    <w:p w:rsidR="009B2AE6" w:rsidRPr="00B40F44" w:rsidRDefault="009B2AE6" w:rsidP="00582A3F">
      <w:pPr>
        <w:numPr>
          <w:ilvl w:val="0"/>
          <w:numId w:val="24"/>
        </w:numPr>
        <w:jc w:val="both"/>
        <w:rPr>
          <w:u w:val="single"/>
        </w:rPr>
      </w:pPr>
      <w:r w:rsidRPr="00BC69CD">
        <w:t>Модели зрелости управления проектами.</w:t>
      </w:r>
    </w:p>
    <w:p w:rsidR="009B2AE6" w:rsidRDefault="009B2AE6" w:rsidP="00582A3F">
      <w:pPr>
        <w:numPr>
          <w:ilvl w:val="0"/>
          <w:numId w:val="24"/>
        </w:numPr>
        <w:jc w:val="both"/>
      </w:pPr>
      <w:r w:rsidRPr="0017509B">
        <w:t xml:space="preserve">Организация проектного финансирования. </w:t>
      </w:r>
    </w:p>
    <w:p w:rsidR="009B2AE6" w:rsidRDefault="009B2AE6" w:rsidP="00582A3F">
      <w:pPr>
        <w:numPr>
          <w:ilvl w:val="0"/>
          <w:numId w:val="24"/>
        </w:numPr>
        <w:jc w:val="both"/>
      </w:pPr>
      <w:r w:rsidRPr="0017509B">
        <w:t>Схемы проектного финансирования в развитых странах.</w:t>
      </w:r>
    </w:p>
    <w:p w:rsidR="009B2AE6" w:rsidRDefault="009B2AE6" w:rsidP="00B40F44">
      <w:pPr>
        <w:jc w:val="both"/>
        <w:rPr>
          <w:u w:val="single"/>
        </w:rPr>
      </w:pPr>
    </w:p>
    <w:p w:rsidR="009B2AE6" w:rsidRPr="00DC11F5" w:rsidRDefault="009B2AE6" w:rsidP="00D033A7">
      <w:pPr>
        <w:ind w:firstLine="708"/>
        <w:jc w:val="both"/>
        <w:rPr>
          <w:u w:val="single"/>
        </w:rPr>
      </w:pPr>
      <w:r w:rsidRPr="00DC11F5">
        <w:rPr>
          <w:u w:val="single"/>
        </w:rPr>
        <w:t xml:space="preserve">Задания для проверки умений и </w:t>
      </w:r>
      <w:r>
        <w:rPr>
          <w:u w:val="single"/>
        </w:rPr>
        <w:t>навыков применения обучающими</w:t>
      </w:r>
      <w:r w:rsidR="003562E1">
        <w:rPr>
          <w:u w:val="single"/>
        </w:rPr>
        <w:t>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B2AE6" w:rsidRPr="00DC11F5" w:rsidRDefault="009B2AE6" w:rsidP="00D033A7">
      <w:pPr>
        <w:jc w:val="both"/>
      </w:pPr>
    </w:p>
    <w:p w:rsidR="009B2AE6" w:rsidRPr="00BF46C4" w:rsidRDefault="009B2AE6" w:rsidP="00D033A7">
      <w:pPr>
        <w:ind w:firstLine="709"/>
        <w:jc w:val="both"/>
        <w:rPr>
          <w:i/>
        </w:rPr>
      </w:pPr>
      <w:r>
        <w:rPr>
          <w:i/>
        </w:rPr>
        <w:t>Решение ситуационных</w:t>
      </w:r>
      <w:r w:rsidRPr="00BF46C4">
        <w:rPr>
          <w:i/>
        </w:rPr>
        <w:t xml:space="preserve"> задач</w:t>
      </w:r>
    </w:p>
    <w:p w:rsidR="009B2AE6" w:rsidRPr="00810048" w:rsidRDefault="009B2AE6" w:rsidP="00E36E48">
      <w:pPr>
        <w:jc w:val="both"/>
        <w:rPr>
          <w:color w:val="000000"/>
        </w:rPr>
      </w:pPr>
      <w:r w:rsidRPr="00810048">
        <w:rPr>
          <w:color w:val="000000"/>
        </w:rPr>
        <w:t xml:space="preserve">Ситуация 1. </w:t>
      </w:r>
      <w:r>
        <w:rPr>
          <w:color w:val="000000"/>
        </w:rPr>
        <w:t xml:space="preserve">В фирме  </w:t>
      </w:r>
      <w:proofErr w:type="spellStart"/>
      <w:r>
        <w:t>социо</w:t>
      </w:r>
      <w:proofErr w:type="spellEnd"/>
      <w:r>
        <w:t>-культурной сферы</w:t>
      </w:r>
      <w:r>
        <w:rPr>
          <w:color w:val="000000"/>
        </w:rPr>
        <w:t xml:space="preserve"> в</w:t>
      </w:r>
      <w:r w:rsidRPr="00810048">
        <w:rPr>
          <w:color w:val="000000"/>
        </w:rPr>
        <w:t>аш непосредственный начальник</w:t>
      </w:r>
      <w:r>
        <w:rPr>
          <w:color w:val="000000"/>
        </w:rPr>
        <w:t>, в рамках реализации бизнес-проекта</w:t>
      </w:r>
      <w:r w:rsidRPr="00810048">
        <w:rPr>
          <w:color w:val="000000"/>
        </w:rPr>
        <w:t>, минуя вас, дает задание вашему подчиненному, который уже занят выполнением срочной работы. Вы и ваш начальник считаете свои задания неотложными. Выберите наиболее приемлемый вариант решения:</w:t>
      </w:r>
    </w:p>
    <w:p w:rsidR="009B2AE6" w:rsidRPr="00810048" w:rsidRDefault="009B2AE6" w:rsidP="00E36E48">
      <w:pPr>
        <w:jc w:val="both"/>
        <w:rPr>
          <w:color w:val="000000"/>
        </w:rPr>
      </w:pPr>
      <w:r w:rsidRPr="00810048">
        <w:rPr>
          <w:color w:val="000000"/>
        </w:rPr>
        <w:t>A.. Строго придерживаться субординации, не оспаривая решение начальника, предложить подчиненному отложить выполнение текущей работы.</w:t>
      </w:r>
    </w:p>
    <w:p w:rsidR="009B2AE6" w:rsidRPr="00810048" w:rsidRDefault="009B2AE6" w:rsidP="00E36E48">
      <w:pPr>
        <w:jc w:val="both"/>
        <w:rPr>
          <w:color w:val="000000"/>
        </w:rPr>
      </w:pPr>
      <w:r w:rsidRPr="00810048">
        <w:rPr>
          <w:color w:val="000000"/>
        </w:rPr>
        <w:t>Б. Все зависит от того, насколько авторитетен в ваших глазах начальник.</w:t>
      </w:r>
    </w:p>
    <w:p w:rsidR="009B2AE6" w:rsidRPr="00810048" w:rsidRDefault="009B2AE6" w:rsidP="00E36E48">
      <w:pPr>
        <w:jc w:val="both"/>
        <w:rPr>
          <w:color w:val="000000"/>
        </w:rPr>
      </w:pPr>
      <w:r w:rsidRPr="00810048">
        <w:rPr>
          <w:color w:val="000000"/>
        </w:rPr>
        <w:t>B. Выразить свое несогласие с решением начальника; предупредить его о том, что впредь в таких случаях будете отменять его задания, порученные вашему подчиненному без вашего согласия.</w:t>
      </w:r>
    </w:p>
    <w:p w:rsidR="009B2AE6" w:rsidRPr="00810048" w:rsidRDefault="009B2AE6" w:rsidP="00E36E48">
      <w:pPr>
        <w:jc w:val="both"/>
        <w:rPr>
          <w:color w:val="000000"/>
        </w:rPr>
      </w:pPr>
      <w:r w:rsidRPr="00810048">
        <w:rPr>
          <w:color w:val="000000"/>
        </w:rPr>
        <w:t>Г. В интересах дела отменить задание начальника и приказать подчиненному продолжать начатую работу.</w:t>
      </w:r>
    </w:p>
    <w:p w:rsidR="009B2AE6" w:rsidRPr="00810048" w:rsidRDefault="009B2AE6" w:rsidP="00E36E48">
      <w:pPr>
        <w:jc w:val="both"/>
        <w:rPr>
          <w:color w:val="000000"/>
        </w:rPr>
      </w:pPr>
    </w:p>
    <w:p w:rsidR="009B2AE6" w:rsidRPr="00810048" w:rsidRDefault="009B2AE6" w:rsidP="00E36E48">
      <w:pPr>
        <w:jc w:val="both"/>
        <w:rPr>
          <w:color w:val="000000"/>
        </w:rPr>
      </w:pPr>
      <w:r w:rsidRPr="00810048">
        <w:rPr>
          <w:color w:val="000000"/>
        </w:rPr>
        <w:t>Ситуация 2. Неожиданно для всего коллектива</w:t>
      </w:r>
      <w:r>
        <w:rPr>
          <w:color w:val="000000"/>
        </w:rPr>
        <w:t>, в рамках реализации бизнес-проекта</w:t>
      </w:r>
      <w:r w:rsidRPr="00810048">
        <w:rPr>
          <w:color w:val="000000"/>
        </w:rPr>
        <w:t>, вас назначают руководителем крупного отдела</w:t>
      </w:r>
      <w:r>
        <w:rPr>
          <w:color w:val="000000"/>
        </w:rPr>
        <w:t xml:space="preserve"> в фирмы </w:t>
      </w:r>
      <w:proofErr w:type="spellStart"/>
      <w:r>
        <w:t>социо</w:t>
      </w:r>
      <w:proofErr w:type="spellEnd"/>
      <w:r>
        <w:t>-культурной сферы</w:t>
      </w:r>
      <w:r w:rsidRPr="00810048">
        <w:rPr>
          <w:color w:val="000000"/>
        </w:rPr>
        <w:t>, хотя все ожидали назначения другого человека, являющегося неформальным лидером. В коллективе накалилась обстановка. Ваши действия:</w:t>
      </w:r>
    </w:p>
    <w:p w:rsidR="009B2AE6" w:rsidRPr="00810048" w:rsidRDefault="009B2AE6" w:rsidP="00E36E48">
      <w:pPr>
        <w:jc w:val="both"/>
        <w:rPr>
          <w:color w:val="000000"/>
        </w:rPr>
      </w:pPr>
      <w:r w:rsidRPr="00810048">
        <w:rPr>
          <w:color w:val="000000"/>
        </w:rPr>
        <w:t>А. Выяснить, кто является самыми ярыми противниками вашей кандидатуры. Сухо и официально вызвать их на беседу</w:t>
      </w:r>
      <w:r w:rsidRPr="00810048">
        <w:rPr>
          <w:color w:val="000000"/>
          <w:vertAlign w:val="superscript"/>
        </w:rPr>
        <w:t> </w:t>
      </w:r>
      <w:r w:rsidRPr="00810048">
        <w:rPr>
          <w:color w:val="000000"/>
        </w:rPr>
        <w:t>тоном, не терпящим возражений, изложить условия их дальнейшей работы на своем месте. В случае противодействия принимать самые жесткие административные меры.</w:t>
      </w:r>
    </w:p>
    <w:p w:rsidR="009B2AE6" w:rsidRPr="00810048" w:rsidRDefault="009B2AE6" w:rsidP="00E36E48">
      <w:pPr>
        <w:jc w:val="both"/>
        <w:rPr>
          <w:color w:val="000000"/>
        </w:rPr>
      </w:pPr>
      <w:r w:rsidRPr="00810048">
        <w:rPr>
          <w:color w:val="000000"/>
        </w:rPr>
        <w:t>Б. Постараться найти общий язык с коллективом, стимулировать его положительные эмоции (например, устроить поездку за город, где в непринужденной обстановке обсудить положение в коллективе и постараться привлечь сотрудников на свою сторону).</w:t>
      </w:r>
    </w:p>
    <w:p w:rsidR="009B2AE6" w:rsidRPr="00810048" w:rsidRDefault="009B2AE6" w:rsidP="00E36E48">
      <w:pPr>
        <w:jc w:val="both"/>
        <w:rPr>
          <w:color w:val="000000"/>
        </w:rPr>
      </w:pPr>
      <w:r w:rsidRPr="00810048">
        <w:rPr>
          <w:color w:val="000000"/>
        </w:rPr>
        <w:t>В. Привлекать коллектив к формулировке целей и выработке решений, при первой возможности продвигать подчиненных по служебной лестнице, чаще проводить совещания в коллективе, делегировать подчиненным дополнительные полномочия.</w:t>
      </w:r>
    </w:p>
    <w:p w:rsidR="009B2AE6" w:rsidRPr="00810048" w:rsidRDefault="009B2AE6" w:rsidP="00E36E48">
      <w:pPr>
        <w:jc w:val="both"/>
        <w:rPr>
          <w:color w:val="000000"/>
        </w:rPr>
      </w:pPr>
      <w:r w:rsidRPr="00810048">
        <w:rPr>
          <w:color w:val="000000"/>
        </w:rPr>
        <w:t>Г. Пустить ситуацию на самотек, не принимать близко к сердцу все выпады и уколы противника. Сохранять уверенность и надеяться, что обстановка нормализуется сама собой.</w:t>
      </w:r>
    </w:p>
    <w:p w:rsidR="009B2AE6" w:rsidRPr="00810048" w:rsidRDefault="009B2AE6" w:rsidP="00E36E48">
      <w:pPr>
        <w:jc w:val="both"/>
        <w:rPr>
          <w:color w:val="000000"/>
        </w:rPr>
      </w:pPr>
    </w:p>
    <w:p w:rsidR="009B2AE6" w:rsidRPr="00810048" w:rsidRDefault="009B2AE6" w:rsidP="00E36E48">
      <w:pPr>
        <w:jc w:val="both"/>
        <w:rPr>
          <w:color w:val="000000"/>
        </w:rPr>
      </w:pPr>
      <w:r w:rsidRPr="00810048">
        <w:rPr>
          <w:color w:val="000000"/>
        </w:rPr>
        <w:t xml:space="preserve">Ситуация </w:t>
      </w:r>
      <w:r>
        <w:rPr>
          <w:color w:val="000000"/>
        </w:rPr>
        <w:t>3</w:t>
      </w:r>
      <w:r w:rsidRPr="00810048">
        <w:rPr>
          <w:color w:val="000000"/>
        </w:rPr>
        <w:t>. Творческий, грамотный специалист не может подчиниться существующему режиму работы: вовремя начинать свой рабочий день. Часто опаздывает. Это связано с его психофизиологическими особенностями. Однако как работник он просто незаменим</w:t>
      </w:r>
      <w:r>
        <w:rPr>
          <w:color w:val="000000"/>
        </w:rPr>
        <w:t>, особенно в рамках реализации нового бизнес-проекта</w:t>
      </w:r>
      <w:r w:rsidRPr="00810048">
        <w:rPr>
          <w:color w:val="000000"/>
        </w:rPr>
        <w:t>. Действия руководителя:</w:t>
      </w:r>
    </w:p>
    <w:p w:rsidR="009B2AE6" w:rsidRPr="00810048" w:rsidRDefault="009B2AE6" w:rsidP="00E36E48">
      <w:pPr>
        <w:jc w:val="both"/>
        <w:rPr>
          <w:color w:val="000000"/>
        </w:rPr>
      </w:pPr>
      <w:r w:rsidRPr="00810048">
        <w:rPr>
          <w:color w:val="000000"/>
        </w:rPr>
        <w:t>A. Объявить выговор, принять решительные меры для установления жестких рамок поведения вплоть до увольнения.</w:t>
      </w:r>
    </w:p>
    <w:p w:rsidR="009B2AE6" w:rsidRPr="00810048" w:rsidRDefault="009B2AE6" w:rsidP="00E36E48">
      <w:pPr>
        <w:jc w:val="both"/>
        <w:rPr>
          <w:color w:val="000000"/>
        </w:rPr>
      </w:pPr>
      <w:r w:rsidRPr="00810048">
        <w:rPr>
          <w:color w:val="000000"/>
        </w:rPr>
        <w:t>Б. Выяснить причины опозданий, предложить вместе найти оптимальный режим работы.</w:t>
      </w:r>
    </w:p>
    <w:p w:rsidR="009B2AE6" w:rsidRPr="00810048" w:rsidRDefault="009B2AE6" w:rsidP="00E36E48">
      <w:pPr>
        <w:jc w:val="both"/>
        <w:rPr>
          <w:color w:val="000000"/>
        </w:rPr>
      </w:pPr>
      <w:r w:rsidRPr="00810048">
        <w:rPr>
          <w:color w:val="000000"/>
        </w:rPr>
        <w:t>B. Оставить все как есть.</w:t>
      </w:r>
    </w:p>
    <w:p w:rsidR="009B2AE6" w:rsidRPr="00810048" w:rsidRDefault="009B2AE6" w:rsidP="00E36E48">
      <w:pPr>
        <w:jc w:val="both"/>
        <w:rPr>
          <w:color w:val="000000"/>
        </w:rPr>
      </w:pPr>
      <w:r w:rsidRPr="00810048">
        <w:rPr>
          <w:color w:val="000000"/>
        </w:rPr>
        <w:t>Г. Предложить коллективу организовать творческую группу для создания инновационной среды.</w:t>
      </w:r>
    </w:p>
    <w:p w:rsidR="009B2AE6" w:rsidRPr="00810048" w:rsidRDefault="009B2AE6" w:rsidP="00E36E48">
      <w:pPr>
        <w:jc w:val="both"/>
        <w:rPr>
          <w:color w:val="000000"/>
        </w:rPr>
      </w:pPr>
    </w:p>
    <w:p w:rsidR="009B2AE6" w:rsidRPr="00810048" w:rsidRDefault="009B2AE6" w:rsidP="00E36E48">
      <w:pPr>
        <w:jc w:val="both"/>
        <w:rPr>
          <w:color w:val="000000"/>
        </w:rPr>
      </w:pPr>
      <w:r w:rsidRPr="00810048">
        <w:rPr>
          <w:color w:val="000000"/>
        </w:rPr>
        <w:t xml:space="preserve">Ситуация </w:t>
      </w:r>
      <w:r>
        <w:rPr>
          <w:color w:val="000000"/>
        </w:rPr>
        <w:t>4</w:t>
      </w:r>
      <w:r w:rsidRPr="00810048">
        <w:rPr>
          <w:color w:val="000000"/>
        </w:rPr>
        <w:t>. Когда вам случается быть как представителю администрации на презентации фирмы или произведения искусства</w:t>
      </w:r>
      <w:r>
        <w:rPr>
          <w:color w:val="000000"/>
        </w:rPr>
        <w:t>, в рамках реализации нового проекта</w:t>
      </w:r>
      <w:r w:rsidRPr="00810048">
        <w:rPr>
          <w:color w:val="000000"/>
        </w:rPr>
        <w:t>, к чему вы более склонны:</w:t>
      </w:r>
    </w:p>
    <w:p w:rsidR="009B2AE6" w:rsidRPr="00810048" w:rsidRDefault="009B2AE6" w:rsidP="00E36E48">
      <w:pPr>
        <w:jc w:val="both"/>
        <w:rPr>
          <w:color w:val="000000"/>
        </w:rPr>
      </w:pPr>
      <w:r w:rsidRPr="00810048">
        <w:rPr>
          <w:color w:val="000000"/>
        </w:rPr>
        <w:t>A. Вести разговоры на темы, близкие вам (особенно по профессии), вашим интересам в искусстве, литературе, спорте.</w:t>
      </w:r>
    </w:p>
    <w:p w:rsidR="009B2AE6" w:rsidRPr="00810048" w:rsidRDefault="009B2AE6" w:rsidP="00E36E48">
      <w:pPr>
        <w:jc w:val="both"/>
        <w:rPr>
          <w:color w:val="000000"/>
        </w:rPr>
      </w:pPr>
      <w:r w:rsidRPr="00810048">
        <w:rPr>
          <w:color w:val="000000"/>
        </w:rPr>
        <w:t>Б. Выяснить взаимоотношения по спорным или принципиальным вопросам, чтобы отстоять свою личную точку зрения.</w:t>
      </w:r>
    </w:p>
    <w:p w:rsidR="009B2AE6" w:rsidRPr="00810048" w:rsidRDefault="009B2AE6" w:rsidP="00E36E48">
      <w:pPr>
        <w:jc w:val="both"/>
        <w:rPr>
          <w:color w:val="000000"/>
        </w:rPr>
      </w:pPr>
      <w:r w:rsidRPr="00810048">
        <w:rPr>
          <w:color w:val="000000"/>
        </w:rPr>
        <w:t>B. Не выделяться, поддерживать общую тему разговора, разделять общее приподнятое, непринужденное настроение в компании.</w:t>
      </w:r>
    </w:p>
    <w:p w:rsidR="009B2AE6" w:rsidRPr="00810048" w:rsidRDefault="009B2AE6" w:rsidP="00E36E48">
      <w:pPr>
        <w:jc w:val="both"/>
        <w:rPr>
          <w:color w:val="000000"/>
        </w:rPr>
      </w:pPr>
      <w:r w:rsidRPr="00810048">
        <w:rPr>
          <w:color w:val="000000"/>
        </w:rPr>
        <w:t>Г. Постараться быть оригинальным, совершая нестандартные поступки.</w:t>
      </w:r>
    </w:p>
    <w:p w:rsidR="009B2AE6" w:rsidRPr="00810048" w:rsidRDefault="009B2AE6" w:rsidP="00E36E48">
      <w:pPr>
        <w:jc w:val="both"/>
        <w:rPr>
          <w:color w:val="000000"/>
        </w:rPr>
      </w:pPr>
    </w:p>
    <w:p w:rsidR="009B2AE6" w:rsidRPr="00810048" w:rsidRDefault="009B2AE6" w:rsidP="00E36E48">
      <w:pPr>
        <w:jc w:val="both"/>
        <w:rPr>
          <w:color w:val="000000"/>
        </w:rPr>
      </w:pPr>
      <w:r w:rsidRPr="00810048">
        <w:rPr>
          <w:color w:val="000000"/>
        </w:rPr>
        <w:t xml:space="preserve">Ситуация </w:t>
      </w:r>
      <w:r>
        <w:rPr>
          <w:color w:val="000000"/>
        </w:rPr>
        <w:t>5</w:t>
      </w:r>
      <w:r w:rsidRPr="00810048">
        <w:rPr>
          <w:color w:val="000000"/>
        </w:rPr>
        <w:t xml:space="preserve">. Один из членов Вашей организации </w:t>
      </w:r>
      <w:proofErr w:type="spellStart"/>
      <w:r>
        <w:t>социо</w:t>
      </w:r>
      <w:proofErr w:type="spellEnd"/>
      <w:r>
        <w:t>-культурной сферы</w:t>
      </w:r>
      <w:r w:rsidRPr="00810048">
        <w:rPr>
          <w:color w:val="000000"/>
        </w:rPr>
        <w:t xml:space="preserve"> внезапно заболел, Каждый сотрудник занят срочной работой. Работа отсутствующего также должна быть выполнена в срок</w:t>
      </w:r>
      <w:r>
        <w:rPr>
          <w:color w:val="000000"/>
        </w:rPr>
        <w:t>, особенно при реализации нового проекта</w:t>
      </w:r>
      <w:r w:rsidRPr="00810048">
        <w:rPr>
          <w:color w:val="000000"/>
        </w:rPr>
        <w:t>. Как сле</w:t>
      </w:r>
      <w:r w:rsidRPr="00810048">
        <w:rPr>
          <w:color w:val="000000"/>
        </w:rPr>
        <w:softHyphen/>
        <w:t>дует вести себя в такой ситуации?</w:t>
      </w:r>
    </w:p>
    <w:p w:rsidR="009B2AE6" w:rsidRPr="00810048" w:rsidRDefault="009B2AE6" w:rsidP="00E36E48">
      <w:pPr>
        <w:jc w:val="both"/>
        <w:rPr>
          <w:color w:val="000000"/>
        </w:rPr>
      </w:pPr>
      <w:r w:rsidRPr="00810048">
        <w:rPr>
          <w:color w:val="000000"/>
        </w:rPr>
        <w:t>A. Поручить выполнение работы за отсутствующего одному из своих подчиненных.</w:t>
      </w:r>
    </w:p>
    <w:p w:rsidR="009B2AE6" w:rsidRPr="00810048" w:rsidRDefault="009B2AE6" w:rsidP="00E36E48">
      <w:pPr>
        <w:jc w:val="both"/>
        <w:rPr>
          <w:color w:val="000000"/>
        </w:rPr>
      </w:pPr>
      <w:r w:rsidRPr="00810048">
        <w:rPr>
          <w:color w:val="000000"/>
        </w:rPr>
        <w:t>Б. Предложить: «Давайте подумаем вместе, кто возьмет на себя эту работу. Ведь она все равно должна быть сделана. Пусть каждый скажет, что он должен выполнить в этот период, а затем мы решим вместе, как закончить работу заболевшего».</w:t>
      </w:r>
    </w:p>
    <w:p w:rsidR="009B2AE6" w:rsidRPr="00810048" w:rsidRDefault="009B2AE6" w:rsidP="00E36E48">
      <w:pPr>
        <w:jc w:val="both"/>
        <w:rPr>
          <w:color w:val="000000"/>
        </w:rPr>
      </w:pPr>
      <w:r w:rsidRPr="00810048">
        <w:rPr>
          <w:color w:val="000000"/>
        </w:rPr>
        <w:t>B. Сказать коллективу: «Я очень перегружен работой. Разделите-ка сами между собой работу заболевшего. Выручайте друг друга и весь коллектив. Человек поправится и отработает. За дело!»</w:t>
      </w:r>
    </w:p>
    <w:p w:rsidR="009B2AE6" w:rsidRPr="00810048" w:rsidRDefault="009B2AE6" w:rsidP="00E36E48">
      <w:pPr>
        <w:jc w:val="both"/>
        <w:rPr>
          <w:color w:val="000000"/>
        </w:rPr>
      </w:pPr>
      <w:r w:rsidRPr="00810048">
        <w:rPr>
          <w:color w:val="000000"/>
        </w:rPr>
        <w:t>Г. Сделать работу самому.</w:t>
      </w:r>
    </w:p>
    <w:p w:rsidR="009B2AE6" w:rsidRPr="00810048" w:rsidRDefault="009B2AE6" w:rsidP="009E44D8">
      <w:pPr>
        <w:spacing w:line="120" w:lineRule="auto"/>
        <w:jc w:val="both"/>
        <w:rPr>
          <w:color w:val="000000"/>
        </w:rPr>
      </w:pPr>
    </w:p>
    <w:p w:rsidR="009B2AE6" w:rsidRPr="00810048" w:rsidRDefault="009B2AE6" w:rsidP="00E36E48">
      <w:pPr>
        <w:jc w:val="both"/>
        <w:rPr>
          <w:color w:val="000000"/>
        </w:rPr>
      </w:pPr>
      <w:r w:rsidRPr="00810048">
        <w:rPr>
          <w:color w:val="000000"/>
        </w:rPr>
        <w:t xml:space="preserve">Ситуация </w:t>
      </w:r>
      <w:r>
        <w:rPr>
          <w:color w:val="000000"/>
        </w:rPr>
        <w:t>6</w:t>
      </w:r>
      <w:r w:rsidRPr="00810048">
        <w:rPr>
          <w:color w:val="000000"/>
        </w:rPr>
        <w:t>. Вы недавно назначены руководителем отдела Департамента</w:t>
      </w:r>
      <w:r w:rsidR="003562E1">
        <w:rPr>
          <w:color w:val="000000"/>
        </w:rPr>
        <w:t xml:space="preserve"> </w:t>
      </w:r>
      <w:proofErr w:type="spellStart"/>
      <w:proofErr w:type="gramStart"/>
      <w:r>
        <w:rPr>
          <w:color w:val="000000"/>
        </w:rPr>
        <w:t>социо</w:t>
      </w:r>
      <w:proofErr w:type="spellEnd"/>
      <w:r>
        <w:rPr>
          <w:color w:val="000000"/>
        </w:rPr>
        <w:t>-культурных</w:t>
      </w:r>
      <w:proofErr w:type="gramEnd"/>
      <w:r>
        <w:rPr>
          <w:color w:val="000000"/>
        </w:rPr>
        <w:t xml:space="preserve"> связей, в рамках реализации бизнес-проекта</w:t>
      </w:r>
      <w:r w:rsidRPr="00810048">
        <w:rPr>
          <w:color w:val="000000"/>
        </w:rPr>
        <w:t>, в котором раньше работали рядовым сотрудни</w:t>
      </w:r>
      <w:r w:rsidRPr="00810048">
        <w:rPr>
          <w:color w:val="000000"/>
        </w:rPr>
        <w:softHyphen/>
        <w:t>ком. На 8 ч 15 мин вы вызвали подчиненного для выяснения причины его частых опозданий на работу, но сами неожиданно опоздали на 15 мин. Как вы начнете беседу при встрече с под</w:t>
      </w:r>
      <w:r w:rsidRPr="00810048">
        <w:rPr>
          <w:color w:val="000000"/>
        </w:rPr>
        <w:softHyphen/>
        <w:t>чиненным?</w:t>
      </w:r>
    </w:p>
    <w:p w:rsidR="009B2AE6" w:rsidRPr="00810048" w:rsidRDefault="009B2AE6" w:rsidP="00E36E48">
      <w:pPr>
        <w:jc w:val="both"/>
        <w:rPr>
          <w:color w:val="000000"/>
        </w:rPr>
      </w:pPr>
      <w:r w:rsidRPr="00810048">
        <w:rPr>
          <w:color w:val="000000"/>
        </w:rPr>
        <w:t>А. Независимо от своего опоздания сразу потребуете объяс</w:t>
      </w:r>
      <w:r w:rsidRPr="00810048">
        <w:rPr>
          <w:color w:val="000000"/>
        </w:rPr>
        <w:softHyphen/>
        <w:t>нения его частых опозданий.</w:t>
      </w:r>
    </w:p>
    <w:p w:rsidR="009B2AE6" w:rsidRPr="00810048" w:rsidRDefault="009B2AE6" w:rsidP="00E36E48">
      <w:pPr>
        <w:jc w:val="both"/>
        <w:rPr>
          <w:color w:val="000000"/>
        </w:rPr>
      </w:pPr>
      <w:r w:rsidRPr="00810048">
        <w:rPr>
          <w:color w:val="000000"/>
        </w:rPr>
        <w:t>Б. Извинитесь перед подчиненным, а потом начнете беседу.</w:t>
      </w:r>
    </w:p>
    <w:p w:rsidR="009B2AE6" w:rsidRPr="00810048" w:rsidRDefault="009B2AE6" w:rsidP="00E36E48">
      <w:pPr>
        <w:jc w:val="both"/>
        <w:rPr>
          <w:color w:val="000000"/>
        </w:rPr>
      </w:pPr>
      <w:r w:rsidRPr="00810048">
        <w:rPr>
          <w:color w:val="000000"/>
        </w:rPr>
        <w:t>В. Объясните причину своего опоздания и на этом примере покажете подчиненному, чего можно было бы ожидать от вас</w:t>
      </w:r>
      <w:r w:rsidRPr="00810048">
        <w:rPr>
          <w:color w:val="000000"/>
          <w:vertAlign w:val="subscript"/>
        </w:rPr>
        <w:t> </w:t>
      </w:r>
      <w:r w:rsidRPr="00810048">
        <w:rPr>
          <w:color w:val="000000"/>
        </w:rPr>
        <w:t>как от руководителя, если бы вы так же часто опаздывали, как он</w:t>
      </w:r>
    </w:p>
    <w:p w:rsidR="009B2AE6" w:rsidRPr="00810048" w:rsidRDefault="009B2AE6" w:rsidP="00E36E48">
      <w:pPr>
        <w:jc w:val="both"/>
        <w:rPr>
          <w:color w:val="000000"/>
        </w:rPr>
      </w:pPr>
      <w:r w:rsidRPr="00810048">
        <w:rPr>
          <w:color w:val="000000"/>
        </w:rPr>
        <w:t>Г. В интересах дела отмените беседу и перенесете ее на более удобный момент.</w:t>
      </w:r>
    </w:p>
    <w:p w:rsidR="009B2AE6" w:rsidRPr="00810048" w:rsidRDefault="009B2AE6" w:rsidP="009E44D8">
      <w:pPr>
        <w:spacing w:line="120" w:lineRule="auto"/>
        <w:jc w:val="both"/>
        <w:rPr>
          <w:color w:val="000000"/>
        </w:rPr>
      </w:pPr>
    </w:p>
    <w:p w:rsidR="009B2AE6" w:rsidRPr="00810048" w:rsidRDefault="009B2AE6" w:rsidP="00E36E48">
      <w:pPr>
        <w:jc w:val="both"/>
        <w:rPr>
          <w:color w:val="000000"/>
        </w:rPr>
      </w:pPr>
      <w:r w:rsidRPr="00810048">
        <w:rPr>
          <w:color w:val="000000"/>
        </w:rPr>
        <w:t xml:space="preserve">Ситуация </w:t>
      </w:r>
      <w:r>
        <w:rPr>
          <w:color w:val="000000"/>
        </w:rPr>
        <w:t>7</w:t>
      </w:r>
      <w:r w:rsidRPr="00810048">
        <w:rPr>
          <w:color w:val="000000"/>
        </w:rPr>
        <w:t xml:space="preserve">. </w:t>
      </w:r>
      <w:r>
        <w:rPr>
          <w:color w:val="000000"/>
        </w:rPr>
        <w:t xml:space="preserve">В фирме </w:t>
      </w:r>
      <w:proofErr w:type="spellStart"/>
      <w:proofErr w:type="gramStart"/>
      <w:r>
        <w:t>социо</w:t>
      </w:r>
      <w:proofErr w:type="spellEnd"/>
      <w:r>
        <w:t>-культурной</w:t>
      </w:r>
      <w:proofErr w:type="gramEnd"/>
      <w:r>
        <w:t xml:space="preserve"> сферы</w:t>
      </w:r>
      <w:r>
        <w:rPr>
          <w:color w:val="000000"/>
        </w:rPr>
        <w:t xml:space="preserve"> в</w:t>
      </w:r>
      <w:r w:rsidRPr="00810048">
        <w:rPr>
          <w:color w:val="000000"/>
        </w:rPr>
        <w:t>аш подчиненный</w:t>
      </w:r>
      <w:r>
        <w:rPr>
          <w:color w:val="000000"/>
        </w:rPr>
        <w:t>,</w:t>
      </w:r>
      <w:r w:rsidR="003562E1">
        <w:rPr>
          <w:color w:val="000000"/>
        </w:rPr>
        <w:t xml:space="preserve"> </w:t>
      </w:r>
      <w:r>
        <w:rPr>
          <w:color w:val="000000"/>
        </w:rPr>
        <w:t>в рамках реализации бизнес-проекта</w:t>
      </w:r>
      <w:r w:rsidRPr="00810048">
        <w:rPr>
          <w:color w:val="000000"/>
        </w:rPr>
        <w:t>, минуя вас, выходит на вышестоящего начальника с предложениями по оптимизации ра</w:t>
      </w:r>
      <w:r w:rsidRPr="00810048">
        <w:rPr>
          <w:color w:val="000000"/>
        </w:rPr>
        <w:softHyphen/>
        <w:t>боты. Вы об этом узнаете от своего начальника. Ваши действия:</w:t>
      </w:r>
    </w:p>
    <w:p w:rsidR="009B2AE6" w:rsidRPr="00810048" w:rsidRDefault="009B2AE6" w:rsidP="00E36E48">
      <w:pPr>
        <w:jc w:val="both"/>
        <w:rPr>
          <w:color w:val="000000"/>
        </w:rPr>
      </w:pPr>
      <w:r w:rsidRPr="00810048">
        <w:rPr>
          <w:color w:val="000000"/>
        </w:rPr>
        <w:t>A. Вызвать подчиненного и серьезно поговорить о недопустимости такого решения вопросов вплоть до увольнения.</w:t>
      </w:r>
    </w:p>
    <w:p w:rsidR="009B2AE6" w:rsidRPr="00810048" w:rsidRDefault="009B2AE6" w:rsidP="00E36E48">
      <w:pPr>
        <w:jc w:val="both"/>
        <w:rPr>
          <w:color w:val="000000"/>
        </w:rPr>
      </w:pPr>
      <w:r w:rsidRPr="00810048">
        <w:rPr>
          <w:color w:val="000000"/>
        </w:rPr>
        <w:t>Б. Поговорить с начальником по поводу предложений, не заостряя внимание на авторе проблемы.</w:t>
      </w:r>
    </w:p>
    <w:p w:rsidR="009B2AE6" w:rsidRPr="00810048" w:rsidRDefault="009B2AE6" w:rsidP="00E36E48">
      <w:pPr>
        <w:jc w:val="both"/>
        <w:rPr>
          <w:color w:val="000000"/>
        </w:rPr>
      </w:pPr>
      <w:r w:rsidRPr="00810048">
        <w:rPr>
          <w:color w:val="000000"/>
        </w:rPr>
        <w:t>B. Не реагировать на ситуацию, отклонить решение.</w:t>
      </w:r>
    </w:p>
    <w:p w:rsidR="009B2AE6" w:rsidRPr="00810048" w:rsidRDefault="009B2AE6" w:rsidP="00E36E48">
      <w:pPr>
        <w:jc w:val="both"/>
        <w:rPr>
          <w:color w:val="000000"/>
        </w:rPr>
      </w:pPr>
      <w:r w:rsidRPr="00810048">
        <w:rPr>
          <w:color w:val="000000"/>
        </w:rPr>
        <w:t>Г. Выяснить причину такого поступка и цель, которая при этом преследовалась. Попытаться наладить конструктивную атмосферу в коллективе.</w:t>
      </w:r>
    </w:p>
    <w:p w:rsidR="009B2AE6" w:rsidRPr="00810048" w:rsidRDefault="009B2AE6" w:rsidP="00E36E48">
      <w:pPr>
        <w:jc w:val="both"/>
        <w:rPr>
          <w:color w:val="000000"/>
        </w:rPr>
      </w:pPr>
    </w:p>
    <w:p w:rsidR="009B2AE6" w:rsidRPr="00810048" w:rsidRDefault="009B2AE6" w:rsidP="00E36E48">
      <w:pPr>
        <w:jc w:val="both"/>
        <w:rPr>
          <w:color w:val="000000"/>
        </w:rPr>
      </w:pPr>
      <w:r w:rsidRPr="00810048">
        <w:rPr>
          <w:color w:val="000000"/>
        </w:rPr>
        <w:t xml:space="preserve">Ситуация </w:t>
      </w:r>
      <w:r>
        <w:rPr>
          <w:color w:val="000000"/>
        </w:rPr>
        <w:t>8</w:t>
      </w:r>
      <w:r w:rsidRPr="00810048">
        <w:rPr>
          <w:color w:val="000000"/>
        </w:rPr>
        <w:t xml:space="preserve">. После реорганизации </w:t>
      </w:r>
      <w:r>
        <w:rPr>
          <w:color w:val="000000"/>
        </w:rPr>
        <w:t xml:space="preserve">фирмы </w:t>
      </w:r>
      <w:proofErr w:type="spellStart"/>
      <w:r>
        <w:t>социо</w:t>
      </w:r>
      <w:proofErr w:type="spellEnd"/>
      <w:r>
        <w:t>-культурной сферы</w:t>
      </w:r>
      <w:r w:rsidRPr="00810048">
        <w:rPr>
          <w:color w:val="000000"/>
        </w:rPr>
        <w:t xml:space="preserve"> вам необходимо </w:t>
      </w:r>
      <w:proofErr w:type="spellStart"/>
      <w:r w:rsidRPr="00810048">
        <w:rPr>
          <w:color w:val="000000"/>
        </w:rPr>
        <w:t>перекомплектовать</w:t>
      </w:r>
      <w:proofErr w:type="spellEnd"/>
      <w:r w:rsidRPr="00810048">
        <w:rPr>
          <w:color w:val="000000"/>
        </w:rPr>
        <w:t xml:space="preserve"> в коллективе ряд рабочих групп согласно новому штатному расписанию</w:t>
      </w:r>
      <w:r>
        <w:rPr>
          <w:color w:val="000000"/>
        </w:rPr>
        <w:t xml:space="preserve"> и в рамках реализации бизнес-проекта</w:t>
      </w:r>
      <w:r w:rsidRPr="00810048">
        <w:rPr>
          <w:color w:val="000000"/>
        </w:rPr>
        <w:t>. Какой путь вы изберете?</w:t>
      </w:r>
    </w:p>
    <w:p w:rsidR="009B2AE6" w:rsidRPr="00810048" w:rsidRDefault="009B2AE6" w:rsidP="00E36E48">
      <w:pPr>
        <w:jc w:val="both"/>
        <w:rPr>
          <w:color w:val="000000"/>
        </w:rPr>
      </w:pPr>
      <w:r w:rsidRPr="00810048">
        <w:rPr>
          <w:color w:val="000000"/>
        </w:rPr>
        <w:t>A. Возьметесь за дело сами, изучите все списки кандидатов, предложите администрации свой проект групп и их руководителей.</w:t>
      </w:r>
    </w:p>
    <w:p w:rsidR="009B2AE6" w:rsidRPr="00810048" w:rsidRDefault="009B2AE6" w:rsidP="00E36E48">
      <w:pPr>
        <w:jc w:val="both"/>
        <w:rPr>
          <w:color w:val="000000"/>
        </w:rPr>
      </w:pPr>
      <w:r w:rsidRPr="00810048">
        <w:rPr>
          <w:color w:val="000000"/>
        </w:rPr>
        <w:t>Б. Предложите решить этот вопрос отделу кадров: это его работа.</w:t>
      </w:r>
    </w:p>
    <w:p w:rsidR="009B2AE6" w:rsidRPr="00810048" w:rsidRDefault="009B2AE6" w:rsidP="00E36E48">
      <w:pPr>
        <w:jc w:val="both"/>
        <w:rPr>
          <w:color w:val="000000"/>
        </w:rPr>
      </w:pPr>
      <w:r w:rsidRPr="00810048">
        <w:rPr>
          <w:color w:val="000000"/>
        </w:rPr>
        <w:t>B. Соберете весь коллектив. Во избежание конфликтов пред</w:t>
      </w:r>
      <w:r w:rsidRPr="00810048">
        <w:rPr>
          <w:color w:val="000000"/>
        </w:rPr>
        <w:softHyphen/>
        <w:t>ложите заинтересованным лицам подать свои предложения по Уставу групп. Затем обсудите их на собрании коллектива.</w:t>
      </w:r>
    </w:p>
    <w:p w:rsidR="009B2AE6" w:rsidRPr="00810048" w:rsidRDefault="009B2AE6" w:rsidP="00E36E48">
      <w:pPr>
        <w:jc w:val="both"/>
        <w:rPr>
          <w:color w:val="000000"/>
        </w:rPr>
      </w:pPr>
      <w:r w:rsidRPr="00810048">
        <w:rPr>
          <w:color w:val="000000"/>
        </w:rPr>
        <w:t>Г. Вначале будете обсуждать вопрос о предстоящей работе этих групп со специалистами и руководителями.</w:t>
      </w:r>
    </w:p>
    <w:p w:rsidR="009B2AE6" w:rsidRDefault="009B2AE6" w:rsidP="00D033A7">
      <w:pPr>
        <w:jc w:val="center"/>
        <w:rPr>
          <w:i/>
          <w:iCs/>
        </w:rPr>
      </w:pPr>
      <w:r w:rsidRPr="003419A1">
        <w:rPr>
          <w:i/>
          <w:iCs/>
        </w:rPr>
        <w:t>Проблемно-аналитические задания</w:t>
      </w:r>
    </w:p>
    <w:p w:rsidR="009B2AE6" w:rsidRPr="003419A1" w:rsidRDefault="009B2AE6" w:rsidP="00154C64">
      <w:pPr>
        <w:spacing w:line="120" w:lineRule="auto"/>
        <w:jc w:val="center"/>
        <w:rPr>
          <w:b/>
          <w:bCs/>
          <w:i/>
          <w:iCs/>
        </w:rPr>
      </w:pPr>
    </w:p>
    <w:p w:rsidR="009B2AE6" w:rsidRDefault="009B2AE6" w:rsidP="00B40F44">
      <w:pPr>
        <w:ind w:firstLine="708"/>
        <w:jc w:val="both"/>
      </w:pPr>
      <w:r w:rsidRPr="00D033A7">
        <w:rPr>
          <w:b/>
          <w:i/>
        </w:rPr>
        <w:t>Задание 1</w:t>
      </w:r>
      <w:r>
        <w:rPr>
          <w:b/>
          <w:i/>
        </w:rPr>
        <w:t xml:space="preserve">. </w:t>
      </w:r>
      <w:r w:rsidRPr="00B40F44">
        <w:t>Спроектируйте сеть процессов предприятия. Для этого выполните следующие этапы:</w:t>
      </w:r>
    </w:p>
    <w:p w:rsidR="009B2AE6" w:rsidRPr="005261AE" w:rsidRDefault="009B2AE6" w:rsidP="00582A3F">
      <w:pPr>
        <w:numPr>
          <w:ilvl w:val="0"/>
          <w:numId w:val="25"/>
        </w:numPr>
        <w:jc w:val="both"/>
        <w:rPr>
          <w:b/>
          <w:i/>
        </w:rPr>
      </w:pPr>
      <w:r w:rsidRPr="00B40F44">
        <w:t>выделите, проведите идентификацию и классификацию процессов;</w:t>
      </w:r>
    </w:p>
    <w:p w:rsidR="009B2AE6" w:rsidRPr="005261AE" w:rsidRDefault="009B2AE6" w:rsidP="00582A3F">
      <w:pPr>
        <w:numPr>
          <w:ilvl w:val="0"/>
          <w:numId w:val="25"/>
        </w:numPr>
        <w:jc w:val="both"/>
        <w:rPr>
          <w:b/>
          <w:i/>
        </w:rPr>
      </w:pPr>
      <w:r w:rsidRPr="00B40F44">
        <w:t>определите взаимодействие процессов;</w:t>
      </w:r>
    </w:p>
    <w:p w:rsidR="009B2AE6" w:rsidRPr="005261AE" w:rsidRDefault="009B2AE6" w:rsidP="00582A3F">
      <w:pPr>
        <w:numPr>
          <w:ilvl w:val="0"/>
          <w:numId w:val="25"/>
        </w:numPr>
        <w:jc w:val="both"/>
        <w:rPr>
          <w:b/>
          <w:i/>
        </w:rPr>
      </w:pPr>
      <w:r w:rsidRPr="00B40F44">
        <w:t>назначьте владельцев процессов.</w:t>
      </w:r>
    </w:p>
    <w:p w:rsidR="009B2AE6" w:rsidRDefault="009B2AE6" w:rsidP="005261AE">
      <w:pPr>
        <w:ind w:firstLine="708"/>
        <w:jc w:val="both"/>
      </w:pPr>
      <w:r w:rsidRPr="00B40F44">
        <w:t>Под выделением процессов понимается определение его границ.</w:t>
      </w:r>
      <w:r w:rsidR="003F2956">
        <w:t xml:space="preserve"> </w:t>
      </w:r>
      <w:r w:rsidRPr="00B40F44">
        <w:t xml:space="preserve">У любого процесса есть границы, определяемые начальной стадией (вход) и конечной (выход). </w:t>
      </w:r>
    </w:p>
    <w:p w:rsidR="009B2AE6" w:rsidRDefault="009B2AE6" w:rsidP="005261AE">
      <w:pPr>
        <w:ind w:firstLine="708"/>
        <w:jc w:val="both"/>
      </w:pPr>
      <w:r w:rsidRPr="00B40F44">
        <w:t>Часто</w:t>
      </w:r>
      <w:r w:rsidR="003F2956">
        <w:t xml:space="preserve"> </w:t>
      </w:r>
      <w:r w:rsidRPr="00B40F44">
        <w:t>вход процесса рассматривают как ресурсы: поставляемые материалы (сырье, полуфабрикаты, конструкторско-технологическая документация и т.д.) и необходимая информация.</w:t>
      </w:r>
    </w:p>
    <w:p w:rsidR="009B2AE6" w:rsidRDefault="009B2AE6" w:rsidP="005261AE">
      <w:pPr>
        <w:ind w:firstLine="708"/>
        <w:jc w:val="both"/>
      </w:pPr>
      <w:r w:rsidRPr="005261AE">
        <w:rPr>
          <w:i/>
        </w:rPr>
        <w:t>Выходом</w:t>
      </w:r>
      <w:r w:rsidR="003F2956">
        <w:rPr>
          <w:i/>
        </w:rPr>
        <w:t xml:space="preserve"> </w:t>
      </w:r>
      <w:r w:rsidRPr="00B40F44">
        <w:t xml:space="preserve">являются результаты преобразования, добавляющие стоимость –готовый продукт. </w:t>
      </w:r>
    </w:p>
    <w:p w:rsidR="009B2AE6" w:rsidRDefault="009B2AE6" w:rsidP="005261AE">
      <w:pPr>
        <w:ind w:firstLine="708"/>
        <w:jc w:val="both"/>
      </w:pPr>
      <w:r w:rsidRPr="005261AE">
        <w:rPr>
          <w:i/>
        </w:rPr>
        <w:t>Идентификация процесса</w:t>
      </w:r>
      <w:r w:rsidRPr="00B40F44">
        <w:t>–присвоение процессу идентификатора, который позволяет отличать данный процесс от других процессов в организации.</w:t>
      </w:r>
    </w:p>
    <w:p w:rsidR="009B2AE6" w:rsidRDefault="009B2AE6" w:rsidP="005261AE">
      <w:pPr>
        <w:ind w:firstLine="708"/>
        <w:jc w:val="both"/>
      </w:pPr>
      <w:r w:rsidRPr="005261AE">
        <w:t>Идентификация процесса</w:t>
      </w:r>
      <w:r w:rsidRPr="00B40F44">
        <w:t xml:space="preserve"> может осуществляться, например уникальным названием процесса или с помощью маркировки –присвоения уникального идентификационного номера и др.</w:t>
      </w:r>
    </w:p>
    <w:p w:rsidR="009B2AE6" w:rsidRDefault="009B2AE6" w:rsidP="005261AE">
      <w:pPr>
        <w:ind w:firstLine="708"/>
        <w:jc w:val="both"/>
      </w:pPr>
      <w:r w:rsidRPr="00B40F44">
        <w:t>Выделяют:</w:t>
      </w:r>
    </w:p>
    <w:p w:rsidR="009B2AE6" w:rsidRDefault="009B2AE6" w:rsidP="005261AE">
      <w:pPr>
        <w:ind w:firstLine="708"/>
        <w:jc w:val="both"/>
      </w:pPr>
      <w:r w:rsidRPr="00B40F44">
        <w:t>1.Бизнес-процессы (основные процессы, производственные процессы, процессы жизненного цикла, базовые процессы).</w:t>
      </w:r>
    </w:p>
    <w:p w:rsidR="009B2AE6" w:rsidRDefault="009B2AE6" w:rsidP="005261AE">
      <w:pPr>
        <w:ind w:firstLine="708"/>
        <w:jc w:val="both"/>
      </w:pPr>
      <w:r w:rsidRPr="00B40F44">
        <w:t>2.Обеспечивающие (обеспечения ресурсами, менеджмента ресурсов, поддерживающие процессы, второстепенные).</w:t>
      </w:r>
    </w:p>
    <w:p w:rsidR="009B2AE6" w:rsidRDefault="009B2AE6" w:rsidP="005261AE">
      <w:pPr>
        <w:ind w:firstLine="708"/>
        <w:jc w:val="both"/>
      </w:pPr>
      <w:r w:rsidRPr="00B40F44">
        <w:t>3.Менеджмента (организационно-управленческие процессы, процессы управления, управленческой деятельности руководства).</w:t>
      </w:r>
    </w:p>
    <w:p w:rsidR="009B2AE6" w:rsidRDefault="009B2AE6" w:rsidP="005261AE">
      <w:pPr>
        <w:ind w:firstLine="708"/>
        <w:jc w:val="both"/>
      </w:pPr>
      <w:r w:rsidRPr="00B40F44">
        <w:t>Часто обеспечивающие процессы и процессы управления объединяют в класс вспомогательных процессов.</w:t>
      </w:r>
    </w:p>
    <w:p w:rsidR="009B2AE6" w:rsidRDefault="009B2AE6" w:rsidP="005261AE">
      <w:pPr>
        <w:ind w:firstLine="708"/>
        <w:jc w:val="both"/>
      </w:pPr>
      <w:r w:rsidRPr="005261AE">
        <w:t xml:space="preserve">Непосредственным результатом бизнес-процессов является выпуск продукции или оказание услуг, они предназначены для удовлетворения потребностей внешних потребителей. В качестве основных процессов </w:t>
      </w:r>
      <w:r>
        <w:t xml:space="preserve">являются составляющие </w:t>
      </w:r>
      <w:r w:rsidRPr="005261AE">
        <w:t>жизненного цикла продукции (</w:t>
      </w:r>
      <w:r>
        <w:t xml:space="preserve">1. </w:t>
      </w:r>
      <w:r w:rsidRPr="005261AE">
        <w:t xml:space="preserve">Проектирование продукта, разработка технических требований к продукции;2.Планирование и разработка процесса;3.Материально-техническое снабжение;4.Производство или обслуживание;5.Маркетинговые исследования;6.Контроль, проведение испытаний и обследований;7.Упаковка и хранение;8.Реализация и распределение продукции;9.Монтаж и наладка;10.Техническая поддержка и обслуживание;11.Послепродажная деятельность;12.Утилизация и переработка после использования.). </w:t>
      </w:r>
      <w:proofErr w:type="spellStart"/>
      <w:r w:rsidRPr="005261AE">
        <w:t>Взависимости</w:t>
      </w:r>
      <w:proofErr w:type="spellEnd"/>
      <w:r w:rsidRPr="005261AE">
        <w:t xml:space="preserve"> от особенностей конкретной организации выбираются те процессы, которые есть в этой организации.</w:t>
      </w:r>
    </w:p>
    <w:p w:rsidR="009B2AE6" w:rsidRDefault="009B2AE6" w:rsidP="005261AE">
      <w:pPr>
        <w:ind w:firstLine="708"/>
        <w:jc w:val="both"/>
      </w:pPr>
      <w:r w:rsidRPr="005261AE">
        <w:t xml:space="preserve">Обеспечивающие процессы предназначены для обеспечения ресурсами других процессов. Клиенты обеспечивающих процессов находятся внутри компании. </w:t>
      </w:r>
    </w:p>
    <w:p w:rsidR="009B2AE6" w:rsidRDefault="009B2AE6" w:rsidP="005261AE">
      <w:pPr>
        <w:ind w:firstLine="708"/>
        <w:jc w:val="both"/>
      </w:pPr>
      <w:r w:rsidRPr="005261AE">
        <w:t>К обеспечивающим процессам обычно относятся:</w:t>
      </w:r>
    </w:p>
    <w:p w:rsidR="009B2AE6" w:rsidRDefault="009B2AE6" w:rsidP="00582A3F">
      <w:pPr>
        <w:numPr>
          <w:ilvl w:val="0"/>
          <w:numId w:val="26"/>
        </w:numPr>
        <w:jc w:val="both"/>
      </w:pPr>
      <w:r w:rsidRPr="005261AE">
        <w:t>процесс подготовки кадров;</w:t>
      </w:r>
    </w:p>
    <w:p w:rsidR="009B2AE6" w:rsidRDefault="009B2AE6" w:rsidP="00582A3F">
      <w:pPr>
        <w:numPr>
          <w:ilvl w:val="0"/>
          <w:numId w:val="26"/>
        </w:numPr>
        <w:jc w:val="both"/>
      </w:pPr>
      <w:r w:rsidRPr="005261AE">
        <w:t>управления документацией;</w:t>
      </w:r>
    </w:p>
    <w:p w:rsidR="009B2AE6" w:rsidRDefault="009B2AE6" w:rsidP="00582A3F">
      <w:pPr>
        <w:numPr>
          <w:ilvl w:val="0"/>
          <w:numId w:val="26"/>
        </w:numPr>
        <w:jc w:val="both"/>
      </w:pPr>
      <w:r w:rsidRPr="005261AE">
        <w:t>процессы обеспечения связью, информационное обеспечение;</w:t>
      </w:r>
    </w:p>
    <w:p w:rsidR="009B2AE6" w:rsidRDefault="009B2AE6" w:rsidP="00582A3F">
      <w:pPr>
        <w:numPr>
          <w:ilvl w:val="0"/>
          <w:numId w:val="26"/>
        </w:numPr>
        <w:jc w:val="both"/>
      </w:pPr>
      <w:r w:rsidRPr="005261AE">
        <w:t>процесс административно-хозяйственного обеспечения;</w:t>
      </w:r>
    </w:p>
    <w:p w:rsidR="009B2AE6" w:rsidRPr="005261AE" w:rsidRDefault="009B2AE6" w:rsidP="00582A3F">
      <w:pPr>
        <w:numPr>
          <w:ilvl w:val="0"/>
          <w:numId w:val="26"/>
        </w:numPr>
        <w:jc w:val="both"/>
        <w:rPr>
          <w:b/>
          <w:i/>
        </w:rPr>
      </w:pPr>
      <w:r w:rsidRPr="005261AE">
        <w:t>процесс финансового обеспечения деятельности</w:t>
      </w:r>
      <w:r w:rsidR="003562E1">
        <w:t xml:space="preserve"> </w:t>
      </w:r>
      <w:r w:rsidRPr="005261AE">
        <w:t>организации;</w:t>
      </w:r>
    </w:p>
    <w:p w:rsidR="009B2AE6" w:rsidRPr="005261AE" w:rsidRDefault="009B2AE6" w:rsidP="00582A3F">
      <w:pPr>
        <w:numPr>
          <w:ilvl w:val="0"/>
          <w:numId w:val="26"/>
        </w:numPr>
        <w:jc w:val="both"/>
        <w:rPr>
          <w:b/>
          <w:i/>
        </w:rPr>
      </w:pPr>
      <w:r w:rsidRPr="005261AE">
        <w:t>процесс обеспечения безопасности;</w:t>
      </w:r>
    </w:p>
    <w:p w:rsidR="009B2AE6" w:rsidRPr="005261AE" w:rsidRDefault="009B2AE6" w:rsidP="00582A3F">
      <w:pPr>
        <w:numPr>
          <w:ilvl w:val="0"/>
          <w:numId w:val="26"/>
        </w:numPr>
        <w:jc w:val="both"/>
        <w:rPr>
          <w:b/>
          <w:i/>
        </w:rPr>
      </w:pPr>
      <w:r w:rsidRPr="005261AE">
        <w:t>другие процессы.</w:t>
      </w:r>
    </w:p>
    <w:p w:rsidR="009B2AE6" w:rsidRDefault="009B2AE6" w:rsidP="005261AE">
      <w:pPr>
        <w:ind w:firstLine="708"/>
        <w:jc w:val="both"/>
      </w:pPr>
      <w:r w:rsidRPr="005261AE">
        <w:t>Результатом процессов менеджмента является повышение результативности и эффективности бизнес-процессов и обеспечивающих процессов. Процессы менеджмента –особые процессы,</w:t>
      </w:r>
      <w:r w:rsidR="003562E1">
        <w:t xml:space="preserve"> </w:t>
      </w:r>
      <w:r w:rsidRPr="005261AE">
        <w:t>их потребителями являются пять групп заинтересованных лиц: собственники (инвесторы), потребители, поставщики, сотрудники и общество. Процессы менеджмента –это информационные процессы: стратегическое планирование и управление, финансово-экономическое управление, разработка политики в области качества, организация процессов, анализ со стороны руководства, контроль и другие.</w:t>
      </w:r>
    </w:p>
    <w:p w:rsidR="009B2AE6" w:rsidRDefault="009B2AE6" w:rsidP="005261AE">
      <w:pPr>
        <w:ind w:firstLine="708"/>
        <w:jc w:val="both"/>
      </w:pPr>
      <w:r w:rsidRPr="00F436CB">
        <w:t>При выделении процессов рекомендуется воспользоваться рекомендациями ГОСТ Р ИСО 9001-2008, в котором определены следующие классы процессов, относящиеся</w:t>
      </w:r>
      <w:r w:rsidR="003562E1">
        <w:t xml:space="preserve"> </w:t>
      </w:r>
      <w:r w:rsidRPr="00F436CB">
        <w:t>к СМК:</w:t>
      </w:r>
    </w:p>
    <w:p w:rsidR="009B2AE6" w:rsidRPr="00F436CB" w:rsidRDefault="009B2AE6" w:rsidP="00582A3F">
      <w:pPr>
        <w:numPr>
          <w:ilvl w:val="0"/>
          <w:numId w:val="27"/>
        </w:numPr>
        <w:jc w:val="both"/>
        <w:rPr>
          <w:b/>
          <w:i/>
        </w:rPr>
      </w:pPr>
      <w:r w:rsidRPr="00F436CB">
        <w:t>управленческой деятельности руководства;</w:t>
      </w:r>
    </w:p>
    <w:p w:rsidR="009B2AE6" w:rsidRPr="00F436CB" w:rsidRDefault="009B2AE6" w:rsidP="00582A3F">
      <w:pPr>
        <w:numPr>
          <w:ilvl w:val="0"/>
          <w:numId w:val="27"/>
        </w:numPr>
        <w:jc w:val="both"/>
        <w:rPr>
          <w:b/>
          <w:i/>
        </w:rPr>
      </w:pPr>
      <w:r w:rsidRPr="00F436CB">
        <w:t>обеспечения ресурсами;</w:t>
      </w:r>
    </w:p>
    <w:p w:rsidR="009B2AE6" w:rsidRPr="00F436CB" w:rsidRDefault="009B2AE6" w:rsidP="00582A3F">
      <w:pPr>
        <w:numPr>
          <w:ilvl w:val="0"/>
          <w:numId w:val="27"/>
        </w:numPr>
        <w:jc w:val="both"/>
        <w:rPr>
          <w:b/>
          <w:i/>
        </w:rPr>
      </w:pPr>
      <w:r w:rsidRPr="00F436CB">
        <w:t>жизненного цикла продукции;</w:t>
      </w:r>
    </w:p>
    <w:p w:rsidR="009B2AE6" w:rsidRDefault="009B2AE6" w:rsidP="00582A3F">
      <w:pPr>
        <w:numPr>
          <w:ilvl w:val="0"/>
          <w:numId w:val="27"/>
        </w:numPr>
        <w:jc w:val="both"/>
      </w:pPr>
      <w:r w:rsidRPr="00F436CB">
        <w:t>измерения, анализа и улучшения.</w:t>
      </w:r>
    </w:p>
    <w:p w:rsidR="009B2AE6" w:rsidRDefault="009B2AE6" w:rsidP="009D7630">
      <w:pPr>
        <w:ind w:firstLine="708"/>
        <w:jc w:val="both"/>
      </w:pPr>
      <w:r w:rsidRPr="00F436CB">
        <w:t>Назначение руководителя –владельца процесса.</w:t>
      </w:r>
    </w:p>
    <w:p w:rsidR="009B2AE6" w:rsidRDefault="009B2AE6" w:rsidP="009D7630">
      <w:pPr>
        <w:ind w:firstLine="708"/>
        <w:jc w:val="both"/>
      </w:pPr>
      <w:r w:rsidRPr="00F436CB">
        <w:t>Процесс, как правило, дело командное. Команда процесса характеризуется определенным составом участников. В основе управляемости процесса лежит назначение его владельца и наделение его необходимыми полномочиями относительно вверенного процесса.</w:t>
      </w:r>
    </w:p>
    <w:p w:rsidR="009B2AE6" w:rsidRDefault="009B2AE6" w:rsidP="009D7630">
      <w:pPr>
        <w:ind w:firstLine="708"/>
        <w:jc w:val="both"/>
      </w:pPr>
      <w:r w:rsidRPr="00900438">
        <w:rPr>
          <w:i/>
        </w:rPr>
        <w:t>Владелец процесса</w:t>
      </w:r>
      <w:r w:rsidRPr="00F436CB">
        <w:t xml:space="preserve">–должностное лицо, несущее ответственность за организацию, надлежащее функционирование и результаты процесса и наделенное необходимыми ресурсами. Владельцев процесса лучше представить в виде матрицы ответственности (табл. </w:t>
      </w:r>
      <w:r>
        <w:t>1</w:t>
      </w:r>
      <w:r w:rsidRPr="00F436CB">
        <w:t>). По вертикали указываются выделенные в организации процессы СМК, по горизонтали –их владельцы.</w:t>
      </w:r>
    </w:p>
    <w:p w:rsidR="009B2AE6" w:rsidRDefault="009B2AE6" w:rsidP="00900438">
      <w:pPr>
        <w:ind w:firstLine="708"/>
        <w:jc w:val="right"/>
      </w:pPr>
    </w:p>
    <w:p w:rsidR="009B2AE6" w:rsidRDefault="009B2AE6" w:rsidP="00900438">
      <w:pPr>
        <w:ind w:firstLine="708"/>
        <w:jc w:val="right"/>
      </w:pPr>
      <w:r>
        <w:t>Таблица 1</w:t>
      </w:r>
    </w:p>
    <w:p w:rsidR="009B2AE6" w:rsidRPr="00900438" w:rsidRDefault="009B2AE6" w:rsidP="00900438">
      <w:pPr>
        <w:ind w:firstLine="708"/>
        <w:jc w:val="center"/>
      </w:pPr>
      <w:r w:rsidRPr="00900438">
        <w:t>Матрица ответственности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20"/>
        <w:gridCol w:w="575"/>
        <w:gridCol w:w="576"/>
        <w:gridCol w:w="576"/>
        <w:gridCol w:w="576"/>
        <w:gridCol w:w="575"/>
        <w:gridCol w:w="576"/>
        <w:gridCol w:w="576"/>
        <w:gridCol w:w="576"/>
        <w:gridCol w:w="826"/>
        <w:gridCol w:w="826"/>
      </w:tblGrid>
      <w:tr w:rsidR="009B2AE6" w:rsidRPr="002C523E" w:rsidTr="00544E01">
        <w:trPr>
          <w:cantSplit/>
          <w:trHeight w:val="1908"/>
        </w:trPr>
        <w:tc>
          <w:tcPr>
            <w:tcW w:w="3420" w:type="dxa"/>
            <w:vAlign w:val="center"/>
          </w:tcPr>
          <w:p w:rsidR="009B2AE6" w:rsidRPr="002C523E" w:rsidRDefault="009B2AE6" w:rsidP="00900438">
            <w:pPr>
              <w:jc w:val="center"/>
            </w:pPr>
            <w:r>
              <w:t>Процессы</w:t>
            </w:r>
          </w:p>
        </w:tc>
        <w:tc>
          <w:tcPr>
            <w:tcW w:w="575" w:type="dxa"/>
            <w:textDirection w:val="btLr"/>
            <w:vAlign w:val="center"/>
          </w:tcPr>
          <w:p w:rsidR="009B2AE6" w:rsidRPr="002C523E" w:rsidRDefault="009B2AE6" w:rsidP="00900438">
            <w:pPr>
              <w:jc w:val="center"/>
            </w:pPr>
            <w:r>
              <w:t>Директор</w:t>
            </w:r>
          </w:p>
        </w:tc>
        <w:tc>
          <w:tcPr>
            <w:tcW w:w="576" w:type="dxa"/>
            <w:textDirection w:val="btLr"/>
            <w:vAlign w:val="center"/>
          </w:tcPr>
          <w:p w:rsidR="009B2AE6" w:rsidRPr="002C523E" w:rsidRDefault="009B2AE6" w:rsidP="00900438">
            <w:pPr>
              <w:jc w:val="center"/>
            </w:pPr>
            <w:r>
              <w:t>Зам. директора</w:t>
            </w:r>
          </w:p>
        </w:tc>
        <w:tc>
          <w:tcPr>
            <w:tcW w:w="576" w:type="dxa"/>
            <w:textDirection w:val="btLr"/>
            <w:vAlign w:val="center"/>
          </w:tcPr>
          <w:p w:rsidR="009B2AE6" w:rsidRPr="002C523E" w:rsidRDefault="009B2AE6" w:rsidP="00900438">
            <w:pPr>
              <w:jc w:val="center"/>
            </w:pPr>
            <w:r>
              <w:t>Гл. экономист</w:t>
            </w:r>
          </w:p>
        </w:tc>
        <w:tc>
          <w:tcPr>
            <w:tcW w:w="576" w:type="dxa"/>
            <w:textDirection w:val="btLr"/>
            <w:vAlign w:val="center"/>
          </w:tcPr>
          <w:p w:rsidR="009B2AE6" w:rsidRPr="002C523E" w:rsidRDefault="009B2AE6" w:rsidP="00900438">
            <w:pPr>
              <w:jc w:val="center"/>
            </w:pPr>
            <w:r>
              <w:t>Гл. бухгалтер</w:t>
            </w:r>
          </w:p>
        </w:tc>
        <w:tc>
          <w:tcPr>
            <w:tcW w:w="575" w:type="dxa"/>
            <w:textDirection w:val="btLr"/>
            <w:vAlign w:val="center"/>
          </w:tcPr>
          <w:p w:rsidR="009B2AE6" w:rsidRPr="002C523E" w:rsidRDefault="009B2AE6" w:rsidP="00900438">
            <w:pPr>
              <w:jc w:val="center"/>
            </w:pPr>
            <w:r>
              <w:t>Гл. инженер</w:t>
            </w:r>
          </w:p>
        </w:tc>
        <w:tc>
          <w:tcPr>
            <w:tcW w:w="576" w:type="dxa"/>
            <w:textDirection w:val="btLr"/>
            <w:vAlign w:val="center"/>
          </w:tcPr>
          <w:p w:rsidR="009B2AE6" w:rsidRPr="002C523E" w:rsidRDefault="009B2AE6" w:rsidP="00900438">
            <w:pPr>
              <w:jc w:val="center"/>
            </w:pPr>
            <w:r>
              <w:t>Нач. отдела кадров</w:t>
            </w:r>
          </w:p>
        </w:tc>
        <w:tc>
          <w:tcPr>
            <w:tcW w:w="576" w:type="dxa"/>
            <w:textDirection w:val="btLr"/>
            <w:vAlign w:val="center"/>
          </w:tcPr>
          <w:p w:rsidR="009B2AE6" w:rsidRPr="002C523E" w:rsidRDefault="009B2AE6" w:rsidP="00E118A1">
            <w:pPr>
              <w:overflowPunct w:val="0"/>
              <w:jc w:val="center"/>
            </w:pPr>
            <w:r>
              <w:t>Нач. канцелярии</w:t>
            </w:r>
          </w:p>
        </w:tc>
        <w:tc>
          <w:tcPr>
            <w:tcW w:w="576" w:type="dxa"/>
            <w:textDirection w:val="btLr"/>
            <w:vAlign w:val="center"/>
          </w:tcPr>
          <w:p w:rsidR="009B2AE6" w:rsidRPr="002C523E" w:rsidRDefault="009B2AE6" w:rsidP="00E118A1">
            <w:pPr>
              <w:overflowPunct w:val="0"/>
              <w:jc w:val="center"/>
            </w:pPr>
            <w:r>
              <w:t>Нач. отдела сбыта</w:t>
            </w:r>
          </w:p>
        </w:tc>
        <w:tc>
          <w:tcPr>
            <w:tcW w:w="826" w:type="dxa"/>
            <w:textDirection w:val="btLr"/>
            <w:vAlign w:val="center"/>
          </w:tcPr>
          <w:p w:rsidR="009B2AE6" w:rsidRPr="002C523E" w:rsidRDefault="009B2AE6" w:rsidP="00900438">
            <w:pPr>
              <w:jc w:val="center"/>
            </w:pPr>
            <w:r>
              <w:t>и т.д.</w:t>
            </w:r>
          </w:p>
        </w:tc>
        <w:tc>
          <w:tcPr>
            <w:tcW w:w="826" w:type="dxa"/>
            <w:textDirection w:val="btLr"/>
            <w:vAlign w:val="center"/>
          </w:tcPr>
          <w:p w:rsidR="009B2AE6" w:rsidRPr="002C523E" w:rsidRDefault="009B2AE6" w:rsidP="00900438">
            <w:pPr>
              <w:jc w:val="center"/>
            </w:pPr>
          </w:p>
        </w:tc>
      </w:tr>
      <w:tr w:rsidR="009B2AE6" w:rsidRPr="002C523E" w:rsidTr="00544E01">
        <w:trPr>
          <w:trHeight w:val="328"/>
        </w:trPr>
        <w:tc>
          <w:tcPr>
            <w:tcW w:w="3420" w:type="dxa"/>
          </w:tcPr>
          <w:p w:rsidR="009B2AE6" w:rsidRPr="00E118A1" w:rsidRDefault="009B2AE6" w:rsidP="00900438">
            <w:r w:rsidRPr="00E118A1">
              <w:t>Разработка политики в области качества</w:t>
            </w:r>
          </w:p>
        </w:tc>
        <w:tc>
          <w:tcPr>
            <w:tcW w:w="575" w:type="dxa"/>
            <w:vAlign w:val="center"/>
          </w:tcPr>
          <w:p w:rsidR="009B2AE6" w:rsidRPr="002C523E" w:rsidRDefault="009B2AE6" w:rsidP="00900438">
            <w:pPr>
              <w:jc w:val="center"/>
            </w:pPr>
            <w:r>
              <w:t>В</w:t>
            </w: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5"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826" w:type="dxa"/>
            <w:vAlign w:val="center"/>
          </w:tcPr>
          <w:p w:rsidR="009B2AE6" w:rsidRPr="002C523E" w:rsidRDefault="009B2AE6" w:rsidP="00900438">
            <w:pPr>
              <w:jc w:val="center"/>
            </w:pPr>
          </w:p>
        </w:tc>
        <w:tc>
          <w:tcPr>
            <w:tcW w:w="826" w:type="dxa"/>
            <w:vAlign w:val="center"/>
          </w:tcPr>
          <w:p w:rsidR="009B2AE6" w:rsidRPr="002C523E" w:rsidRDefault="009B2AE6" w:rsidP="00900438">
            <w:pPr>
              <w:jc w:val="center"/>
            </w:pPr>
          </w:p>
        </w:tc>
      </w:tr>
      <w:tr w:rsidR="009B2AE6" w:rsidRPr="002C523E" w:rsidTr="00544E01">
        <w:trPr>
          <w:trHeight w:val="328"/>
        </w:trPr>
        <w:tc>
          <w:tcPr>
            <w:tcW w:w="3420" w:type="dxa"/>
          </w:tcPr>
          <w:p w:rsidR="009B2AE6" w:rsidRPr="00E118A1" w:rsidRDefault="009B2AE6" w:rsidP="00900438">
            <w:r w:rsidRPr="00E118A1">
              <w:t>Разработка стратегии и целей в области качества</w:t>
            </w:r>
          </w:p>
        </w:tc>
        <w:tc>
          <w:tcPr>
            <w:tcW w:w="575" w:type="dxa"/>
            <w:vAlign w:val="center"/>
          </w:tcPr>
          <w:p w:rsidR="009B2AE6" w:rsidRPr="002C523E" w:rsidRDefault="009B2AE6" w:rsidP="00900438">
            <w:pPr>
              <w:jc w:val="center"/>
            </w:pPr>
            <w:r>
              <w:t>В</w:t>
            </w: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5"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826" w:type="dxa"/>
            <w:vAlign w:val="center"/>
          </w:tcPr>
          <w:p w:rsidR="009B2AE6" w:rsidRPr="002C523E" w:rsidRDefault="009B2AE6" w:rsidP="00900438">
            <w:pPr>
              <w:jc w:val="center"/>
            </w:pPr>
          </w:p>
        </w:tc>
        <w:tc>
          <w:tcPr>
            <w:tcW w:w="826" w:type="dxa"/>
            <w:vAlign w:val="center"/>
          </w:tcPr>
          <w:p w:rsidR="009B2AE6" w:rsidRPr="002C523E" w:rsidRDefault="009B2AE6" w:rsidP="00900438">
            <w:pPr>
              <w:jc w:val="center"/>
            </w:pPr>
          </w:p>
        </w:tc>
      </w:tr>
      <w:tr w:rsidR="009B2AE6" w:rsidRPr="002C523E" w:rsidTr="00544E01">
        <w:trPr>
          <w:trHeight w:val="328"/>
        </w:trPr>
        <w:tc>
          <w:tcPr>
            <w:tcW w:w="3420" w:type="dxa"/>
          </w:tcPr>
          <w:p w:rsidR="009B2AE6" w:rsidRPr="00E118A1" w:rsidRDefault="009B2AE6" w:rsidP="00900438">
            <w:r w:rsidRPr="00E118A1">
              <w:t>Планирование создания и развития СМК</w:t>
            </w:r>
          </w:p>
        </w:tc>
        <w:tc>
          <w:tcPr>
            <w:tcW w:w="575" w:type="dxa"/>
            <w:vAlign w:val="center"/>
          </w:tcPr>
          <w:p w:rsidR="009B2AE6" w:rsidRPr="002C523E" w:rsidRDefault="009B2AE6" w:rsidP="00900438">
            <w:pPr>
              <w:jc w:val="center"/>
            </w:pPr>
            <w:r>
              <w:t>В</w:t>
            </w: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5"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826" w:type="dxa"/>
            <w:vAlign w:val="center"/>
          </w:tcPr>
          <w:p w:rsidR="009B2AE6" w:rsidRPr="002C523E" w:rsidRDefault="009B2AE6" w:rsidP="00900438">
            <w:pPr>
              <w:jc w:val="center"/>
            </w:pPr>
          </w:p>
        </w:tc>
        <w:tc>
          <w:tcPr>
            <w:tcW w:w="826" w:type="dxa"/>
            <w:vAlign w:val="center"/>
          </w:tcPr>
          <w:p w:rsidR="009B2AE6" w:rsidRPr="002C523E" w:rsidRDefault="009B2AE6" w:rsidP="00900438">
            <w:pPr>
              <w:jc w:val="center"/>
            </w:pPr>
          </w:p>
        </w:tc>
      </w:tr>
      <w:tr w:rsidR="009B2AE6" w:rsidRPr="002C523E" w:rsidTr="00544E01">
        <w:trPr>
          <w:trHeight w:val="328"/>
        </w:trPr>
        <w:tc>
          <w:tcPr>
            <w:tcW w:w="3420" w:type="dxa"/>
          </w:tcPr>
          <w:p w:rsidR="009B2AE6" w:rsidRPr="00E118A1" w:rsidRDefault="009B2AE6" w:rsidP="00E118A1">
            <w:r w:rsidRPr="00E118A1">
              <w:t>Распределение ответственности и полномочий</w:t>
            </w:r>
          </w:p>
        </w:tc>
        <w:tc>
          <w:tcPr>
            <w:tcW w:w="575" w:type="dxa"/>
            <w:vAlign w:val="center"/>
          </w:tcPr>
          <w:p w:rsidR="009B2AE6" w:rsidRPr="002C523E" w:rsidRDefault="009B2AE6" w:rsidP="00900438">
            <w:pPr>
              <w:jc w:val="center"/>
            </w:pPr>
            <w:r>
              <w:t>В</w:t>
            </w: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5"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826" w:type="dxa"/>
            <w:vAlign w:val="center"/>
          </w:tcPr>
          <w:p w:rsidR="009B2AE6" w:rsidRPr="002C523E" w:rsidRDefault="009B2AE6" w:rsidP="00900438">
            <w:pPr>
              <w:jc w:val="center"/>
            </w:pPr>
          </w:p>
        </w:tc>
        <w:tc>
          <w:tcPr>
            <w:tcW w:w="826" w:type="dxa"/>
            <w:vAlign w:val="center"/>
          </w:tcPr>
          <w:p w:rsidR="009B2AE6" w:rsidRPr="002C523E" w:rsidRDefault="009B2AE6" w:rsidP="00900438">
            <w:pPr>
              <w:jc w:val="center"/>
            </w:pPr>
          </w:p>
        </w:tc>
      </w:tr>
      <w:tr w:rsidR="009B2AE6" w:rsidRPr="002C523E" w:rsidTr="00544E01">
        <w:trPr>
          <w:trHeight w:val="328"/>
        </w:trPr>
        <w:tc>
          <w:tcPr>
            <w:tcW w:w="3420" w:type="dxa"/>
          </w:tcPr>
          <w:p w:rsidR="009B2AE6" w:rsidRPr="00E118A1" w:rsidRDefault="009B2AE6" w:rsidP="00E118A1">
            <w:r w:rsidRPr="00E118A1">
              <w:t>Обеспечение процессов обмена информацией</w:t>
            </w:r>
          </w:p>
        </w:tc>
        <w:tc>
          <w:tcPr>
            <w:tcW w:w="575" w:type="dxa"/>
            <w:vAlign w:val="center"/>
          </w:tcPr>
          <w:p w:rsidR="009B2AE6"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5"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r>
              <w:t>В</w:t>
            </w:r>
          </w:p>
        </w:tc>
        <w:tc>
          <w:tcPr>
            <w:tcW w:w="576" w:type="dxa"/>
            <w:vAlign w:val="center"/>
          </w:tcPr>
          <w:p w:rsidR="009B2AE6" w:rsidRPr="002C523E" w:rsidRDefault="009B2AE6" w:rsidP="00900438">
            <w:pPr>
              <w:jc w:val="center"/>
            </w:pPr>
          </w:p>
        </w:tc>
        <w:tc>
          <w:tcPr>
            <w:tcW w:w="826" w:type="dxa"/>
            <w:vAlign w:val="center"/>
          </w:tcPr>
          <w:p w:rsidR="009B2AE6" w:rsidRPr="002C523E" w:rsidRDefault="009B2AE6" w:rsidP="00900438">
            <w:pPr>
              <w:jc w:val="center"/>
            </w:pPr>
          </w:p>
        </w:tc>
        <w:tc>
          <w:tcPr>
            <w:tcW w:w="826" w:type="dxa"/>
            <w:vAlign w:val="center"/>
          </w:tcPr>
          <w:p w:rsidR="009B2AE6" w:rsidRPr="002C523E" w:rsidRDefault="009B2AE6" w:rsidP="00900438">
            <w:pPr>
              <w:jc w:val="center"/>
            </w:pPr>
          </w:p>
        </w:tc>
      </w:tr>
      <w:tr w:rsidR="009B2AE6" w:rsidRPr="002C523E" w:rsidTr="00544E01">
        <w:trPr>
          <w:trHeight w:val="328"/>
        </w:trPr>
        <w:tc>
          <w:tcPr>
            <w:tcW w:w="3420" w:type="dxa"/>
          </w:tcPr>
          <w:p w:rsidR="009B2AE6" w:rsidRPr="00E118A1" w:rsidRDefault="009B2AE6" w:rsidP="00E118A1">
            <w:r w:rsidRPr="00E118A1">
              <w:t>Анализ со стороны руководства</w:t>
            </w:r>
          </w:p>
        </w:tc>
        <w:tc>
          <w:tcPr>
            <w:tcW w:w="575" w:type="dxa"/>
            <w:vAlign w:val="center"/>
          </w:tcPr>
          <w:p w:rsidR="009B2AE6" w:rsidRDefault="009B2AE6" w:rsidP="00900438">
            <w:pPr>
              <w:jc w:val="center"/>
            </w:pPr>
            <w:r>
              <w:t>В</w:t>
            </w: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5"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826" w:type="dxa"/>
            <w:vAlign w:val="center"/>
          </w:tcPr>
          <w:p w:rsidR="009B2AE6" w:rsidRPr="002C523E" w:rsidRDefault="009B2AE6" w:rsidP="00900438">
            <w:pPr>
              <w:jc w:val="center"/>
            </w:pPr>
          </w:p>
        </w:tc>
        <w:tc>
          <w:tcPr>
            <w:tcW w:w="826" w:type="dxa"/>
            <w:vAlign w:val="center"/>
          </w:tcPr>
          <w:p w:rsidR="009B2AE6" w:rsidRPr="002C523E" w:rsidRDefault="009B2AE6" w:rsidP="00900438">
            <w:pPr>
              <w:jc w:val="center"/>
            </w:pPr>
          </w:p>
        </w:tc>
      </w:tr>
      <w:tr w:rsidR="009B2AE6" w:rsidRPr="002C523E" w:rsidTr="00544E01">
        <w:trPr>
          <w:trHeight w:val="328"/>
        </w:trPr>
        <w:tc>
          <w:tcPr>
            <w:tcW w:w="3420" w:type="dxa"/>
          </w:tcPr>
          <w:p w:rsidR="009B2AE6" w:rsidRPr="00E118A1" w:rsidRDefault="009B2AE6" w:rsidP="00E118A1">
            <w:r w:rsidRPr="00E118A1">
              <w:t>И т.д.</w:t>
            </w:r>
          </w:p>
        </w:tc>
        <w:tc>
          <w:tcPr>
            <w:tcW w:w="575" w:type="dxa"/>
            <w:vAlign w:val="center"/>
          </w:tcPr>
          <w:p w:rsidR="009B2AE6"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5"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576" w:type="dxa"/>
            <w:vAlign w:val="center"/>
          </w:tcPr>
          <w:p w:rsidR="009B2AE6" w:rsidRPr="002C523E" w:rsidRDefault="009B2AE6" w:rsidP="00900438">
            <w:pPr>
              <w:jc w:val="center"/>
            </w:pPr>
          </w:p>
        </w:tc>
        <w:tc>
          <w:tcPr>
            <w:tcW w:w="826" w:type="dxa"/>
            <w:vAlign w:val="center"/>
          </w:tcPr>
          <w:p w:rsidR="009B2AE6" w:rsidRPr="002C523E" w:rsidRDefault="009B2AE6" w:rsidP="00900438">
            <w:pPr>
              <w:jc w:val="center"/>
            </w:pPr>
          </w:p>
        </w:tc>
        <w:tc>
          <w:tcPr>
            <w:tcW w:w="826" w:type="dxa"/>
            <w:vAlign w:val="center"/>
          </w:tcPr>
          <w:p w:rsidR="009B2AE6" w:rsidRPr="002C523E" w:rsidRDefault="009B2AE6" w:rsidP="00900438">
            <w:pPr>
              <w:jc w:val="center"/>
            </w:pPr>
          </w:p>
        </w:tc>
      </w:tr>
    </w:tbl>
    <w:p w:rsidR="009B2AE6" w:rsidRPr="00F436CB" w:rsidRDefault="009B2AE6" w:rsidP="009D7630">
      <w:pPr>
        <w:ind w:firstLine="708"/>
        <w:jc w:val="both"/>
        <w:rPr>
          <w:b/>
          <w:i/>
        </w:rPr>
      </w:pPr>
    </w:p>
    <w:p w:rsidR="009B2AE6" w:rsidRPr="00F436CB" w:rsidRDefault="009B2AE6" w:rsidP="009D7630">
      <w:pPr>
        <w:ind w:firstLine="708"/>
        <w:jc w:val="both"/>
        <w:rPr>
          <w:i/>
        </w:rPr>
      </w:pPr>
      <w:r w:rsidRPr="00F436CB">
        <w:rPr>
          <w:b/>
          <w:i/>
        </w:rPr>
        <w:t>Задание 2.</w:t>
      </w:r>
    </w:p>
    <w:p w:rsidR="009B2AE6" w:rsidRDefault="009B2AE6" w:rsidP="00D033A7">
      <w:pPr>
        <w:ind w:firstLine="708"/>
        <w:jc w:val="both"/>
      </w:pPr>
      <w:r w:rsidRPr="00E118A1">
        <w:t xml:space="preserve">Выберите и опишите любой процесс из спроектированной вами сети процессов. </w:t>
      </w:r>
    </w:p>
    <w:p w:rsidR="009B2AE6" w:rsidRPr="00E118A1" w:rsidRDefault="009B2AE6" w:rsidP="00D033A7">
      <w:pPr>
        <w:ind w:firstLine="708"/>
        <w:jc w:val="both"/>
        <w:rPr>
          <w:i/>
        </w:rPr>
      </w:pPr>
      <w:r w:rsidRPr="00E118A1">
        <w:rPr>
          <w:i/>
        </w:rPr>
        <w:t xml:space="preserve">Описание процесса включает: </w:t>
      </w:r>
    </w:p>
    <w:p w:rsidR="009B2AE6" w:rsidRDefault="009B2AE6" w:rsidP="00D033A7">
      <w:pPr>
        <w:ind w:firstLine="708"/>
        <w:jc w:val="both"/>
      </w:pPr>
      <w:r w:rsidRPr="00E118A1">
        <w:t>1.Полное наименование процесса (он должно быть кратким и по возможности выражен отглагольным существительным)</w:t>
      </w:r>
    </w:p>
    <w:p w:rsidR="009B2AE6" w:rsidRDefault="009B2AE6" w:rsidP="00D033A7">
      <w:pPr>
        <w:ind w:firstLine="708"/>
        <w:jc w:val="both"/>
      </w:pPr>
      <w:r w:rsidRPr="00E118A1">
        <w:t>2.Код процесса</w:t>
      </w:r>
    </w:p>
    <w:p w:rsidR="009B2AE6" w:rsidRDefault="009B2AE6" w:rsidP="00D033A7">
      <w:pPr>
        <w:ind w:firstLine="708"/>
        <w:jc w:val="both"/>
      </w:pPr>
      <w:r w:rsidRPr="00E118A1">
        <w:t>3.Определение (назначение) процесса (формулировка, раскрывающая сущность, основное содержание процесса)</w:t>
      </w:r>
    </w:p>
    <w:p w:rsidR="009B2AE6" w:rsidRDefault="009B2AE6" w:rsidP="00D033A7">
      <w:pPr>
        <w:ind w:firstLine="708"/>
        <w:jc w:val="both"/>
      </w:pPr>
      <w:r w:rsidRPr="00E118A1">
        <w:t>4.Цель процесса (необходимый или желательный результат процесса)</w:t>
      </w:r>
    </w:p>
    <w:p w:rsidR="009B2AE6" w:rsidRDefault="009B2AE6" w:rsidP="00D033A7">
      <w:pPr>
        <w:ind w:firstLine="708"/>
        <w:jc w:val="both"/>
      </w:pPr>
      <w:r w:rsidRPr="00E118A1">
        <w:t>5.Владелец процесса (лицо, ответственное за текущее планирование, ресурсное обеспечение, организацию, ведение и эффективность процесса)</w:t>
      </w:r>
    </w:p>
    <w:p w:rsidR="009B2AE6" w:rsidRDefault="009B2AE6" w:rsidP="00D033A7">
      <w:pPr>
        <w:ind w:firstLine="708"/>
        <w:jc w:val="both"/>
      </w:pPr>
      <w:r w:rsidRPr="00E118A1">
        <w:t>6.Участники процесса (лица, принимающие участие в выполнении процесса)</w:t>
      </w:r>
    </w:p>
    <w:p w:rsidR="009B2AE6" w:rsidRDefault="009B2AE6" w:rsidP="00D033A7">
      <w:pPr>
        <w:ind w:firstLine="708"/>
        <w:jc w:val="both"/>
      </w:pPr>
      <w:r w:rsidRPr="00E118A1">
        <w:t>7.Нормативные документы, регулирующие процесс (документация, содержащая показатели норм, в соответствии с которыми осуществляется процесс)</w:t>
      </w:r>
    </w:p>
    <w:p w:rsidR="009B2AE6" w:rsidRDefault="009B2AE6" w:rsidP="00D033A7">
      <w:pPr>
        <w:ind w:firstLine="708"/>
        <w:jc w:val="both"/>
      </w:pPr>
      <w:r w:rsidRPr="00E118A1">
        <w:t>8.Документы или события, инициирующие процесс (документы, поступление которых или события, происхождение которых, служат началом процесса)</w:t>
      </w:r>
    </w:p>
    <w:p w:rsidR="009B2AE6" w:rsidRDefault="009B2AE6" w:rsidP="00D033A7">
      <w:pPr>
        <w:ind w:firstLine="708"/>
        <w:jc w:val="both"/>
      </w:pPr>
      <w:r w:rsidRPr="00E118A1">
        <w:t>9.Документы или записи, порождаемые процессом (документы, оформленные в результате выполнения</w:t>
      </w:r>
      <w:r w:rsidR="003562E1">
        <w:t xml:space="preserve"> </w:t>
      </w:r>
      <w:r w:rsidRPr="00E118A1">
        <w:t>этапов процесса)</w:t>
      </w:r>
    </w:p>
    <w:p w:rsidR="009B2AE6" w:rsidRDefault="009B2AE6" w:rsidP="00D033A7">
      <w:pPr>
        <w:ind w:firstLine="708"/>
        <w:jc w:val="both"/>
      </w:pPr>
      <w:r w:rsidRPr="00E118A1">
        <w:t>10.Входы процесса (материальные и информационные потоки, поступающие в процесс извне и подлежащие преобразованию)</w:t>
      </w:r>
    </w:p>
    <w:p w:rsidR="009B2AE6" w:rsidRDefault="009B2AE6" w:rsidP="00D033A7">
      <w:pPr>
        <w:ind w:firstLine="708"/>
        <w:jc w:val="both"/>
      </w:pPr>
      <w:r w:rsidRPr="00E118A1">
        <w:t>11.Выходы процесса (результаты преобразования, добавляющие ценность)</w:t>
      </w:r>
    </w:p>
    <w:p w:rsidR="009B2AE6" w:rsidRDefault="009B2AE6" w:rsidP="00D033A7">
      <w:pPr>
        <w:ind w:firstLine="708"/>
        <w:jc w:val="both"/>
      </w:pPr>
      <w:r w:rsidRPr="00E118A1">
        <w:t>12.Ресурсы (финансовые, технологические, материальные, трудовые и информационные, посредством которых осуществляется преобразование входов в выходы)</w:t>
      </w:r>
    </w:p>
    <w:p w:rsidR="009B2AE6" w:rsidRDefault="009B2AE6" w:rsidP="00D033A7">
      <w:pPr>
        <w:ind w:firstLine="708"/>
        <w:jc w:val="both"/>
      </w:pPr>
      <w:r w:rsidRPr="00E118A1">
        <w:t>13.Процессы поставщиков (внутренние или внешние поставщики –источники входов рассматриваемого процесса)</w:t>
      </w:r>
    </w:p>
    <w:p w:rsidR="009B2AE6" w:rsidRDefault="009B2AE6" w:rsidP="00D033A7">
      <w:pPr>
        <w:ind w:firstLine="708"/>
        <w:jc w:val="both"/>
      </w:pPr>
      <w:r w:rsidRPr="00E118A1">
        <w:t>14.Процессы потребителей (процессы внутреннего или внешнего происхождения, являющиеся пользователями результатов рассматриваемого процесса)</w:t>
      </w:r>
    </w:p>
    <w:p w:rsidR="009B2AE6" w:rsidRDefault="009B2AE6" w:rsidP="00D033A7">
      <w:pPr>
        <w:ind w:firstLine="708"/>
        <w:jc w:val="both"/>
      </w:pPr>
      <w:r w:rsidRPr="00E118A1">
        <w:t>15.Механизмы обратной связи (методы выявления степени удовлетворенности потребителей)</w:t>
      </w:r>
    </w:p>
    <w:p w:rsidR="009B2AE6" w:rsidRDefault="009B2AE6" w:rsidP="00D033A7">
      <w:pPr>
        <w:ind w:firstLine="708"/>
        <w:jc w:val="both"/>
      </w:pPr>
      <w:r w:rsidRPr="0008385B">
        <w:t>16.Измеряемые параметры процесса (его характеристики, подлежащие измерению и контролю)</w:t>
      </w:r>
    </w:p>
    <w:p w:rsidR="009B2AE6" w:rsidRDefault="009B2AE6" w:rsidP="00D033A7">
      <w:pPr>
        <w:ind w:firstLine="708"/>
        <w:jc w:val="both"/>
      </w:pPr>
      <w:r w:rsidRPr="0008385B">
        <w:t>17.Показатели результативности процесса (отражающие степень соответствия фактических результатов процесса запланированным)</w:t>
      </w:r>
    </w:p>
    <w:p w:rsidR="009B2AE6" w:rsidRDefault="009B2AE6" w:rsidP="00D033A7">
      <w:pPr>
        <w:ind w:firstLine="708"/>
        <w:jc w:val="both"/>
      </w:pPr>
      <w:r w:rsidRPr="0008385B">
        <w:t>Результативность процесса</w:t>
      </w:r>
      <w:r w:rsidR="003562E1">
        <w:t xml:space="preserve"> </w:t>
      </w:r>
      <w:r w:rsidRPr="0008385B">
        <w:t xml:space="preserve">определяется тем, достигается цель процесса или нет; показывает, насколько результаты процесса соответствуют нуждам и ожиданиям потребителей, т.е. насколько готовая продукция (услуга) соответствует проекту; достигается качеством продукта (услуги), пунктуальностью исполнения, временем исполнения заказа. </w:t>
      </w:r>
    </w:p>
    <w:p w:rsidR="009B2AE6" w:rsidRDefault="009B2AE6" w:rsidP="00D033A7">
      <w:pPr>
        <w:ind w:firstLine="708"/>
        <w:jc w:val="both"/>
      </w:pPr>
      <w:r w:rsidRPr="0008385B">
        <w:t>18.Показатели эффективности процесса (отражающие связь между достигнутым результатом и использованными ресурсами)Эффективность процесса, в первую очередь, нужна предприятию для обеспечения необходимой прибыльности.</w:t>
      </w:r>
    </w:p>
    <w:p w:rsidR="009B2AE6" w:rsidRDefault="009B2AE6" w:rsidP="00D033A7">
      <w:pPr>
        <w:ind w:firstLine="708"/>
        <w:jc w:val="both"/>
      </w:pPr>
      <w:r w:rsidRPr="0008385B">
        <w:t>19.Порядок выполнения процесса, т.е. последовательность действий, описывается на основе его графического представления в виде блок-схемы или алгоритма.</w:t>
      </w:r>
    </w:p>
    <w:p w:rsidR="009B2AE6" w:rsidRDefault="009B2AE6" w:rsidP="00D033A7">
      <w:pPr>
        <w:ind w:firstLine="708"/>
        <w:jc w:val="both"/>
      </w:pPr>
      <w:r w:rsidRPr="0008385B">
        <w:t>Контрольные вопросы и задания</w:t>
      </w:r>
      <w:r>
        <w:t>:</w:t>
      </w:r>
    </w:p>
    <w:p w:rsidR="009B2AE6" w:rsidRDefault="009B2AE6" w:rsidP="00D033A7">
      <w:pPr>
        <w:ind w:firstLine="708"/>
        <w:jc w:val="both"/>
      </w:pPr>
      <w:r w:rsidRPr="0008385B">
        <w:t>1.В чем состоит сущность процессного подхода?</w:t>
      </w:r>
    </w:p>
    <w:p w:rsidR="009B2AE6" w:rsidRDefault="009B2AE6" w:rsidP="00D033A7">
      <w:pPr>
        <w:ind w:firstLine="708"/>
        <w:jc w:val="both"/>
      </w:pPr>
      <w:r w:rsidRPr="0008385B">
        <w:t>2.Дайте характеристику восьми принципов</w:t>
      </w:r>
      <w:r w:rsidR="003562E1">
        <w:t xml:space="preserve"> </w:t>
      </w:r>
      <w:r w:rsidRPr="0008385B">
        <w:t>менеджмента качества, описанных в стандарте</w:t>
      </w:r>
      <w:r w:rsidR="003562E1">
        <w:t xml:space="preserve"> </w:t>
      </w:r>
      <w:r w:rsidRPr="0008385B">
        <w:t>РИСО 9001–2008.</w:t>
      </w:r>
    </w:p>
    <w:p w:rsidR="009B2AE6" w:rsidRDefault="009B2AE6" w:rsidP="00D033A7">
      <w:pPr>
        <w:ind w:firstLine="708"/>
        <w:jc w:val="both"/>
      </w:pPr>
      <w:r w:rsidRPr="0008385B">
        <w:t>3.Каковы причины внедрения СМК на предприятиях?</w:t>
      </w:r>
    </w:p>
    <w:p w:rsidR="009B2AE6" w:rsidRDefault="009B2AE6" w:rsidP="00D033A7">
      <w:pPr>
        <w:ind w:firstLine="708"/>
        <w:jc w:val="both"/>
      </w:pPr>
      <w:r w:rsidRPr="0008385B">
        <w:t>4.Какова роль высшего руководства в СМК?</w:t>
      </w:r>
    </w:p>
    <w:p w:rsidR="009B2AE6" w:rsidRDefault="009B2AE6" w:rsidP="00D033A7">
      <w:pPr>
        <w:ind w:firstLine="708"/>
        <w:jc w:val="both"/>
      </w:pPr>
      <w:r w:rsidRPr="0008385B">
        <w:t xml:space="preserve">5.Чем результативность процесса отличается от эффективности? </w:t>
      </w:r>
    </w:p>
    <w:p w:rsidR="009B2AE6" w:rsidRDefault="009B2AE6" w:rsidP="00D033A7">
      <w:pPr>
        <w:ind w:firstLine="708"/>
        <w:jc w:val="both"/>
      </w:pPr>
      <w:r w:rsidRPr="0008385B">
        <w:t xml:space="preserve">6.Что такое идентификация и </w:t>
      </w:r>
      <w:proofErr w:type="spellStart"/>
      <w:r w:rsidRPr="0008385B">
        <w:t>прослеживаемость</w:t>
      </w:r>
      <w:proofErr w:type="spellEnd"/>
      <w:r w:rsidRPr="0008385B">
        <w:t>?</w:t>
      </w:r>
    </w:p>
    <w:p w:rsidR="009B2AE6" w:rsidRDefault="009B2AE6" w:rsidP="00D033A7">
      <w:pPr>
        <w:ind w:firstLine="708"/>
        <w:jc w:val="both"/>
      </w:pPr>
      <w:r w:rsidRPr="0008385B">
        <w:t>7.Каков алгоритм описания процесса?</w:t>
      </w:r>
    </w:p>
    <w:p w:rsidR="009B2AE6" w:rsidRDefault="009B2AE6" w:rsidP="00D033A7">
      <w:pPr>
        <w:ind w:firstLine="708"/>
        <w:jc w:val="both"/>
      </w:pPr>
      <w:r w:rsidRPr="0008385B">
        <w:t>8.Дайте характеристику бизнес-процессам организации.</w:t>
      </w:r>
    </w:p>
    <w:p w:rsidR="009B2AE6" w:rsidRPr="0008385B" w:rsidRDefault="009B2AE6" w:rsidP="00D033A7">
      <w:pPr>
        <w:ind w:firstLine="708"/>
        <w:jc w:val="both"/>
      </w:pPr>
      <w:r w:rsidRPr="0008385B">
        <w:t>9.Кто может являться владельцем процесса?</w:t>
      </w:r>
    </w:p>
    <w:p w:rsidR="009B2AE6" w:rsidRDefault="009B2AE6" w:rsidP="009D7630">
      <w:pPr>
        <w:ind w:firstLine="709"/>
        <w:jc w:val="both"/>
        <w:rPr>
          <w:b/>
          <w:i/>
        </w:rPr>
      </w:pPr>
    </w:p>
    <w:p w:rsidR="009B2AE6" w:rsidRDefault="009B2AE6" w:rsidP="00154C64">
      <w:pPr>
        <w:ind w:firstLine="708"/>
        <w:jc w:val="both"/>
        <w:rPr>
          <w:i/>
        </w:rPr>
      </w:pPr>
      <w:r w:rsidRPr="007E4389">
        <w:rPr>
          <w:i/>
        </w:rPr>
        <w:t>Решение практических задач</w:t>
      </w:r>
    </w:p>
    <w:p w:rsidR="009B2AE6" w:rsidRDefault="009B2AE6" w:rsidP="00154C64">
      <w:pPr>
        <w:ind w:firstLine="708"/>
        <w:jc w:val="both"/>
        <w:rPr>
          <w:i/>
        </w:rPr>
      </w:pPr>
    </w:p>
    <w:p w:rsidR="009B2AE6" w:rsidRDefault="009B2AE6" w:rsidP="00E423E3">
      <w:pPr>
        <w:pStyle w:val="a5"/>
        <w:tabs>
          <w:tab w:val="clear" w:pos="4677"/>
          <w:tab w:val="clear" w:pos="9355"/>
        </w:tabs>
        <w:spacing w:line="264" w:lineRule="auto"/>
        <w:ind w:firstLine="720"/>
        <w:jc w:val="both"/>
      </w:pPr>
      <w:r w:rsidRPr="00E423E3">
        <w:rPr>
          <w:b/>
          <w:bCs/>
          <w:iCs/>
        </w:rPr>
        <w:t>Задача№1.</w:t>
      </w:r>
      <w:r w:rsidRPr="00E423E3">
        <w:t xml:space="preserve">Наиболее эффективным вариантом использования земельного участка является строительство </w:t>
      </w:r>
      <w:r>
        <w:t>нового дворца культуры, рамках нового социального проекта</w:t>
      </w:r>
      <w:r w:rsidRPr="00E423E3">
        <w:t>, стоимость которого оценивается в 1</w:t>
      </w:r>
      <w:r>
        <w:t>1</w:t>
      </w:r>
      <w:r w:rsidRPr="00E423E3">
        <w:t xml:space="preserve">,5 млн. </w:t>
      </w:r>
      <w:r>
        <w:t>руб</w:t>
      </w:r>
      <w:r w:rsidRPr="00E423E3">
        <w:t xml:space="preserve">. </w:t>
      </w:r>
      <w:r>
        <w:t>По</w:t>
      </w:r>
      <w:r w:rsidRPr="00E423E3">
        <w:t xml:space="preserve"> прогнозным расчетами ежегодный чистый операционный доход от эксплуатации недвижимости (земельный участок и помещение) будет равняться </w:t>
      </w:r>
      <w:r>
        <w:t>6</w:t>
      </w:r>
      <w:r w:rsidRPr="00E423E3">
        <w:t xml:space="preserve">00 тыс. </w:t>
      </w:r>
      <w:r>
        <w:t>руб</w:t>
      </w:r>
      <w:r w:rsidRPr="00E423E3">
        <w:t>., коэффициент капитализации для земельного участка – 10 %, для здания – 12 %. Оценить стоимость земельного участка.</w:t>
      </w:r>
    </w:p>
    <w:p w:rsidR="009B2AE6" w:rsidRPr="00E423E3" w:rsidRDefault="009B2AE6" w:rsidP="00E423E3">
      <w:pPr>
        <w:pStyle w:val="a5"/>
        <w:tabs>
          <w:tab w:val="clear" w:pos="4677"/>
          <w:tab w:val="clear" w:pos="9355"/>
        </w:tabs>
        <w:spacing w:line="264" w:lineRule="auto"/>
        <w:ind w:firstLine="720"/>
        <w:jc w:val="both"/>
        <w:rPr>
          <w:lang w:val="uk-UA"/>
        </w:rPr>
      </w:pPr>
    </w:p>
    <w:p w:rsidR="009B2AE6" w:rsidRPr="00E423E3" w:rsidRDefault="009B2AE6" w:rsidP="00E423E3">
      <w:pPr>
        <w:pStyle w:val="a5"/>
        <w:tabs>
          <w:tab w:val="clear" w:pos="4677"/>
          <w:tab w:val="clear" w:pos="9355"/>
        </w:tabs>
        <w:spacing w:line="264" w:lineRule="auto"/>
        <w:ind w:firstLine="720"/>
        <w:jc w:val="both"/>
        <w:rPr>
          <w:lang w:val="uk-UA"/>
        </w:rPr>
      </w:pPr>
      <w:r w:rsidRPr="00E423E3">
        <w:rPr>
          <w:b/>
          <w:bCs/>
          <w:iCs/>
        </w:rPr>
        <w:t>Задача № 2.</w:t>
      </w:r>
      <w:r w:rsidRPr="00E423E3">
        <w:t>Каким должен быть ежемесячный взнос для того, чтобы обеспечить накопление достаточной денежной суммы в размере 6000 тыс. руб. для приобретения здания под дом творчества через 2 года, если банк предлагает 12 % годовых с ежемесячным начислением процентов?</w:t>
      </w:r>
    </w:p>
    <w:p w:rsidR="009B2AE6" w:rsidRPr="00E423E3" w:rsidRDefault="009B2AE6" w:rsidP="002B07CE">
      <w:pPr>
        <w:pStyle w:val="a5"/>
        <w:tabs>
          <w:tab w:val="clear" w:pos="4677"/>
          <w:tab w:val="clear" w:pos="9355"/>
        </w:tabs>
        <w:ind w:firstLine="720"/>
        <w:jc w:val="both"/>
        <w:rPr>
          <w:b/>
          <w:bCs/>
          <w:i/>
          <w:iCs/>
          <w:lang w:val="uk-UA"/>
        </w:rPr>
      </w:pPr>
    </w:p>
    <w:p w:rsidR="009B2AE6" w:rsidRDefault="009B2AE6" w:rsidP="00E423E3">
      <w:pPr>
        <w:pStyle w:val="a5"/>
        <w:tabs>
          <w:tab w:val="clear" w:pos="4677"/>
          <w:tab w:val="clear" w:pos="9355"/>
        </w:tabs>
        <w:spacing w:line="264" w:lineRule="auto"/>
        <w:ind w:firstLine="720"/>
        <w:jc w:val="both"/>
        <w:rPr>
          <w:sz w:val="28"/>
          <w:lang w:val="uk-UA"/>
        </w:rPr>
      </w:pPr>
      <w:r w:rsidRPr="00E423E3">
        <w:rPr>
          <w:b/>
          <w:bCs/>
          <w:iCs/>
        </w:rPr>
        <w:t xml:space="preserve">Задача № </w:t>
      </w:r>
      <w:proofErr w:type="gramStart"/>
      <w:r w:rsidRPr="00E423E3">
        <w:rPr>
          <w:b/>
          <w:bCs/>
          <w:iCs/>
        </w:rPr>
        <w:t>3.</w:t>
      </w:r>
      <w:r w:rsidRPr="00E423E3">
        <w:t>Для</w:t>
      </w:r>
      <w:proofErr w:type="gramEnd"/>
      <w:r w:rsidRPr="00E423E3">
        <w:t xml:space="preserve"> приобретения объекта</w:t>
      </w:r>
      <w:r w:rsidR="003562E1">
        <w:t xml:space="preserve"> </w:t>
      </w:r>
      <w:r w:rsidRPr="00E423E3">
        <w:t>недвижимости</w:t>
      </w:r>
      <w:r>
        <w:t xml:space="preserve"> соцкультбыта</w:t>
      </w:r>
      <w:r w:rsidRPr="00E423E3">
        <w:t xml:space="preserve"> был привлечен кредит в сумме 300</w:t>
      </w:r>
      <w:r>
        <w:t>0</w:t>
      </w:r>
      <w:r w:rsidRPr="00E423E3">
        <w:t xml:space="preserve">000 </w:t>
      </w:r>
      <w:r>
        <w:t>руб</w:t>
      </w:r>
      <w:r w:rsidRPr="00E423E3">
        <w:t xml:space="preserve">. Ипотечная </w:t>
      </w:r>
      <w:r>
        <w:t>ставка</w:t>
      </w:r>
      <w:r w:rsidRPr="00E423E3">
        <w:t xml:space="preserve"> (коэффициент капитализации на ссудный капитал) составляет 17,5 %. Ожидается, что объект недвижимости принесет чистый операционный доход 65</w:t>
      </w:r>
      <w:r>
        <w:t>0</w:t>
      </w:r>
      <w:r w:rsidRPr="00E423E3">
        <w:t xml:space="preserve">000 </w:t>
      </w:r>
      <w:r>
        <w:t>руб</w:t>
      </w:r>
      <w:r w:rsidRPr="00E423E3">
        <w:t>. Анализ сравн</w:t>
      </w:r>
      <w:r>
        <w:t>иваемых</w:t>
      </w:r>
      <w:r w:rsidRPr="00E423E3">
        <w:t xml:space="preserve"> продаж показывает, что инвесторы ожидают 19 % коэффициент</w:t>
      </w:r>
      <w:r>
        <w:t>а</w:t>
      </w:r>
      <w:r w:rsidRPr="00E423E3">
        <w:t xml:space="preserve"> капитализации на собственные средства от капиталовложений в подобные объекты. Оцените стоимость объекта недвижимости.</w:t>
      </w:r>
    </w:p>
    <w:p w:rsidR="009B2AE6" w:rsidRDefault="009B2AE6" w:rsidP="002B07CE">
      <w:pPr>
        <w:spacing w:line="264" w:lineRule="auto"/>
        <w:ind w:firstLine="720"/>
        <w:jc w:val="both"/>
        <w:rPr>
          <w:b/>
          <w:bCs/>
          <w:iCs/>
        </w:rPr>
      </w:pPr>
    </w:p>
    <w:p w:rsidR="009B2AE6" w:rsidRPr="002B07CE" w:rsidRDefault="009B2AE6" w:rsidP="002B07CE">
      <w:pPr>
        <w:spacing w:line="264" w:lineRule="auto"/>
        <w:ind w:firstLine="720"/>
        <w:jc w:val="both"/>
        <w:rPr>
          <w:lang w:val="uk-UA"/>
        </w:rPr>
      </w:pPr>
      <w:r w:rsidRPr="002B07CE">
        <w:rPr>
          <w:b/>
          <w:bCs/>
          <w:iCs/>
        </w:rPr>
        <w:t>Задача №4.</w:t>
      </w:r>
      <w:r w:rsidRPr="002B07CE">
        <w:t xml:space="preserve"> Ежеквартальные платежи по договору аренды складского помещения</w:t>
      </w:r>
      <w:r>
        <w:t xml:space="preserve"> при доме культуры</w:t>
      </w:r>
      <w:r w:rsidRPr="002B07CE">
        <w:t xml:space="preserve"> поступают в конце каждого квартала в размере 55</w:t>
      </w:r>
      <w:r>
        <w:t>0</w:t>
      </w:r>
      <w:r w:rsidRPr="002B07CE">
        <w:t xml:space="preserve">00 </w:t>
      </w:r>
      <w:r>
        <w:t>руб</w:t>
      </w:r>
      <w:r w:rsidRPr="002B07CE">
        <w:t>. Средне</w:t>
      </w:r>
      <w:r w:rsidR="003562E1">
        <w:t xml:space="preserve"> </w:t>
      </w:r>
      <w:r w:rsidRPr="002B07CE">
        <w:t>р</w:t>
      </w:r>
      <w:r>
        <w:t>ы</w:t>
      </w:r>
      <w:r w:rsidRPr="002B07CE">
        <w:t>н</w:t>
      </w:r>
      <w:r>
        <w:t>очная</w:t>
      </w:r>
      <w:r w:rsidR="003562E1">
        <w:t xml:space="preserve"> </w:t>
      </w:r>
      <w:r>
        <w:t>ставка</w:t>
      </w:r>
      <w:r w:rsidRPr="002B07CE">
        <w:t xml:space="preserve"> дохода - 15%. Определить будущую стоимость арендных платежей за первые 3 квартала.</w:t>
      </w:r>
    </w:p>
    <w:p w:rsidR="009B2AE6" w:rsidRPr="002B07CE" w:rsidRDefault="009B2AE6" w:rsidP="00E423E3">
      <w:pPr>
        <w:pStyle w:val="a5"/>
        <w:tabs>
          <w:tab w:val="clear" w:pos="4677"/>
          <w:tab w:val="clear" w:pos="9355"/>
        </w:tabs>
        <w:spacing w:line="264" w:lineRule="auto"/>
        <w:ind w:firstLine="720"/>
        <w:jc w:val="both"/>
        <w:rPr>
          <w:b/>
          <w:bCs/>
          <w:i/>
          <w:iCs/>
          <w:lang w:val="uk-UA"/>
        </w:rPr>
      </w:pPr>
    </w:p>
    <w:p w:rsidR="009B2AE6" w:rsidRDefault="009B2AE6" w:rsidP="002B07CE">
      <w:pPr>
        <w:pStyle w:val="a5"/>
        <w:tabs>
          <w:tab w:val="clear" w:pos="4677"/>
          <w:tab w:val="clear" w:pos="9355"/>
        </w:tabs>
        <w:ind w:firstLine="720"/>
        <w:jc w:val="both"/>
        <w:rPr>
          <w:b/>
          <w:bCs/>
          <w:iCs/>
        </w:rPr>
      </w:pPr>
    </w:p>
    <w:p w:rsidR="009B2AE6" w:rsidRPr="002B07CE" w:rsidRDefault="009B2AE6" w:rsidP="002B07CE">
      <w:pPr>
        <w:pStyle w:val="a5"/>
        <w:tabs>
          <w:tab w:val="clear" w:pos="4677"/>
          <w:tab w:val="clear" w:pos="9355"/>
        </w:tabs>
        <w:ind w:firstLine="720"/>
        <w:jc w:val="both"/>
        <w:rPr>
          <w:lang w:val="uk-UA"/>
        </w:rPr>
      </w:pPr>
      <w:r w:rsidRPr="002B07CE">
        <w:rPr>
          <w:b/>
          <w:bCs/>
          <w:iCs/>
        </w:rPr>
        <w:t>Задача№5.</w:t>
      </w:r>
      <w:r w:rsidRPr="002B07CE">
        <w:t xml:space="preserve">Исходные данные о деятельности объекта собственности </w:t>
      </w:r>
      <w:proofErr w:type="spellStart"/>
      <w:r w:rsidRPr="002B07CE">
        <w:t>соцкульбыта</w:t>
      </w:r>
      <w:proofErr w:type="spellEnd"/>
      <w:r w:rsidRPr="002B07CE">
        <w:t xml:space="preserve"> приведенные в таблице </w:t>
      </w:r>
      <w:r>
        <w:t>2</w:t>
      </w:r>
      <w:r w:rsidRPr="002B07CE">
        <w:t>:</w:t>
      </w:r>
    </w:p>
    <w:p w:rsidR="009B2AE6" w:rsidRDefault="009B2AE6" w:rsidP="002B07CE">
      <w:pPr>
        <w:pStyle w:val="6"/>
        <w:spacing w:before="0" w:after="0"/>
        <w:ind w:firstLine="709"/>
        <w:jc w:val="right"/>
        <w:rPr>
          <w:rFonts w:ascii="Times New Roman" w:hAnsi="Times New Roman"/>
          <w:b w:val="0"/>
          <w:bCs w:val="0"/>
          <w:sz w:val="24"/>
          <w:szCs w:val="24"/>
        </w:rPr>
      </w:pPr>
      <w:r w:rsidRPr="002B07CE">
        <w:rPr>
          <w:rFonts w:ascii="Times New Roman" w:hAnsi="Times New Roman"/>
          <w:b w:val="0"/>
          <w:bCs w:val="0"/>
          <w:sz w:val="24"/>
          <w:szCs w:val="24"/>
        </w:rPr>
        <w:t xml:space="preserve">Таблица </w:t>
      </w:r>
      <w:r>
        <w:rPr>
          <w:rFonts w:ascii="Times New Roman" w:hAnsi="Times New Roman"/>
          <w:b w:val="0"/>
          <w:bCs w:val="0"/>
          <w:sz w:val="24"/>
          <w:szCs w:val="24"/>
        </w:rPr>
        <w:t>2</w:t>
      </w:r>
    </w:p>
    <w:p w:rsidR="009B2AE6" w:rsidRPr="002B07CE" w:rsidRDefault="009B2AE6" w:rsidP="002B07CE">
      <w:pPr>
        <w:pStyle w:val="6"/>
        <w:spacing w:before="0" w:after="0"/>
        <w:ind w:firstLine="709"/>
        <w:jc w:val="center"/>
        <w:rPr>
          <w:rFonts w:ascii="Times New Roman" w:hAnsi="Times New Roman"/>
          <w:b w:val="0"/>
          <w:sz w:val="24"/>
          <w:szCs w:val="24"/>
          <w:lang w:val="uk-UA"/>
        </w:rPr>
      </w:pPr>
      <w:r>
        <w:rPr>
          <w:rFonts w:ascii="Times New Roman" w:hAnsi="Times New Roman"/>
          <w:b w:val="0"/>
          <w:iCs/>
          <w:sz w:val="24"/>
          <w:szCs w:val="24"/>
        </w:rPr>
        <w:t>Ис</w:t>
      </w:r>
      <w:r w:rsidRPr="002B07CE">
        <w:rPr>
          <w:rFonts w:ascii="Times New Roman" w:hAnsi="Times New Roman"/>
          <w:b w:val="0"/>
          <w:iCs/>
          <w:sz w:val="24"/>
          <w:szCs w:val="24"/>
        </w:rPr>
        <w:t>ходные да</w:t>
      </w:r>
      <w:r>
        <w:rPr>
          <w:rFonts w:ascii="Times New Roman" w:hAnsi="Times New Roman"/>
          <w:b w:val="0"/>
          <w:iCs/>
          <w:sz w:val="24"/>
          <w:szCs w:val="24"/>
        </w:rPr>
        <w:t>н</w:t>
      </w:r>
      <w:r w:rsidRPr="002B07CE">
        <w:rPr>
          <w:rFonts w:ascii="Times New Roman" w:hAnsi="Times New Roman"/>
          <w:b w:val="0"/>
          <w:iCs/>
          <w:sz w:val="24"/>
          <w:szCs w:val="24"/>
        </w:rPr>
        <w:t>ны</w:t>
      </w:r>
      <w:r>
        <w:rPr>
          <w:rFonts w:ascii="Times New Roman" w:hAnsi="Times New Roman"/>
          <w:b w:val="0"/>
          <w:iCs/>
          <w:sz w:val="24"/>
          <w:szCs w:val="24"/>
        </w:rPr>
        <w:t>е</w:t>
      </w:r>
      <w:r w:rsidRPr="002B07CE">
        <w:rPr>
          <w:rFonts w:ascii="Times New Roman" w:hAnsi="Times New Roman"/>
          <w:b w:val="0"/>
          <w:iCs/>
          <w:sz w:val="24"/>
          <w:szCs w:val="24"/>
        </w:rPr>
        <w:t xml:space="preserve"> о деятельности объекта собственности</w:t>
      </w:r>
    </w:p>
    <w:tbl>
      <w:tblPr>
        <w:tblW w:w="0" w:type="auto"/>
        <w:tblInd w:w="89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0" w:type="dxa"/>
          <w:right w:w="40" w:type="dxa"/>
        </w:tblCellMar>
        <w:tblLook w:val="00A0" w:firstRow="1" w:lastRow="0" w:firstColumn="1" w:lastColumn="0" w:noHBand="0" w:noVBand="0"/>
      </w:tblPr>
      <w:tblGrid>
        <w:gridCol w:w="6804"/>
        <w:gridCol w:w="1701"/>
      </w:tblGrid>
      <w:tr w:rsidR="009B2AE6" w:rsidRPr="002B07CE" w:rsidTr="002B07CE">
        <w:trPr>
          <w:trHeight w:val="373"/>
        </w:trPr>
        <w:tc>
          <w:tcPr>
            <w:tcW w:w="6804" w:type="dxa"/>
          </w:tcPr>
          <w:p w:rsidR="009B2AE6" w:rsidRPr="002B07CE" w:rsidRDefault="009B2AE6" w:rsidP="002B07CE">
            <w:pPr>
              <w:pStyle w:val="5"/>
              <w:spacing w:before="0" w:after="0"/>
              <w:ind w:firstLine="709"/>
              <w:rPr>
                <w:rFonts w:ascii="Times New Roman" w:hAnsi="Times New Roman"/>
                <w:sz w:val="24"/>
                <w:szCs w:val="24"/>
                <w:lang w:val="uk-UA"/>
              </w:rPr>
            </w:pPr>
            <w:r w:rsidRPr="002B07CE">
              <w:rPr>
                <w:rFonts w:ascii="Times New Roman" w:hAnsi="Times New Roman"/>
                <w:sz w:val="24"/>
                <w:szCs w:val="24"/>
              </w:rPr>
              <w:t>Показатели</w:t>
            </w:r>
          </w:p>
        </w:tc>
        <w:tc>
          <w:tcPr>
            <w:tcW w:w="1701" w:type="dxa"/>
          </w:tcPr>
          <w:p w:rsidR="009B2AE6" w:rsidRPr="002B07CE" w:rsidRDefault="009B2AE6" w:rsidP="002B07CE">
            <w:pPr>
              <w:rPr>
                <w:lang w:val="uk-UA"/>
              </w:rPr>
            </w:pPr>
            <w:r w:rsidRPr="002B07CE">
              <w:t>руб.</w:t>
            </w:r>
          </w:p>
        </w:tc>
      </w:tr>
      <w:tr w:rsidR="009B2AE6" w:rsidRPr="002B07CE" w:rsidTr="002B07CE">
        <w:trPr>
          <w:trHeight w:val="240"/>
        </w:trPr>
        <w:tc>
          <w:tcPr>
            <w:tcW w:w="6804" w:type="dxa"/>
          </w:tcPr>
          <w:p w:rsidR="009B2AE6" w:rsidRPr="002B07CE" w:rsidRDefault="009B2AE6" w:rsidP="002B07CE">
            <w:pPr>
              <w:ind w:firstLine="709"/>
              <w:rPr>
                <w:lang w:val="uk-UA"/>
              </w:rPr>
            </w:pPr>
            <w:r w:rsidRPr="002B07CE">
              <w:t>Потенциальный валовой доход</w:t>
            </w:r>
          </w:p>
        </w:tc>
        <w:tc>
          <w:tcPr>
            <w:tcW w:w="1701" w:type="dxa"/>
          </w:tcPr>
          <w:p w:rsidR="009B2AE6" w:rsidRPr="002B07CE" w:rsidRDefault="009B2AE6" w:rsidP="002B07CE">
            <w:pPr>
              <w:rPr>
                <w:lang w:val="uk-UA"/>
              </w:rPr>
            </w:pPr>
            <w:r w:rsidRPr="002B07CE">
              <w:rPr>
                <w:lang w:val="uk-UA"/>
              </w:rPr>
              <w:t>200</w:t>
            </w:r>
            <w:r>
              <w:rPr>
                <w:lang w:val="uk-UA"/>
              </w:rPr>
              <w:t>0</w:t>
            </w:r>
            <w:r w:rsidRPr="002B07CE">
              <w:rPr>
                <w:lang w:val="uk-UA"/>
              </w:rPr>
              <w:t>000</w:t>
            </w:r>
          </w:p>
        </w:tc>
      </w:tr>
      <w:tr w:rsidR="009B2AE6" w:rsidRPr="002B07CE" w:rsidTr="002B07CE">
        <w:trPr>
          <w:trHeight w:val="240"/>
        </w:trPr>
        <w:tc>
          <w:tcPr>
            <w:tcW w:w="6804" w:type="dxa"/>
          </w:tcPr>
          <w:p w:rsidR="009B2AE6" w:rsidRPr="002B07CE" w:rsidRDefault="009B2AE6" w:rsidP="002B07CE">
            <w:pPr>
              <w:ind w:firstLine="709"/>
              <w:rPr>
                <w:lang w:val="uk-UA"/>
              </w:rPr>
            </w:pPr>
            <w:r w:rsidRPr="002B07CE">
              <w:t>Скидка на простой площадей</w:t>
            </w:r>
          </w:p>
        </w:tc>
        <w:tc>
          <w:tcPr>
            <w:tcW w:w="1701" w:type="dxa"/>
          </w:tcPr>
          <w:p w:rsidR="009B2AE6" w:rsidRPr="002B07CE" w:rsidRDefault="009B2AE6" w:rsidP="002B07CE">
            <w:pPr>
              <w:rPr>
                <w:lang w:val="uk-UA"/>
              </w:rPr>
            </w:pPr>
            <w:r w:rsidRPr="002B07CE">
              <w:rPr>
                <w:lang w:val="uk-UA"/>
              </w:rPr>
              <w:t>20</w:t>
            </w:r>
            <w:r>
              <w:rPr>
                <w:lang w:val="uk-UA"/>
              </w:rPr>
              <w:t>0</w:t>
            </w:r>
            <w:r w:rsidRPr="002B07CE">
              <w:rPr>
                <w:lang w:val="uk-UA"/>
              </w:rPr>
              <w:t>000</w:t>
            </w:r>
          </w:p>
        </w:tc>
      </w:tr>
      <w:tr w:rsidR="009B2AE6" w:rsidRPr="002B07CE" w:rsidTr="002B07CE">
        <w:trPr>
          <w:trHeight w:val="240"/>
        </w:trPr>
        <w:tc>
          <w:tcPr>
            <w:tcW w:w="6804" w:type="dxa"/>
          </w:tcPr>
          <w:p w:rsidR="009B2AE6" w:rsidRPr="002B07CE" w:rsidRDefault="009B2AE6" w:rsidP="002B07CE">
            <w:pPr>
              <w:ind w:firstLine="709"/>
              <w:rPr>
                <w:lang w:val="uk-UA"/>
              </w:rPr>
            </w:pPr>
            <w:r w:rsidRPr="002B07CE">
              <w:t>Эксплуатационные расходы</w:t>
            </w:r>
          </w:p>
        </w:tc>
        <w:tc>
          <w:tcPr>
            <w:tcW w:w="1701" w:type="dxa"/>
          </w:tcPr>
          <w:p w:rsidR="009B2AE6" w:rsidRPr="002B07CE" w:rsidRDefault="009B2AE6" w:rsidP="002B07CE">
            <w:pPr>
              <w:rPr>
                <w:lang w:val="uk-UA"/>
              </w:rPr>
            </w:pPr>
            <w:r w:rsidRPr="002B07CE">
              <w:rPr>
                <w:lang w:val="uk-UA"/>
              </w:rPr>
              <w:t>700</w:t>
            </w:r>
            <w:r>
              <w:rPr>
                <w:lang w:val="uk-UA"/>
              </w:rPr>
              <w:t>0</w:t>
            </w:r>
            <w:r w:rsidRPr="002B07CE">
              <w:rPr>
                <w:lang w:val="uk-UA"/>
              </w:rPr>
              <w:t>00</w:t>
            </w:r>
          </w:p>
        </w:tc>
      </w:tr>
      <w:tr w:rsidR="009B2AE6" w:rsidRPr="002B07CE" w:rsidTr="002B07CE">
        <w:trPr>
          <w:trHeight w:val="240"/>
        </w:trPr>
        <w:tc>
          <w:tcPr>
            <w:tcW w:w="6804" w:type="dxa"/>
          </w:tcPr>
          <w:p w:rsidR="009B2AE6" w:rsidRPr="002B07CE" w:rsidRDefault="009B2AE6" w:rsidP="002B07CE">
            <w:pPr>
              <w:ind w:firstLine="709"/>
              <w:rPr>
                <w:lang w:val="uk-UA"/>
              </w:rPr>
            </w:pPr>
            <w:r w:rsidRPr="002B07CE">
              <w:t>Расходы из обслуживания долга</w:t>
            </w:r>
          </w:p>
        </w:tc>
        <w:tc>
          <w:tcPr>
            <w:tcW w:w="1701" w:type="dxa"/>
          </w:tcPr>
          <w:p w:rsidR="009B2AE6" w:rsidRPr="002B07CE" w:rsidRDefault="009B2AE6" w:rsidP="002B07CE">
            <w:pPr>
              <w:rPr>
                <w:lang w:val="uk-UA"/>
              </w:rPr>
            </w:pPr>
            <w:r w:rsidRPr="002B07CE">
              <w:rPr>
                <w:lang w:val="uk-UA"/>
              </w:rPr>
              <w:t>80</w:t>
            </w:r>
            <w:r>
              <w:rPr>
                <w:lang w:val="uk-UA"/>
              </w:rPr>
              <w:t>0</w:t>
            </w:r>
            <w:r w:rsidRPr="002B07CE">
              <w:rPr>
                <w:lang w:val="uk-UA"/>
              </w:rPr>
              <w:t>000</w:t>
            </w:r>
          </w:p>
        </w:tc>
      </w:tr>
      <w:tr w:rsidR="009B2AE6" w:rsidRPr="002B07CE" w:rsidTr="002B07CE">
        <w:trPr>
          <w:trHeight w:val="240"/>
        </w:trPr>
        <w:tc>
          <w:tcPr>
            <w:tcW w:w="6804" w:type="dxa"/>
          </w:tcPr>
          <w:p w:rsidR="009B2AE6" w:rsidRPr="002B07CE" w:rsidRDefault="009B2AE6" w:rsidP="002B07CE">
            <w:pPr>
              <w:ind w:firstLine="709"/>
              <w:rPr>
                <w:lang w:val="uk-UA"/>
              </w:rPr>
            </w:pPr>
            <w:r w:rsidRPr="002B07CE">
              <w:t>Собственный капитал</w:t>
            </w:r>
          </w:p>
        </w:tc>
        <w:tc>
          <w:tcPr>
            <w:tcW w:w="1701" w:type="dxa"/>
          </w:tcPr>
          <w:p w:rsidR="009B2AE6" w:rsidRPr="002B07CE" w:rsidRDefault="009B2AE6" w:rsidP="002B07CE">
            <w:pPr>
              <w:rPr>
                <w:lang w:val="uk-UA"/>
              </w:rPr>
            </w:pPr>
            <w:r w:rsidRPr="002B07CE">
              <w:rPr>
                <w:lang w:val="uk-UA"/>
              </w:rPr>
              <w:t>110</w:t>
            </w:r>
            <w:r>
              <w:rPr>
                <w:lang w:val="uk-UA"/>
              </w:rPr>
              <w:t>00</w:t>
            </w:r>
            <w:r w:rsidRPr="002B07CE">
              <w:rPr>
                <w:lang w:val="uk-UA"/>
              </w:rPr>
              <w:t xml:space="preserve">000 </w:t>
            </w:r>
          </w:p>
        </w:tc>
      </w:tr>
      <w:tr w:rsidR="009B2AE6" w:rsidRPr="002B07CE" w:rsidTr="002B07CE">
        <w:trPr>
          <w:trHeight w:val="240"/>
        </w:trPr>
        <w:tc>
          <w:tcPr>
            <w:tcW w:w="6804" w:type="dxa"/>
          </w:tcPr>
          <w:p w:rsidR="009B2AE6" w:rsidRPr="002B07CE" w:rsidRDefault="009B2AE6" w:rsidP="002B07CE">
            <w:pPr>
              <w:ind w:firstLine="709"/>
              <w:rPr>
                <w:lang w:val="uk-UA"/>
              </w:rPr>
            </w:pPr>
            <w:r w:rsidRPr="002B07CE">
              <w:t>Налог на прибыль</w:t>
            </w:r>
          </w:p>
        </w:tc>
        <w:tc>
          <w:tcPr>
            <w:tcW w:w="1701" w:type="dxa"/>
          </w:tcPr>
          <w:p w:rsidR="009B2AE6" w:rsidRPr="002B07CE" w:rsidRDefault="009B2AE6" w:rsidP="002B07CE">
            <w:pPr>
              <w:rPr>
                <w:lang w:val="uk-UA"/>
              </w:rPr>
            </w:pPr>
            <w:r w:rsidRPr="002B07CE">
              <w:rPr>
                <w:lang w:val="uk-UA"/>
              </w:rPr>
              <w:t>25 %</w:t>
            </w:r>
          </w:p>
        </w:tc>
      </w:tr>
    </w:tbl>
    <w:p w:rsidR="009B2AE6" w:rsidRDefault="009B2AE6" w:rsidP="00E423E3">
      <w:pPr>
        <w:spacing w:line="120" w:lineRule="auto"/>
        <w:ind w:right="-23" w:firstLine="522"/>
        <w:rPr>
          <w:sz w:val="28"/>
          <w:lang w:val="uk-UA"/>
        </w:rPr>
      </w:pPr>
    </w:p>
    <w:p w:rsidR="009B2AE6" w:rsidRPr="002B07CE" w:rsidRDefault="009B2AE6" w:rsidP="002B07CE">
      <w:pPr>
        <w:spacing w:line="264" w:lineRule="auto"/>
        <w:ind w:firstLine="720"/>
        <w:jc w:val="both"/>
        <w:rPr>
          <w:lang w:val="uk-UA"/>
        </w:rPr>
      </w:pPr>
      <w:r w:rsidRPr="002B07CE">
        <w:t>Определить  чистый операционный доход от эксплуатации объекта собственности, коэффициент капитализации для собственного капитала (%) и оценить стоимость объекта при условиях его финансирования исключительно за счет собственного капитала.</w:t>
      </w:r>
    </w:p>
    <w:p w:rsidR="009B2AE6" w:rsidRDefault="009B2AE6" w:rsidP="002B07CE">
      <w:pPr>
        <w:spacing w:line="264" w:lineRule="auto"/>
        <w:ind w:firstLine="720"/>
        <w:jc w:val="both"/>
        <w:rPr>
          <w:b/>
          <w:bCs/>
          <w:iCs/>
        </w:rPr>
      </w:pPr>
    </w:p>
    <w:p w:rsidR="009B2AE6" w:rsidRPr="002B07CE" w:rsidRDefault="009B2AE6" w:rsidP="002B07CE">
      <w:pPr>
        <w:spacing w:line="264" w:lineRule="auto"/>
        <w:ind w:firstLine="720"/>
        <w:jc w:val="both"/>
        <w:rPr>
          <w:lang w:val="uk-UA"/>
        </w:rPr>
      </w:pPr>
      <w:r w:rsidRPr="002B07CE">
        <w:rPr>
          <w:b/>
          <w:bCs/>
          <w:iCs/>
        </w:rPr>
        <w:t>Задача№6.</w:t>
      </w:r>
      <w:r w:rsidRPr="002B07CE">
        <w:t xml:space="preserve">Владелец  недвижимости планирует осуществить ремонт зданий </w:t>
      </w:r>
      <w:r>
        <w:t xml:space="preserve">соцкультбыта в рамках нового социального проекта </w:t>
      </w:r>
      <w:r w:rsidRPr="002B07CE">
        <w:t>через 3 года. Сегодняшняя стоимость такого ремонта равняется 445</w:t>
      </w:r>
      <w:r>
        <w:t>0</w:t>
      </w:r>
      <w:r w:rsidRPr="002B07CE">
        <w:t xml:space="preserve">00 </w:t>
      </w:r>
      <w:r>
        <w:t>руб</w:t>
      </w:r>
      <w:r w:rsidRPr="002B07CE">
        <w:t xml:space="preserve">., ежегодный рост стоимости строительных материалов и ремонтных работ прогнозируется в размере 5 % </w:t>
      </w:r>
      <w:r>
        <w:t>в</w:t>
      </w:r>
      <w:r w:rsidRPr="002B07CE">
        <w:t xml:space="preserve"> год. Какую сумму следует вносить в конце каждого года на счет под 10 % годовых, чтобы иметь возможность произвести ремонт через 3 года?</w:t>
      </w:r>
    </w:p>
    <w:p w:rsidR="009B2AE6" w:rsidRPr="009F4258" w:rsidRDefault="009B2AE6" w:rsidP="00E423E3">
      <w:pPr>
        <w:spacing w:line="264" w:lineRule="auto"/>
        <w:ind w:firstLine="720"/>
        <w:jc w:val="both"/>
        <w:rPr>
          <w:b/>
          <w:bCs/>
          <w:iCs/>
          <w:lang w:val="uk-UA"/>
        </w:rPr>
      </w:pPr>
    </w:p>
    <w:p w:rsidR="009B2AE6" w:rsidRPr="009F4258" w:rsidRDefault="009B2AE6" w:rsidP="00E423E3">
      <w:pPr>
        <w:spacing w:line="264" w:lineRule="auto"/>
        <w:ind w:firstLine="720"/>
        <w:jc w:val="both"/>
        <w:rPr>
          <w:lang w:val="uk-UA"/>
        </w:rPr>
      </w:pPr>
      <w:r w:rsidRPr="009F4258">
        <w:rPr>
          <w:b/>
          <w:bCs/>
          <w:iCs/>
        </w:rPr>
        <w:t>Задача№7.</w:t>
      </w:r>
      <w:r w:rsidRPr="009F4258">
        <w:t xml:space="preserve">Владелец здания офисного назначения в течение 6 </w:t>
      </w:r>
      <w:r>
        <w:t>лет</w:t>
      </w:r>
      <w:r w:rsidRPr="009F4258">
        <w:t xml:space="preserve"> планирует получать ежегодный доход от аренды помещений</w:t>
      </w:r>
      <w:r>
        <w:t xml:space="preserve"> для дома-</w:t>
      </w:r>
      <w:proofErr w:type="spellStart"/>
      <w:r>
        <w:t>творчеста</w:t>
      </w:r>
      <w:proofErr w:type="spellEnd"/>
      <w:r>
        <w:t xml:space="preserve"> дошкольников</w:t>
      </w:r>
      <w:r w:rsidRPr="009F4258">
        <w:t xml:space="preserve"> в размере 6</w:t>
      </w:r>
      <w:r>
        <w:t>0</w:t>
      </w:r>
      <w:r w:rsidRPr="009F4258">
        <w:t xml:space="preserve">0 </w:t>
      </w:r>
      <w:r>
        <w:t>тыс. руб</w:t>
      </w:r>
      <w:r w:rsidRPr="009F4258">
        <w:t>.  В конце 6-го года здание будет продано за 135</w:t>
      </w:r>
      <w:r>
        <w:t>0</w:t>
      </w:r>
      <w:r w:rsidRPr="009F4258">
        <w:t xml:space="preserve">0 тыс. </w:t>
      </w:r>
      <w:r>
        <w:t>руб</w:t>
      </w:r>
      <w:r w:rsidRPr="009F4258">
        <w:t xml:space="preserve">., затраты на продажу прогнозируются в размере 5 % продажной цены. Прогнозирование доходов от аренды имеет </w:t>
      </w:r>
      <w:r>
        <w:t>большую</w:t>
      </w:r>
      <w:r w:rsidRPr="009F4258">
        <w:t xml:space="preserve"> степень вероятности сравнительно с возможностью продажи здания за указанную цену, которая влияет на уровень ставк</w:t>
      </w:r>
      <w:r>
        <w:t>и</w:t>
      </w:r>
      <w:r w:rsidRPr="009F4258">
        <w:t xml:space="preserve"> дисконта: 8 % –  для доходов от аренды и 20 % – для будущей продажи объекта. Оценит</w:t>
      </w:r>
      <w:r>
        <w:t>е</w:t>
      </w:r>
      <w:r w:rsidRPr="009F4258">
        <w:t xml:space="preserve"> стоимость здания. </w:t>
      </w:r>
    </w:p>
    <w:p w:rsidR="009B2AE6" w:rsidRDefault="009B2AE6" w:rsidP="00262EA2">
      <w:pPr>
        <w:pStyle w:val="af6"/>
        <w:spacing w:after="0"/>
        <w:ind w:left="0" w:firstLine="709"/>
        <w:jc w:val="both"/>
        <w:rPr>
          <w:b/>
          <w:bCs/>
          <w:iCs/>
        </w:rPr>
      </w:pPr>
    </w:p>
    <w:p w:rsidR="009B2AE6" w:rsidRDefault="009B2AE6" w:rsidP="009F4258">
      <w:pPr>
        <w:pStyle w:val="af6"/>
        <w:spacing w:after="0"/>
        <w:ind w:left="0" w:firstLine="709"/>
        <w:jc w:val="both"/>
      </w:pPr>
      <w:r w:rsidRPr="009F4258">
        <w:rPr>
          <w:b/>
          <w:bCs/>
          <w:iCs/>
        </w:rPr>
        <w:t>Задача№</w:t>
      </w:r>
      <w:r>
        <w:rPr>
          <w:b/>
          <w:bCs/>
          <w:iCs/>
        </w:rPr>
        <w:t>8</w:t>
      </w:r>
      <w:r w:rsidRPr="009F4258">
        <w:rPr>
          <w:b/>
          <w:bCs/>
          <w:iCs/>
        </w:rPr>
        <w:t>.</w:t>
      </w:r>
      <w:r>
        <w:t xml:space="preserve">Объект оценки – одноэтажное здание административного назначения (дом культуры). Сравниваемый объект, который имеет на 40 </w:t>
      </w:r>
      <w:r>
        <w:rPr>
          <w:lang w:val="uk-UA"/>
        </w:rPr>
        <w:t>м2</w:t>
      </w:r>
      <w:r>
        <w:t xml:space="preserve"> большую общую площадь и подземный гараж, было продано за 8000 тыс. руб. Объект оценки не имеет гаража, но покупатель вместе с правами собственности на объект получает право долгосрочной аренды земельного участка, на котором этот объект расположен. Результаты анализа продаж свидетельствуют о том, что поправка на приобретение права долгосрочной аренды земельного участка  оценивается в 15 % к стоимости объекта, наличие гаража – 1000 тыс. руб., а стоимость каждого дополнительного 1 </w:t>
      </w:r>
      <w:r>
        <w:rPr>
          <w:lang w:val="uk-UA"/>
        </w:rPr>
        <w:t>м2</w:t>
      </w:r>
      <w:r>
        <w:t xml:space="preserve"> общей площади отвечает поправке в 12 тыс. руб. Оценить стоимость здания.</w:t>
      </w:r>
    </w:p>
    <w:p w:rsidR="009B2AE6" w:rsidRDefault="009B2AE6" w:rsidP="009F4258">
      <w:pPr>
        <w:pStyle w:val="af6"/>
        <w:spacing w:after="0"/>
        <w:ind w:left="0" w:firstLine="709"/>
        <w:jc w:val="both"/>
      </w:pPr>
    </w:p>
    <w:p w:rsidR="009B2AE6" w:rsidRPr="00A253CB" w:rsidRDefault="009B2AE6" w:rsidP="00A253CB">
      <w:pPr>
        <w:spacing w:line="264" w:lineRule="auto"/>
        <w:ind w:firstLine="720"/>
        <w:jc w:val="both"/>
        <w:rPr>
          <w:lang w:val="uk-UA"/>
        </w:rPr>
      </w:pPr>
      <w:r w:rsidRPr="009F5184">
        <w:rPr>
          <w:b/>
          <w:bCs/>
          <w:iCs/>
        </w:rPr>
        <w:t>Задача№9.</w:t>
      </w:r>
      <w:r w:rsidRPr="00A253CB">
        <w:t xml:space="preserve"> Финансирование деятельности предприятия</w:t>
      </w:r>
      <w:r>
        <w:t xml:space="preserve"> социально-культурной сферы</w:t>
      </w:r>
      <w:r w:rsidRPr="00A253CB">
        <w:t xml:space="preserve"> осуществляется на 50 % за счет собственных средств и на 50 % за счет ссуды. Требования доходности для ссудных средств – 20 %, для собственных – 15 %. Ожидаемые средние темпы роста прибыли – 4 %. Рассчитать общий коэффициент капитализации.</w:t>
      </w:r>
    </w:p>
    <w:p w:rsidR="009B2AE6" w:rsidRDefault="009B2AE6" w:rsidP="009F4258">
      <w:pPr>
        <w:pStyle w:val="af6"/>
        <w:spacing w:after="0"/>
        <w:ind w:left="0" w:firstLine="709"/>
        <w:jc w:val="both"/>
        <w:rPr>
          <w:b/>
          <w:bCs/>
          <w:i/>
          <w:iCs/>
          <w:sz w:val="28"/>
          <w:szCs w:val="20"/>
        </w:rPr>
      </w:pPr>
    </w:p>
    <w:p w:rsidR="009B2AE6" w:rsidRPr="00D55AC1" w:rsidRDefault="009B2AE6" w:rsidP="009F4258">
      <w:pPr>
        <w:pStyle w:val="af6"/>
        <w:spacing w:after="0"/>
        <w:ind w:left="0" w:firstLine="709"/>
        <w:jc w:val="both"/>
        <w:rPr>
          <w:lang w:val="uk-UA"/>
        </w:rPr>
      </w:pPr>
      <w:r w:rsidRPr="00D55AC1">
        <w:rPr>
          <w:b/>
          <w:bCs/>
          <w:iCs/>
        </w:rPr>
        <w:t>Зада</w:t>
      </w:r>
      <w:r>
        <w:rPr>
          <w:b/>
          <w:bCs/>
          <w:iCs/>
        </w:rPr>
        <w:t>ча</w:t>
      </w:r>
      <w:r w:rsidRPr="00D55AC1">
        <w:rPr>
          <w:b/>
          <w:bCs/>
          <w:iCs/>
        </w:rPr>
        <w:t xml:space="preserve"> №10.</w:t>
      </w:r>
      <w:r w:rsidRPr="00D55AC1">
        <w:t xml:space="preserve"> Прогнозируется получение дохода от эксплуатации комплекса</w:t>
      </w:r>
      <w:r>
        <w:t xml:space="preserve"> соцкультбыта</w:t>
      </w:r>
      <w:r w:rsidRPr="00D55AC1">
        <w:t xml:space="preserve"> в размере 1250</w:t>
      </w:r>
      <w:r>
        <w:t>0</w:t>
      </w:r>
      <w:r w:rsidRPr="00D55AC1">
        <w:t xml:space="preserve"> тыс. </w:t>
      </w:r>
      <w:r>
        <w:t>руб</w:t>
      </w:r>
      <w:r w:rsidRPr="00D55AC1">
        <w:t xml:space="preserve">. в течение первых 3 </w:t>
      </w:r>
      <w:r>
        <w:t>лет</w:t>
      </w:r>
      <w:r w:rsidRPr="00D55AC1">
        <w:t xml:space="preserve"> и в размере 14</w:t>
      </w:r>
      <w:r>
        <w:t>0</w:t>
      </w:r>
      <w:r w:rsidRPr="00D55AC1">
        <w:t xml:space="preserve">00 тыс. </w:t>
      </w:r>
      <w:r>
        <w:t>руб</w:t>
      </w:r>
      <w:r w:rsidRPr="00D55AC1">
        <w:t xml:space="preserve">. в течение следующих 2 </w:t>
      </w:r>
      <w:r>
        <w:t>лет</w:t>
      </w:r>
      <w:r w:rsidRPr="00D55AC1">
        <w:t xml:space="preserve">. Какой будет текущая стоимость доходов от эксплуатации комплекса за все 5 лет, если </w:t>
      </w:r>
      <w:proofErr w:type="spellStart"/>
      <w:r w:rsidRPr="00D55AC1">
        <w:rPr>
          <w:lang w:val="uk-UA"/>
        </w:rPr>
        <w:t>средн</w:t>
      </w:r>
      <w:r>
        <w:rPr>
          <w:lang w:val="uk-UA"/>
        </w:rPr>
        <w:t>ерыночная</w:t>
      </w:r>
      <w:proofErr w:type="spellEnd"/>
      <w:r w:rsidRPr="00D55AC1">
        <w:t xml:space="preserve"> доходность аналогичных объектов – 20 %?</w:t>
      </w:r>
    </w:p>
    <w:p w:rsidR="009B2AE6" w:rsidRDefault="009B2AE6" w:rsidP="00E423E3">
      <w:pPr>
        <w:pStyle w:val="af6"/>
        <w:spacing w:line="264" w:lineRule="auto"/>
        <w:rPr>
          <w:b/>
          <w:bCs/>
          <w:i/>
          <w:iCs/>
          <w:lang w:val="uk-UA"/>
        </w:rPr>
      </w:pPr>
    </w:p>
    <w:p w:rsidR="009B2AE6" w:rsidRPr="001E470D" w:rsidRDefault="009B2AE6" w:rsidP="001E470D">
      <w:pPr>
        <w:pStyle w:val="af6"/>
        <w:spacing w:after="0"/>
        <w:ind w:left="0" w:firstLine="709"/>
        <w:rPr>
          <w:lang w:val="uk-UA"/>
        </w:rPr>
      </w:pPr>
      <w:r w:rsidRPr="00262EA2">
        <w:rPr>
          <w:b/>
          <w:bCs/>
          <w:iCs/>
        </w:rPr>
        <w:t>Задача№11.</w:t>
      </w:r>
      <w:r w:rsidRPr="001E470D">
        <w:t xml:space="preserve">Оценить стоимость офисного помещения на основе следующей информации  о сравнимых продажах (табл. </w:t>
      </w:r>
      <w:r>
        <w:t>3</w:t>
      </w:r>
      <w:r w:rsidRPr="001E470D">
        <w:t>)</w:t>
      </w:r>
    </w:p>
    <w:p w:rsidR="009B2AE6" w:rsidRPr="00262EA2" w:rsidRDefault="009B2AE6" w:rsidP="00262EA2">
      <w:pPr>
        <w:ind w:firstLine="709"/>
        <w:jc w:val="right"/>
        <w:rPr>
          <w:lang w:val="uk-UA"/>
        </w:rPr>
      </w:pPr>
      <w:r w:rsidRPr="00262EA2">
        <w:rPr>
          <w:bCs/>
        </w:rPr>
        <w:t xml:space="preserve">Таблица </w:t>
      </w:r>
      <w:r>
        <w:rPr>
          <w:bCs/>
        </w:rPr>
        <w:t>3</w:t>
      </w:r>
    </w:p>
    <w:p w:rsidR="009B2AE6" w:rsidRPr="00262EA2" w:rsidRDefault="009B2AE6" w:rsidP="00262EA2">
      <w:pPr>
        <w:pStyle w:val="6"/>
        <w:spacing w:before="0" w:after="0"/>
        <w:ind w:firstLine="709"/>
        <w:jc w:val="center"/>
        <w:rPr>
          <w:rFonts w:ascii="Times New Roman" w:hAnsi="Times New Roman"/>
          <w:b w:val="0"/>
          <w:sz w:val="24"/>
          <w:szCs w:val="24"/>
          <w:lang w:val="uk-UA"/>
        </w:rPr>
      </w:pPr>
      <w:r w:rsidRPr="00262EA2">
        <w:rPr>
          <w:rFonts w:ascii="Times New Roman" w:hAnsi="Times New Roman"/>
          <w:b w:val="0"/>
          <w:iCs/>
          <w:sz w:val="24"/>
          <w:szCs w:val="24"/>
        </w:rPr>
        <w:t>Исходная информация о сравнимых продажах</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0" w:type="dxa"/>
          <w:right w:w="40" w:type="dxa"/>
        </w:tblCellMar>
        <w:tblLook w:val="00A0" w:firstRow="1" w:lastRow="0" w:firstColumn="1" w:lastColumn="0" w:noHBand="0" w:noVBand="0"/>
      </w:tblPr>
      <w:tblGrid>
        <w:gridCol w:w="5138"/>
        <w:gridCol w:w="922"/>
        <w:gridCol w:w="922"/>
        <w:gridCol w:w="922"/>
        <w:gridCol w:w="922"/>
      </w:tblGrid>
      <w:tr w:rsidR="009B2AE6" w:rsidRPr="001E470D" w:rsidTr="00544E01">
        <w:trPr>
          <w:cantSplit/>
          <w:trHeight w:val="373"/>
          <w:jc w:val="center"/>
        </w:trPr>
        <w:tc>
          <w:tcPr>
            <w:tcW w:w="5138" w:type="dxa"/>
            <w:vMerge w:val="restart"/>
            <w:vAlign w:val="center"/>
          </w:tcPr>
          <w:p w:rsidR="009B2AE6" w:rsidRPr="001E470D" w:rsidRDefault="009B2AE6" w:rsidP="001E470D">
            <w:pPr>
              <w:ind w:firstLine="709"/>
              <w:jc w:val="center"/>
              <w:rPr>
                <w:lang w:val="uk-UA"/>
              </w:rPr>
            </w:pPr>
            <w:r w:rsidRPr="001E470D">
              <w:t>Показатели</w:t>
            </w:r>
          </w:p>
        </w:tc>
        <w:tc>
          <w:tcPr>
            <w:tcW w:w="922" w:type="dxa"/>
            <w:vMerge w:val="restart"/>
          </w:tcPr>
          <w:p w:rsidR="009B2AE6" w:rsidRPr="001E470D" w:rsidRDefault="009B2AE6" w:rsidP="001E470D">
            <w:pPr>
              <w:pStyle w:val="af9"/>
              <w:widowControl/>
              <w:spacing w:line="240" w:lineRule="auto"/>
              <w:jc w:val="left"/>
              <w:rPr>
                <w:sz w:val="24"/>
                <w:szCs w:val="24"/>
              </w:rPr>
            </w:pPr>
            <w:proofErr w:type="spellStart"/>
            <w:r w:rsidRPr="001E470D">
              <w:rPr>
                <w:sz w:val="24"/>
                <w:szCs w:val="24"/>
              </w:rPr>
              <w:t>Объектоценки</w:t>
            </w:r>
            <w:proofErr w:type="spellEnd"/>
          </w:p>
        </w:tc>
        <w:tc>
          <w:tcPr>
            <w:tcW w:w="2766" w:type="dxa"/>
            <w:gridSpan w:val="3"/>
          </w:tcPr>
          <w:p w:rsidR="009B2AE6" w:rsidRPr="001E470D" w:rsidRDefault="009B2AE6" w:rsidP="001E470D">
            <w:pPr>
              <w:rPr>
                <w:lang w:val="uk-UA"/>
              </w:rPr>
            </w:pPr>
            <w:r w:rsidRPr="001E470D">
              <w:t>Сравнимые объекты</w:t>
            </w:r>
          </w:p>
        </w:tc>
      </w:tr>
      <w:tr w:rsidR="009B2AE6" w:rsidRPr="001E470D" w:rsidTr="00544E01">
        <w:trPr>
          <w:cantSplit/>
          <w:trHeight w:val="240"/>
          <w:jc w:val="center"/>
        </w:trPr>
        <w:tc>
          <w:tcPr>
            <w:tcW w:w="5138" w:type="dxa"/>
            <w:vMerge/>
          </w:tcPr>
          <w:p w:rsidR="009B2AE6" w:rsidRPr="001E470D" w:rsidRDefault="009B2AE6" w:rsidP="001E470D">
            <w:pPr>
              <w:ind w:firstLine="709"/>
              <w:rPr>
                <w:lang w:val="uk-UA"/>
              </w:rPr>
            </w:pPr>
          </w:p>
        </w:tc>
        <w:tc>
          <w:tcPr>
            <w:tcW w:w="922" w:type="dxa"/>
            <w:vMerge/>
          </w:tcPr>
          <w:p w:rsidR="009B2AE6" w:rsidRPr="001E470D" w:rsidRDefault="009B2AE6" w:rsidP="001E470D">
            <w:pPr>
              <w:ind w:firstLine="709"/>
              <w:jc w:val="center"/>
              <w:rPr>
                <w:lang w:val="uk-UA"/>
              </w:rPr>
            </w:pPr>
          </w:p>
        </w:tc>
        <w:tc>
          <w:tcPr>
            <w:tcW w:w="922" w:type="dxa"/>
          </w:tcPr>
          <w:p w:rsidR="009B2AE6" w:rsidRPr="001E470D" w:rsidRDefault="009B2AE6" w:rsidP="001E470D">
            <w:pPr>
              <w:rPr>
                <w:lang w:val="uk-UA"/>
              </w:rPr>
            </w:pPr>
            <w:r w:rsidRPr="001E470D">
              <w:rPr>
                <w:lang w:val="uk-UA"/>
              </w:rPr>
              <w:t>1</w:t>
            </w:r>
          </w:p>
        </w:tc>
        <w:tc>
          <w:tcPr>
            <w:tcW w:w="922" w:type="dxa"/>
          </w:tcPr>
          <w:p w:rsidR="009B2AE6" w:rsidRPr="001E470D" w:rsidRDefault="009B2AE6" w:rsidP="001E470D">
            <w:pPr>
              <w:ind w:firstLine="709"/>
              <w:rPr>
                <w:lang w:val="uk-UA"/>
              </w:rPr>
            </w:pPr>
            <w:r w:rsidRPr="001E470D">
              <w:rPr>
                <w:lang w:val="uk-UA"/>
              </w:rPr>
              <w:t>2</w:t>
            </w:r>
          </w:p>
        </w:tc>
        <w:tc>
          <w:tcPr>
            <w:tcW w:w="922" w:type="dxa"/>
          </w:tcPr>
          <w:p w:rsidR="009B2AE6" w:rsidRPr="001E470D" w:rsidRDefault="009B2AE6" w:rsidP="001E470D">
            <w:pPr>
              <w:ind w:firstLine="709"/>
              <w:rPr>
                <w:lang w:val="uk-UA"/>
              </w:rPr>
            </w:pPr>
            <w:r w:rsidRPr="001E470D">
              <w:rPr>
                <w:lang w:val="uk-UA"/>
              </w:rPr>
              <w:t>3</w:t>
            </w:r>
          </w:p>
        </w:tc>
      </w:tr>
      <w:tr w:rsidR="009B2AE6" w:rsidRPr="001E470D" w:rsidTr="00544E01">
        <w:trPr>
          <w:trHeight w:val="240"/>
          <w:jc w:val="center"/>
        </w:trPr>
        <w:tc>
          <w:tcPr>
            <w:tcW w:w="5138" w:type="dxa"/>
          </w:tcPr>
          <w:p w:rsidR="009B2AE6" w:rsidRPr="001E470D" w:rsidRDefault="009B2AE6" w:rsidP="001E470D">
            <w:pPr>
              <w:ind w:firstLine="709"/>
              <w:rPr>
                <w:vertAlign w:val="superscript"/>
                <w:lang w:val="uk-UA"/>
              </w:rPr>
            </w:pPr>
            <w:r w:rsidRPr="001E470D">
              <w:t xml:space="preserve">Общая площадь, </w:t>
            </w:r>
            <w:r w:rsidRPr="001E470D">
              <w:rPr>
                <w:lang w:val="uk-UA"/>
              </w:rPr>
              <w:t>м2</w:t>
            </w:r>
          </w:p>
        </w:tc>
        <w:tc>
          <w:tcPr>
            <w:tcW w:w="922" w:type="dxa"/>
          </w:tcPr>
          <w:p w:rsidR="009B2AE6" w:rsidRPr="001E470D" w:rsidRDefault="009B2AE6" w:rsidP="00262EA2">
            <w:pPr>
              <w:jc w:val="center"/>
              <w:rPr>
                <w:lang w:val="uk-UA"/>
              </w:rPr>
            </w:pPr>
            <w:r w:rsidRPr="001E470D">
              <w:rPr>
                <w:lang w:val="uk-UA"/>
              </w:rPr>
              <w:t>150</w:t>
            </w:r>
          </w:p>
        </w:tc>
        <w:tc>
          <w:tcPr>
            <w:tcW w:w="922" w:type="dxa"/>
          </w:tcPr>
          <w:p w:rsidR="009B2AE6" w:rsidRPr="001E470D" w:rsidRDefault="009B2AE6" w:rsidP="00262EA2">
            <w:pPr>
              <w:jc w:val="center"/>
              <w:rPr>
                <w:lang w:val="uk-UA"/>
              </w:rPr>
            </w:pPr>
            <w:r w:rsidRPr="001E470D">
              <w:rPr>
                <w:lang w:val="uk-UA"/>
              </w:rPr>
              <w:t>200</w:t>
            </w:r>
          </w:p>
        </w:tc>
        <w:tc>
          <w:tcPr>
            <w:tcW w:w="922" w:type="dxa"/>
          </w:tcPr>
          <w:p w:rsidR="009B2AE6" w:rsidRPr="001E470D" w:rsidRDefault="009B2AE6" w:rsidP="00262EA2">
            <w:pPr>
              <w:jc w:val="center"/>
              <w:rPr>
                <w:lang w:val="uk-UA"/>
              </w:rPr>
            </w:pPr>
            <w:r w:rsidRPr="001E470D">
              <w:rPr>
                <w:lang w:val="uk-UA"/>
              </w:rPr>
              <w:t>200</w:t>
            </w:r>
          </w:p>
        </w:tc>
        <w:tc>
          <w:tcPr>
            <w:tcW w:w="922" w:type="dxa"/>
          </w:tcPr>
          <w:p w:rsidR="009B2AE6" w:rsidRPr="001E470D" w:rsidRDefault="009B2AE6" w:rsidP="00262EA2">
            <w:pPr>
              <w:jc w:val="center"/>
              <w:rPr>
                <w:lang w:val="uk-UA"/>
              </w:rPr>
            </w:pPr>
            <w:r w:rsidRPr="001E470D">
              <w:rPr>
                <w:lang w:val="uk-UA"/>
              </w:rPr>
              <w:t>150</w:t>
            </w:r>
          </w:p>
        </w:tc>
      </w:tr>
      <w:tr w:rsidR="009B2AE6" w:rsidRPr="001E470D" w:rsidTr="00544E01">
        <w:trPr>
          <w:trHeight w:val="240"/>
          <w:jc w:val="center"/>
        </w:trPr>
        <w:tc>
          <w:tcPr>
            <w:tcW w:w="5138" w:type="dxa"/>
          </w:tcPr>
          <w:p w:rsidR="009B2AE6" w:rsidRPr="001E470D" w:rsidRDefault="009B2AE6" w:rsidP="001E470D">
            <w:pPr>
              <w:ind w:firstLine="709"/>
              <w:rPr>
                <w:lang w:val="uk-UA"/>
              </w:rPr>
            </w:pPr>
            <w:r w:rsidRPr="001E470D">
              <w:t>Наличие ремонта (+/-)</w:t>
            </w:r>
          </w:p>
        </w:tc>
        <w:tc>
          <w:tcPr>
            <w:tcW w:w="922" w:type="dxa"/>
          </w:tcPr>
          <w:p w:rsidR="009B2AE6" w:rsidRPr="001E470D" w:rsidRDefault="009B2AE6" w:rsidP="001E470D">
            <w:pPr>
              <w:ind w:firstLine="370"/>
              <w:rPr>
                <w:lang w:val="uk-UA"/>
              </w:rPr>
            </w:pPr>
            <w:r w:rsidRPr="001E470D">
              <w:rPr>
                <w:lang w:val="uk-UA"/>
              </w:rPr>
              <w:t>+</w:t>
            </w:r>
          </w:p>
        </w:tc>
        <w:tc>
          <w:tcPr>
            <w:tcW w:w="922" w:type="dxa"/>
          </w:tcPr>
          <w:p w:rsidR="009B2AE6" w:rsidRPr="001E470D" w:rsidRDefault="009B2AE6" w:rsidP="001E470D">
            <w:pPr>
              <w:ind w:firstLine="370"/>
              <w:rPr>
                <w:lang w:val="uk-UA"/>
              </w:rPr>
            </w:pPr>
            <w:r w:rsidRPr="001E470D">
              <w:rPr>
                <w:lang w:val="uk-UA"/>
              </w:rPr>
              <w:t>-</w:t>
            </w:r>
          </w:p>
        </w:tc>
        <w:tc>
          <w:tcPr>
            <w:tcW w:w="922" w:type="dxa"/>
          </w:tcPr>
          <w:p w:rsidR="009B2AE6" w:rsidRPr="001E470D" w:rsidRDefault="009B2AE6" w:rsidP="001E470D">
            <w:pPr>
              <w:ind w:firstLine="370"/>
              <w:rPr>
                <w:lang w:val="uk-UA"/>
              </w:rPr>
            </w:pPr>
            <w:r w:rsidRPr="001E470D">
              <w:rPr>
                <w:lang w:val="uk-UA"/>
              </w:rPr>
              <w:t>+</w:t>
            </w:r>
          </w:p>
        </w:tc>
        <w:tc>
          <w:tcPr>
            <w:tcW w:w="922" w:type="dxa"/>
          </w:tcPr>
          <w:p w:rsidR="009B2AE6" w:rsidRPr="001E470D" w:rsidRDefault="009B2AE6" w:rsidP="001E470D">
            <w:pPr>
              <w:ind w:firstLine="370"/>
              <w:rPr>
                <w:lang w:val="uk-UA"/>
              </w:rPr>
            </w:pPr>
            <w:r w:rsidRPr="001E470D">
              <w:rPr>
                <w:lang w:val="uk-UA"/>
              </w:rPr>
              <w:t>-</w:t>
            </w:r>
          </w:p>
        </w:tc>
      </w:tr>
      <w:tr w:rsidR="009B2AE6" w:rsidRPr="001E470D" w:rsidTr="00544E01">
        <w:trPr>
          <w:trHeight w:val="240"/>
          <w:jc w:val="center"/>
        </w:trPr>
        <w:tc>
          <w:tcPr>
            <w:tcW w:w="5138" w:type="dxa"/>
          </w:tcPr>
          <w:p w:rsidR="009B2AE6" w:rsidRPr="001E470D" w:rsidRDefault="009B2AE6" w:rsidP="001E470D">
            <w:pPr>
              <w:ind w:firstLine="709"/>
              <w:rPr>
                <w:lang w:val="uk-UA"/>
              </w:rPr>
            </w:pPr>
            <w:r w:rsidRPr="001E470D">
              <w:t>Количество телефонных линий</w:t>
            </w:r>
          </w:p>
        </w:tc>
        <w:tc>
          <w:tcPr>
            <w:tcW w:w="922" w:type="dxa"/>
          </w:tcPr>
          <w:p w:rsidR="009B2AE6" w:rsidRPr="001E470D" w:rsidRDefault="009B2AE6" w:rsidP="00262EA2">
            <w:pPr>
              <w:ind w:firstLine="370"/>
              <w:rPr>
                <w:lang w:val="uk-UA"/>
              </w:rPr>
            </w:pPr>
            <w:r w:rsidRPr="001E470D">
              <w:rPr>
                <w:lang w:val="uk-UA"/>
              </w:rPr>
              <w:t>1</w:t>
            </w:r>
          </w:p>
        </w:tc>
        <w:tc>
          <w:tcPr>
            <w:tcW w:w="922" w:type="dxa"/>
          </w:tcPr>
          <w:p w:rsidR="009B2AE6" w:rsidRPr="001E470D" w:rsidRDefault="009B2AE6" w:rsidP="00262EA2">
            <w:pPr>
              <w:jc w:val="center"/>
              <w:rPr>
                <w:lang w:val="uk-UA"/>
              </w:rPr>
            </w:pPr>
            <w:r w:rsidRPr="001E470D">
              <w:rPr>
                <w:lang w:val="uk-UA"/>
              </w:rPr>
              <w:t>3</w:t>
            </w:r>
          </w:p>
        </w:tc>
        <w:tc>
          <w:tcPr>
            <w:tcW w:w="922" w:type="dxa"/>
          </w:tcPr>
          <w:p w:rsidR="009B2AE6" w:rsidRPr="001E470D" w:rsidRDefault="009B2AE6" w:rsidP="00262EA2">
            <w:pPr>
              <w:jc w:val="center"/>
              <w:rPr>
                <w:lang w:val="uk-UA"/>
              </w:rPr>
            </w:pPr>
            <w:r w:rsidRPr="001E470D">
              <w:rPr>
                <w:lang w:val="uk-UA"/>
              </w:rPr>
              <w:t>3</w:t>
            </w:r>
          </w:p>
        </w:tc>
        <w:tc>
          <w:tcPr>
            <w:tcW w:w="922" w:type="dxa"/>
          </w:tcPr>
          <w:p w:rsidR="009B2AE6" w:rsidRPr="001E470D" w:rsidRDefault="009B2AE6" w:rsidP="00262EA2">
            <w:pPr>
              <w:jc w:val="center"/>
              <w:rPr>
                <w:lang w:val="uk-UA"/>
              </w:rPr>
            </w:pPr>
            <w:r w:rsidRPr="001E470D">
              <w:rPr>
                <w:lang w:val="uk-UA"/>
              </w:rPr>
              <w:t>1</w:t>
            </w:r>
          </w:p>
        </w:tc>
      </w:tr>
      <w:tr w:rsidR="009B2AE6" w:rsidRPr="001E470D" w:rsidTr="00544E01">
        <w:trPr>
          <w:trHeight w:val="240"/>
          <w:jc w:val="center"/>
        </w:trPr>
        <w:tc>
          <w:tcPr>
            <w:tcW w:w="5138" w:type="dxa"/>
          </w:tcPr>
          <w:p w:rsidR="009B2AE6" w:rsidRPr="001E470D" w:rsidRDefault="009B2AE6" w:rsidP="001E470D">
            <w:pPr>
              <w:ind w:firstLine="709"/>
              <w:rPr>
                <w:lang w:val="uk-UA"/>
              </w:rPr>
            </w:pPr>
            <w:r w:rsidRPr="001E470D">
              <w:t>Наличие автостоянки (+/-)</w:t>
            </w:r>
          </w:p>
        </w:tc>
        <w:tc>
          <w:tcPr>
            <w:tcW w:w="922" w:type="dxa"/>
          </w:tcPr>
          <w:p w:rsidR="009B2AE6" w:rsidRPr="001E470D" w:rsidRDefault="009B2AE6" w:rsidP="001E470D">
            <w:pPr>
              <w:ind w:firstLine="370"/>
              <w:jc w:val="center"/>
              <w:rPr>
                <w:lang w:val="uk-UA"/>
              </w:rPr>
            </w:pPr>
            <w:r w:rsidRPr="001E470D">
              <w:rPr>
                <w:lang w:val="uk-UA"/>
              </w:rPr>
              <w:t>-</w:t>
            </w:r>
          </w:p>
        </w:tc>
        <w:tc>
          <w:tcPr>
            <w:tcW w:w="922" w:type="dxa"/>
          </w:tcPr>
          <w:p w:rsidR="009B2AE6" w:rsidRPr="001E470D" w:rsidRDefault="009B2AE6" w:rsidP="001E470D">
            <w:pPr>
              <w:ind w:firstLine="299"/>
              <w:rPr>
                <w:lang w:val="uk-UA"/>
              </w:rPr>
            </w:pPr>
            <w:r w:rsidRPr="001E470D">
              <w:rPr>
                <w:lang w:val="uk-UA"/>
              </w:rPr>
              <w:t>+</w:t>
            </w:r>
          </w:p>
        </w:tc>
        <w:tc>
          <w:tcPr>
            <w:tcW w:w="922" w:type="dxa"/>
          </w:tcPr>
          <w:p w:rsidR="009B2AE6" w:rsidRPr="001E470D" w:rsidRDefault="009B2AE6" w:rsidP="001E470D">
            <w:pPr>
              <w:ind w:firstLine="369"/>
              <w:rPr>
                <w:lang w:val="uk-UA"/>
              </w:rPr>
            </w:pPr>
            <w:r w:rsidRPr="001E470D">
              <w:rPr>
                <w:lang w:val="uk-UA"/>
              </w:rPr>
              <w:t>+</w:t>
            </w:r>
          </w:p>
        </w:tc>
        <w:tc>
          <w:tcPr>
            <w:tcW w:w="922" w:type="dxa"/>
          </w:tcPr>
          <w:p w:rsidR="009B2AE6" w:rsidRPr="001E470D" w:rsidRDefault="009B2AE6" w:rsidP="001E470D">
            <w:pPr>
              <w:jc w:val="center"/>
              <w:rPr>
                <w:lang w:val="uk-UA"/>
              </w:rPr>
            </w:pPr>
            <w:r w:rsidRPr="001E470D">
              <w:rPr>
                <w:lang w:val="uk-UA"/>
              </w:rPr>
              <w:t>-</w:t>
            </w:r>
          </w:p>
        </w:tc>
      </w:tr>
      <w:tr w:rsidR="009B2AE6" w:rsidRPr="001E470D" w:rsidTr="00544E01">
        <w:trPr>
          <w:trHeight w:val="240"/>
          <w:jc w:val="center"/>
        </w:trPr>
        <w:tc>
          <w:tcPr>
            <w:tcW w:w="5138" w:type="dxa"/>
          </w:tcPr>
          <w:p w:rsidR="009B2AE6" w:rsidRPr="001E470D" w:rsidRDefault="009B2AE6" w:rsidP="001E470D">
            <w:pPr>
              <w:ind w:firstLine="709"/>
              <w:rPr>
                <w:lang w:val="uk-UA"/>
              </w:rPr>
            </w:pPr>
            <w:r w:rsidRPr="001E470D">
              <w:t xml:space="preserve">Цена продажи, тыс. </w:t>
            </w:r>
            <w:r>
              <w:t>руб</w:t>
            </w:r>
            <w:r w:rsidRPr="001E470D">
              <w:t>.</w:t>
            </w:r>
          </w:p>
        </w:tc>
        <w:tc>
          <w:tcPr>
            <w:tcW w:w="922" w:type="dxa"/>
          </w:tcPr>
          <w:p w:rsidR="009B2AE6" w:rsidRPr="001E470D" w:rsidRDefault="009B2AE6" w:rsidP="001E470D">
            <w:pPr>
              <w:ind w:firstLine="709"/>
              <w:jc w:val="center"/>
              <w:rPr>
                <w:lang w:val="uk-UA"/>
              </w:rPr>
            </w:pPr>
          </w:p>
        </w:tc>
        <w:tc>
          <w:tcPr>
            <w:tcW w:w="922" w:type="dxa"/>
          </w:tcPr>
          <w:p w:rsidR="009B2AE6" w:rsidRPr="001E470D" w:rsidRDefault="009B2AE6" w:rsidP="001E470D">
            <w:pPr>
              <w:jc w:val="center"/>
              <w:rPr>
                <w:lang w:val="uk-UA"/>
              </w:rPr>
            </w:pPr>
            <w:r w:rsidRPr="001E470D">
              <w:rPr>
                <w:lang w:val="uk-UA"/>
              </w:rPr>
              <w:t>18</w:t>
            </w:r>
            <w:r>
              <w:rPr>
                <w:lang w:val="uk-UA"/>
              </w:rPr>
              <w:t>0</w:t>
            </w:r>
            <w:r w:rsidRPr="001E470D">
              <w:rPr>
                <w:lang w:val="uk-UA"/>
              </w:rPr>
              <w:t>0</w:t>
            </w:r>
            <w:r>
              <w:rPr>
                <w:lang w:val="uk-UA"/>
              </w:rPr>
              <w:t>0</w:t>
            </w:r>
          </w:p>
        </w:tc>
        <w:tc>
          <w:tcPr>
            <w:tcW w:w="922" w:type="dxa"/>
          </w:tcPr>
          <w:p w:rsidR="009B2AE6" w:rsidRPr="001E470D" w:rsidRDefault="009B2AE6" w:rsidP="001E470D">
            <w:pPr>
              <w:jc w:val="center"/>
              <w:rPr>
                <w:lang w:val="uk-UA"/>
              </w:rPr>
            </w:pPr>
            <w:r w:rsidRPr="001E470D">
              <w:rPr>
                <w:lang w:val="uk-UA"/>
              </w:rPr>
              <w:t>325</w:t>
            </w:r>
            <w:r>
              <w:rPr>
                <w:lang w:val="uk-UA"/>
              </w:rPr>
              <w:t>00</w:t>
            </w:r>
          </w:p>
        </w:tc>
        <w:tc>
          <w:tcPr>
            <w:tcW w:w="922" w:type="dxa"/>
          </w:tcPr>
          <w:p w:rsidR="009B2AE6" w:rsidRPr="001E470D" w:rsidRDefault="009B2AE6" w:rsidP="001E470D">
            <w:pPr>
              <w:jc w:val="center"/>
              <w:rPr>
                <w:lang w:val="uk-UA"/>
              </w:rPr>
            </w:pPr>
            <w:r w:rsidRPr="001E470D">
              <w:rPr>
                <w:lang w:val="uk-UA"/>
              </w:rPr>
              <w:t>90</w:t>
            </w:r>
            <w:r>
              <w:rPr>
                <w:lang w:val="uk-UA"/>
              </w:rPr>
              <w:t>00</w:t>
            </w:r>
          </w:p>
        </w:tc>
      </w:tr>
    </w:tbl>
    <w:p w:rsidR="009B2AE6" w:rsidRPr="00262EA2" w:rsidRDefault="009B2AE6" w:rsidP="00262EA2">
      <w:pPr>
        <w:ind w:right="-23" w:firstLine="522"/>
        <w:rPr>
          <w:lang w:val="uk-UA"/>
        </w:rPr>
      </w:pPr>
    </w:p>
    <w:p w:rsidR="009B2AE6" w:rsidRDefault="009B2AE6" w:rsidP="00262EA2">
      <w:pPr>
        <w:pStyle w:val="6"/>
        <w:autoSpaceDE/>
        <w:autoSpaceDN/>
        <w:adjustRightInd/>
        <w:spacing w:before="0" w:after="0"/>
        <w:ind w:firstLine="720"/>
        <w:jc w:val="both"/>
        <w:rPr>
          <w:rFonts w:ascii="Times New Roman" w:hAnsi="Times New Roman"/>
          <w:b w:val="0"/>
          <w:bCs w:val="0"/>
          <w:iCs/>
          <w:sz w:val="24"/>
          <w:szCs w:val="24"/>
        </w:rPr>
      </w:pPr>
      <w:r w:rsidRPr="00262EA2">
        <w:rPr>
          <w:rFonts w:ascii="Times New Roman" w:hAnsi="Times New Roman"/>
          <w:sz w:val="24"/>
          <w:szCs w:val="24"/>
        </w:rPr>
        <w:t>Зада</w:t>
      </w:r>
      <w:r>
        <w:rPr>
          <w:rFonts w:ascii="Times New Roman" w:hAnsi="Times New Roman"/>
          <w:sz w:val="24"/>
          <w:szCs w:val="24"/>
        </w:rPr>
        <w:t>ча№12</w:t>
      </w:r>
      <w:r w:rsidRPr="00262EA2">
        <w:rPr>
          <w:rFonts w:ascii="Times New Roman" w:hAnsi="Times New Roman"/>
          <w:sz w:val="24"/>
          <w:szCs w:val="24"/>
        </w:rPr>
        <w:t>.</w:t>
      </w:r>
      <w:r w:rsidRPr="00262EA2">
        <w:rPr>
          <w:rFonts w:ascii="Times New Roman" w:hAnsi="Times New Roman"/>
          <w:b w:val="0"/>
          <w:bCs w:val="0"/>
          <w:iCs/>
          <w:sz w:val="24"/>
          <w:szCs w:val="24"/>
        </w:rPr>
        <w:t xml:space="preserve"> Определить стоимость помещения </w:t>
      </w:r>
      <w:r>
        <w:rPr>
          <w:rFonts w:ascii="Times New Roman" w:hAnsi="Times New Roman"/>
          <w:b w:val="0"/>
          <w:bCs w:val="0"/>
          <w:iCs/>
          <w:sz w:val="24"/>
          <w:szCs w:val="24"/>
        </w:rPr>
        <w:t xml:space="preserve">социально-культурного </w:t>
      </w:r>
      <w:r w:rsidRPr="00262EA2">
        <w:rPr>
          <w:rFonts w:ascii="Times New Roman" w:hAnsi="Times New Roman"/>
          <w:b w:val="0"/>
          <w:bCs w:val="0"/>
          <w:iCs/>
          <w:sz w:val="24"/>
          <w:szCs w:val="24"/>
        </w:rPr>
        <w:t>назначения, которое предоставляется в аренду за 20</w:t>
      </w:r>
      <w:r>
        <w:rPr>
          <w:rFonts w:ascii="Times New Roman" w:hAnsi="Times New Roman"/>
          <w:b w:val="0"/>
          <w:bCs w:val="0"/>
          <w:iCs/>
          <w:sz w:val="24"/>
          <w:szCs w:val="24"/>
        </w:rPr>
        <w:t>00</w:t>
      </w:r>
      <w:r w:rsidRPr="00262EA2">
        <w:rPr>
          <w:rFonts w:ascii="Times New Roman" w:hAnsi="Times New Roman"/>
          <w:b w:val="0"/>
          <w:bCs w:val="0"/>
          <w:iCs/>
          <w:sz w:val="24"/>
          <w:szCs w:val="24"/>
        </w:rPr>
        <w:t xml:space="preserve">00 </w:t>
      </w:r>
      <w:r>
        <w:rPr>
          <w:rFonts w:ascii="Times New Roman" w:hAnsi="Times New Roman"/>
          <w:b w:val="0"/>
          <w:bCs w:val="0"/>
          <w:iCs/>
          <w:sz w:val="24"/>
          <w:szCs w:val="24"/>
        </w:rPr>
        <w:t>руб</w:t>
      </w:r>
      <w:r w:rsidRPr="00262EA2">
        <w:rPr>
          <w:rFonts w:ascii="Times New Roman" w:hAnsi="Times New Roman"/>
          <w:b w:val="0"/>
          <w:bCs w:val="0"/>
          <w:iCs/>
          <w:sz w:val="24"/>
          <w:szCs w:val="24"/>
        </w:rPr>
        <w:t xml:space="preserve">. на месяц. В базе данных о соглашениях покупки-продажи аналогичных помещений есть следующая информация (табл. </w:t>
      </w:r>
      <w:r>
        <w:rPr>
          <w:rFonts w:ascii="Times New Roman" w:hAnsi="Times New Roman"/>
          <w:b w:val="0"/>
          <w:bCs w:val="0"/>
          <w:iCs/>
          <w:sz w:val="24"/>
          <w:szCs w:val="24"/>
        </w:rPr>
        <w:t>4</w:t>
      </w:r>
      <w:r w:rsidRPr="00262EA2">
        <w:rPr>
          <w:rFonts w:ascii="Times New Roman" w:hAnsi="Times New Roman"/>
          <w:b w:val="0"/>
          <w:bCs w:val="0"/>
          <w:iCs/>
          <w:sz w:val="24"/>
          <w:szCs w:val="24"/>
        </w:rPr>
        <w:t xml:space="preserve">):  </w:t>
      </w:r>
    </w:p>
    <w:p w:rsidR="009B2AE6" w:rsidRPr="00262EA2" w:rsidRDefault="009B2AE6" w:rsidP="00262EA2">
      <w:pPr>
        <w:ind w:firstLine="709"/>
        <w:jc w:val="right"/>
        <w:rPr>
          <w:lang w:val="uk-UA"/>
        </w:rPr>
      </w:pPr>
      <w:r w:rsidRPr="00262EA2">
        <w:rPr>
          <w:bCs/>
        </w:rPr>
        <w:t xml:space="preserve">Таблица </w:t>
      </w:r>
      <w:r>
        <w:rPr>
          <w:bCs/>
        </w:rPr>
        <w:t>4</w:t>
      </w:r>
    </w:p>
    <w:p w:rsidR="009B2AE6" w:rsidRPr="00262EA2" w:rsidRDefault="009B2AE6" w:rsidP="00E423E3">
      <w:pPr>
        <w:spacing w:line="120" w:lineRule="auto"/>
        <w:ind w:right="-23" w:firstLine="522"/>
        <w:rPr>
          <w:lang w:val="uk-UA"/>
        </w:rPr>
      </w:pPr>
    </w:p>
    <w:p w:rsidR="009B2AE6" w:rsidRPr="00262EA2" w:rsidRDefault="009B2AE6" w:rsidP="00262EA2">
      <w:pPr>
        <w:jc w:val="center"/>
        <w:rPr>
          <w:bCs/>
          <w:lang w:val="uk-UA"/>
        </w:rPr>
      </w:pPr>
      <w:r w:rsidRPr="00262EA2">
        <w:rPr>
          <w:bCs/>
        </w:rPr>
        <w:t>Информация об объектах-аналогах</w:t>
      </w:r>
    </w:p>
    <w:tbl>
      <w:tblPr>
        <w:tblW w:w="848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0" w:type="dxa"/>
          <w:right w:w="40" w:type="dxa"/>
        </w:tblCellMar>
        <w:tblLook w:val="00A0" w:firstRow="1" w:lastRow="0" w:firstColumn="1" w:lastColumn="0" w:noHBand="0" w:noVBand="0"/>
      </w:tblPr>
      <w:tblGrid>
        <w:gridCol w:w="1827"/>
        <w:gridCol w:w="3780"/>
        <w:gridCol w:w="2880"/>
      </w:tblGrid>
      <w:tr w:rsidR="009B2AE6" w:rsidRPr="00262EA2" w:rsidTr="00544E01">
        <w:trPr>
          <w:trHeight w:val="520"/>
          <w:jc w:val="center"/>
        </w:trPr>
        <w:tc>
          <w:tcPr>
            <w:tcW w:w="1827" w:type="dxa"/>
          </w:tcPr>
          <w:p w:rsidR="009B2AE6" w:rsidRPr="00262EA2" w:rsidRDefault="009B2AE6" w:rsidP="00544E01">
            <w:pPr>
              <w:spacing w:line="264" w:lineRule="auto"/>
              <w:jc w:val="center"/>
              <w:rPr>
                <w:lang w:val="uk-UA"/>
              </w:rPr>
            </w:pPr>
            <w:r w:rsidRPr="00262EA2">
              <w:t>№ объекта</w:t>
            </w:r>
          </w:p>
        </w:tc>
        <w:tc>
          <w:tcPr>
            <w:tcW w:w="3780" w:type="dxa"/>
          </w:tcPr>
          <w:p w:rsidR="009B2AE6" w:rsidRPr="00262EA2" w:rsidRDefault="009B2AE6" w:rsidP="00544E01">
            <w:pPr>
              <w:spacing w:line="264" w:lineRule="auto"/>
              <w:jc w:val="center"/>
              <w:rPr>
                <w:lang w:val="uk-UA"/>
              </w:rPr>
            </w:pPr>
            <w:r w:rsidRPr="00262EA2">
              <w:t>Размер месячной арендной</w:t>
            </w:r>
          </w:p>
          <w:p w:rsidR="009B2AE6" w:rsidRPr="00262EA2" w:rsidRDefault="009B2AE6" w:rsidP="00544E01">
            <w:pPr>
              <w:spacing w:line="264" w:lineRule="auto"/>
              <w:jc w:val="center"/>
              <w:rPr>
                <w:lang w:val="uk-UA"/>
              </w:rPr>
            </w:pPr>
            <w:r w:rsidRPr="00262EA2">
              <w:t xml:space="preserve">платы, </w:t>
            </w:r>
            <w:r>
              <w:t>руб</w:t>
            </w:r>
            <w:r w:rsidRPr="00262EA2">
              <w:t>.</w:t>
            </w:r>
          </w:p>
        </w:tc>
        <w:tc>
          <w:tcPr>
            <w:tcW w:w="2880" w:type="dxa"/>
          </w:tcPr>
          <w:p w:rsidR="009B2AE6" w:rsidRPr="00262EA2" w:rsidRDefault="009B2AE6" w:rsidP="00544E01">
            <w:pPr>
              <w:spacing w:line="264" w:lineRule="auto"/>
              <w:jc w:val="center"/>
              <w:rPr>
                <w:lang w:val="uk-UA"/>
              </w:rPr>
            </w:pPr>
            <w:r w:rsidRPr="00262EA2">
              <w:t xml:space="preserve">Цена продажи </w:t>
            </w:r>
          </w:p>
          <w:p w:rsidR="009B2AE6" w:rsidRPr="00262EA2" w:rsidRDefault="009B2AE6" w:rsidP="00544E01">
            <w:pPr>
              <w:spacing w:line="264" w:lineRule="auto"/>
              <w:jc w:val="center"/>
              <w:rPr>
                <w:lang w:val="uk-UA"/>
              </w:rPr>
            </w:pPr>
            <w:r>
              <w:t>руб</w:t>
            </w:r>
            <w:r w:rsidRPr="00262EA2">
              <w:t>.</w:t>
            </w:r>
          </w:p>
        </w:tc>
      </w:tr>
      <w:tr w:rsidR="009B2AE6" w:rsidRPr="00262EA2" w:rsidTr="00544E01">
        <w:trPr>
          <w:trHeight w:val="240"/>
          <w:jc w:val="center"/>
        </w:trPr>
        <w:tc>
          <w:tcPr>
            <w:tcW w:w="1827" w:type="dxa"/>
          </w:tcPr>
          <w:p w:rsidR="009B2AE6" w:rsidRPr="00262EA2" w:rsidRDefault="009B2AE6" w:rsidP="00544E01">
            <w:pPr>
              <w:spacing w:line="264" w:lineRule="auto"/>
              <w:jc w:val="center"/>
              <w:rPr>
                <w:lang w:val="uk-UA"/>
              </w:rPr>
            </w:pPr>
            <w:r w:rsidRPr="00262EA2">
              <w:rPr>
                <w:lang w:val="uk-UA"/>
              </w:rPr>
              <w:t>1</w:t>
            </w:r>
          </w:p>
        </w:tc>
        <w:tc>
          <w:tcPr>
            <w:tcW w:w="3780" w:type="dxa"/>
          </w:tcPr>
          <w:p w:rsidR="009B2AE6" w:rsidRPr="00262EA2" w:rsidRDefault="009B2AE6" w:rsidP="00544E01">
            <w:pPr>
              <w:spacing w:line="264" w:lineRule="auto"/>
              <w:jc w:val="center"/>
              <w:rPr>
                <w:lang w:val="uk-UA"/>
              </w:rPr>
            </w:pPr>
            <w:r w:rsidRPr="00262EA2">
              <w:rPr>
                <w:lang w:val="uk-UA"/>
              </w:rPr>
              <w:t>1500</w:t>
            </w:r>
            <w:r>
              <w:rPr>
                <w:lang w:val="uk-UA"/>
              </w:rPr>
              <w:t>00</w:t>
            </w:r>
          </w:p>
        </w:tc>
        <w:tc>
          <w:tcPr>
            <w:tcW w:w="2880" w:type="dxa"/>
          </w:tcPr>
          <w:p w:rsidR="009B2AE6" w:rsidRPr="00262EA2" w:rsidRDefault="009B2AE6" w:rsidP="00544E01">
            <w:pPr>
              <w:spacing w:line="264" w:lineRule="auto"/>
              <w:jc w:val="center"/>
              <w:rPr>
                <w:lang w:val="uk-UA"/>
              </w:rPr>
            </w:pPr>
            <w:r w:rsidRPr="00262EA2">
              <w:rPr>
                <w:lang w:val="uk-UA"/>
              </w:rPr>
              <w:t>500</w:t>
            </w:r>
            <w:r>
              <w:rPr>
                <w:lang w:val="uk-UA"/>
              </w:rPr>
              <w:t>00</w:t>
            </w:r>
            <w:r w:rsidRPr="00262EA2">
              <w:rPr>
                <w:lang w:val="uk-UA"/>
              </w:rPr>
              <w:t>00</w:t>
            </w:r>
          </w:p>
        </w:tc>
      </w:tr>
      <w:tr w:rsidR="009B2AE6" w:rsidRPr="00262EA2" w:rsidTr="00544E01">
        <w:trPr>
          <w:trHeight w:val="240"/>
          <w:jc w:val="center"/>
        </w:trPr>
        <w:tc>
          <w:tcPr>
            <w:tcW w:w="1827" w:type="dxa"/>
          </w:tcPr>
          <w:p w:rsidR="009B2AE6" w:rsidRPr="00262EA2" w:rsidRDefault="009B2AE6" w:rsidP="00544E01">
            <w:pPr>
              <w:spacing w:line="264" w:lineRule="auto"/>
              <w:jc w:val="center"/>
              <w:rPr>
                <w:lang w:val="uk-UA"/>
              </w:rPr>
            </w:pPr>
            <w:r w:rsidRPr="00262EA2">
              <w:rPr>
                <w:lang w:val="uk-UA"/>
              </w:rPr>
              <w:t>2</w:t>
            </w:r>
          </w:p>
        </w:tc>
        <w:tc>
          <w:tcPr>
            <w:tcW w:w="3780" w:type="dxa"/>
          </w:tcPr>
          <w:p w:rsidR="009B2AE6" w:rsidRPr="00262EA2" w:rsidRDefault="009B2AE6" w:rsidP="00544E01">
            <w:pPr>
              <w:spacing w:line="264" w:lineRule="auto"/>
              <w:jc w:val="center"/>
              <w:rPr>
                <w:lang w:val="uk-UA"/>
              </w:rPr>
            </w:pPr>
            <w:r w:rsidRPr="00262EA2">
              <w:rPr>
                <w:lang w:val="uk-UA"/>
              </w:rPr>
              <w:t>500</w:t>
            </w:r>
            <w:r>
              <w:rPr>
                <w:lang w:val="uk-UA"/>
              </w:rPr>
              <w:t>00</w:t>
            </w:r>
          </w:p>
        </w:tc>
        <w:tc>
          <w:tcPr>
            <w:tcW w:w="2880" w:type="dxa"/>
          </w:tcPr>
          <w:p w:rsidR="009B2AE6" w:rsidRPr="00262EA2" w:rsidRDefault="009B2AE6" w:rsidP="00544E01">
            <w:pPr>
              <w:spacing w:line="264" w:lineRule="auto"/>
              <w:jc w:val="center"/>
              <w:rPr>
                <w:lang w:val="uk-UA"/>
              </w:rPr>
            </w:pPr>
            <w:r w:rsidRPr="00262EA2">
              <w:rPr>
                <w:lang w:val="uk-UA"/>
              </w:rPr>
              <w:t>64</w:t>
            </w:r>
            <w:r>
              <w:rPr>
                <w:lang w:val="uk-UA"/>
              </w:rPr>
              <w:t>00</w:t>
            </w:r>
            <w:r w:rsidRPr="00262EA2">
              <w:rPr>
                <w:lang w:val="uk-UA"/>
              </w:rPr>
              <w:t>000</w:t>
            </w:r>
          </w:p>
        </w:tc>
      </w:tr>
      <w:tr w:rsidR="009B2AE6" w:rsidRPr="00262EA2" w:rsidTr="00544E01">
        <w:trPr>
          <w:trHeight w:val="240"/>
          <w:jc w:val="center"/>
        </w:trPr>
        <w:tc>
          <w:tcPr>
            <w:tcW w:w="1827" w:type="dxa"/>
          </w:tcPr>
          <w:p w:rsidR="009B2AE6" w:rsidRPr="00262EA2" w:rsidRDefault="009B2AE6" w:rsidP="00544E01">
            <w:pPr>
              <w:spacing w:line="264" w:lineRule="auto"/>
              <w:jc w:val="center"/>
              <w:rPr>
                <w:lang w:val="uk-UA"/>
              </w:rPr>
            </w:pPr>
            <w:r w:rsidRPr="00262EA2">
              <w:rPr>
                <w:lang w:val="uk-UA"/>
              </w:rPr>
              <w:t>3</w:t>
            </w:r>
          </w:p>
        </w:tc>
        <w:tc>
          <w:tcPr>
            <w:tcW w:w="3780" w:type="dxa"/>
          </w:tcPr>
          <w:p w:rsidR="009B2AE6" w:rsidRPr="00262EA2" w:rsidRDefault="009B2AE6" w:rsidP="00544E01">
            <w:pPr>
              <w:spacing w:line="264" w:lineRule="auto"/>
              <w:jc w:val="center"/>
              <w:rPr>
                <w:lang w:val="uk-UA"/>
              </w:rPr>
            </w:pPr>
            <w:r w:rsidRPr="00262EA2">
              <w:rPr>
                <w:lang w:val="uk-UA"/>
              </w:rPr>
              <w:t>1200</w:t>
            </w:r>
            <w:r>
              <w:rPr>
                <w:lang w:val="uk-UA"/>
              </w:rPr>
              <w:t>00</w:t>
            </w:r>
          </w:p>
        </w:tc>
        <w:tc>
          <w:tcPr>
            <w:tcW w:w="2880" w:type="dxa"/>
          </w:tcPr>
          <w:p w:rsidR="009B2AE6" w:rsidRPr="00262EA2" w:rsidRDefault="009B2AE6" w:rsidP="00544E01">
            <w:pPr>
              <w:spacing w:line="264" w:lineRule="auto"/>
              <w:jc w:val="center"/>
              <w:rPr>
                <w:lang w:val="uk-UA"/>
              </w:rPr>
            </w:pPr>
            <w:r w:rsidRPr="00262EA2">
              <w:rPr>
                <w:lang w:val="uk-UA"/>
              </w:rPr>
              <w:t>720</w:t>
            </w:r>
            <w:r>
              <w:rPr>
                <w:lang w:val="uk-UA"/>
              </w:rPr>
              <w:t>0</w:t>
            </w:r>
            <w:r w:rsidRPr="00262EA2">
              <w:rPr>
                <w:lang w:val="uk-UA"/>
              </w:rPr>
              <w:t>00</w:t>
            </w:r>
            <w:r>
              <w:rPr>
                <w:lang w:val="uk-UA"/>
              </w:rPr>
              <w:t>0</w:t>
            </w:r>
          </w:p>
        </w:tc>
      </w:tr>
      <w:tr w:rsidR="009B2AE6" w:rsidRPr="00262EA2" w:rsidTr="00544E01">
        <w:trPr>
          <w:trHeight w:val="240"/>
          <w:jc w:val="center"/>
        </w:trPr>
        <w:tc>
          <w:tcPr>
            <w:tcW w:w="1827" w:type="dxa"/>
          </w:tcPr>
          <w:p w:rsidR="009B2AE6" w:rsidRPr="00262EA2" w:rsidRDefault="009B2AE6" w:rsidP="00544E01">
            <w:pPr>
              <w:spacing w:line="264" w:lineRule="auto"/>
              <w:jc w:val="center"/>
              <w:rPr>
                <w:lang w:val="uk-UA"/>
              </w:rPr>
            </w:pPr>
            <w:r w:rsidRPr="00262EA2">
              <w:rPr>
                <w:lang w:val="uk-UA"/>
              </w:rPr>
              <w:t>4</w:t>
            </w:r>
          </w:p>
        </w:tc>
        <w:tc>
          <w:tcPr>
            <w:tcW w:w="3780" w:type="dxa"/>
          </w:tcPr>
          <w:p w:rsidR="009B2AE6" w:rsidRPr="00262EA2" w:rsidRDefault="009B2AE6" w:rsidP="00544E01">
            <w:pPr>
              <w:spacing w:line="264" w:lineRule="auto"/>
              <w:jc w:val="center"/>
              <w:rPr>
                <w:lang w:val="uk-UA"/>
              </w:rPr>
            </w:pPr>
            <w:r w:rsidRPr="00262EA2">
              <w:rPr>
                <w:lang w:val="uk-UA"/>
              </w:rPr>
              <w:t>2100</w:t>
            </w:r>
            <w:r>
              <w:rPr>
                <w:lang w:val="uk-UA"/>
              </w:rPr>
              <w:t>00</w:t>
            </w:r>
          </w:p>
        </w:tc>
        <w:tc>
          <w:tcPr>
            <w:tcW w:w="2880" w:type="dxa"/>
          </w:tcPr>
          <w:p w:rsidR="009B2AE6" w:rsidRPr="00262EA2" w:rsidRDefault="009B2AE6" w:rsidP="00544E01">
            <w:pPr>
              <w:spacing w:line="264" w:lineRule="auto"/>
              <w:jc w:val="center"/>
              <w:rPr>
                <w:lang w:val="uk-UA"/>
              </w:rPr>
            </w:pPr>
            <w:r w:rsidRPr="00262EA2">
              <w:rPr>
                <w:lang w:val="uk-UA"/>
              </w:rPr>
              <w:t>122500</w:t>
            </w:r>
            <w:r>
              <w:rPr>
                <w:lang w:val="uk-UA"/>
              </w:rPr>
              <w:t>00</w:t>
            </w:r>
          </w:p>
        </w:tc>
      </w:tr>
      <w:tr w:rsidR="009B2AE6" w:rsidRPr="00262EA2" w:rsidTr="00544E01">
        <w:trPr>
          <w:trHeight w:val="240"/>
          <w:jc w:val="center"/>
        </w:trPr>
        <w:tc>
          <w:tcPr>
            <w:tcW w:w="1827" w:type="dxa"/>
          </w:tcPr>
          <w:p w:rsidR="009B2AE6" w:rsidRPr="00262EA2" w:rsidRDefault="009B2AE6" w:rsidP="00544E01">
            <w:pPr>
              <w:spacing w:line="264" w:lineRule="auto"/>
              <w:jc w:val="center"/>
              <w:rPr>
                <w:lang w:val="uk-UA"/>
              </w:rPr>
            </w:pPr>
            <w:r w:rsidRPr="00262EA2">
              <w:rPr>
                <w:lang w:val="uk-UA"/>
              </w:rPr>
              <w:t>5</w:t>
            </w:r>
          </w:p>
        </w:tc>
        <w:tc>
          <w:tcPr>
            <w:tcW w:w="3780" w:type="dxa"/>
          </w:tcPr>
          <w:p w:rsidR="009B2AE6" w:rsidRPr="00262EA2" w:rsidRDefault="009B2AE6" w:rsidP="00544E01">
            <w:pPr>
              <w:spacing w:line="264" w:lineRule="auto"/>
              <w:jc w:val="center"/>
              <w:rPr>
                <w:lang w:val="uk-UA"/>
              </w:rPr>
            </w:pPr>
            <w:r w:rsidRPr="00262EA2">
              <w:rPr>
                <w:lang w:val="uk-UA"/>
              </w:rPr>
              <w:t>900</w:t>
            </w:r>
            <w:r>
              <w:rPr>
                <w:lang w:val="uk-UA"/>
              </w:rPr>
              <w:t>00</w:t>
            </w:r>
          </w:p>
        </w:tc>
        <w:tc>
          <w:tcPr>
            <w:tcW w:w="2880" w:type="dxa"/>
          </w:tcPr>
          <w:p w:rsidR="009B2AE6" w:rsidRPr="00262EA2" w:rsidRDefault="009B2AE6" w:rsidP="00544E01">
            <w:pPr>
              <w:spacing w:line="264" w:lineRule="auto"/>
              <w:jc w:val="center"/>
              <w:rPr>
                <w:lang w:val="uk-UA"/>
              </w:rPr>
            </w:pPr>
            <w:r w:rsidRPr="00262EA2">
              <w:rPr>
                <w:lang w:val="uk-UA"/>
              </w:rPr>
              <w:t>52000</w:t>
            </w:r>
            <w:r>
              <w:rPr>
                <w:lang w:val="uk-UA"/>
              </w:rPr>
              <w:t>00</w:t>
            </w:r>
          </w:p>
        </w:tc>
      </w:tr>
    </w:tbl>
    <w:p w:rsidR="009B2AE6" w:rsidRDefault="009B2AE6" w:rsidP="00544E01">
      <w:pPr>
        <w:ind w:firstLine="522"/>
        <w:rPr>
          <w:sz w:val="28"/>
          <w:lang w:val="uk-UA"/>
        </w:rPr>
      </w:pPr>
    </w:p>
    <w:p w:rsidR="009B2AE6" w:rsidRPr="00544E01" w:rsidRDefault="009B2AE6" w:rsidP="00544E01">
      <w:pPr>
        <w:pStyle w:val="6"/>
        <w:autoSpaceDE/>
        <w:autoSpaceDN/>
        <w:adjustRightInd/>
        <w:spacing w:before="0" w:after="0"/>
        <w:ind w:firstLine="709"/>
        <w:jc w:val="both"/>
        <w:rPr>
          <w:rFonts w:ascii="Times New Roman" w:hAnsi="Times New Roman"/>
          <w:b w:val="0"/>
          <w:bCs w:val="0"/>
          <w:iCs/>
          <w:sz w:val="24"/>
          <w:szCs w:val="24"/>
          <w:lang w:val="uk-UA"/>
        </w:rPr>
      </w:pPr>
      <w:r w:rsidRPr="00544E01">
        <w:rPr>
          <w:rFonts w:ascii="Times New Roman" w:hAnsi="Times New Roman"/>
          <w:sz w:val="24"/>
          <w:szCs w:val="24"/>
        </w:rPr>
        <w:t>Зада</w:t>
      </w:r>
      <w:r>
        <w:rPr>
          <w:rFonts w:ascii="Times New Roman" w:hAnsi="Times New Roman"/>
          <w:sz w:val="24"/>
          <w:szCs w:val="24"/>
        </w:rPr>
        <w:t>ча№13</w:t>
      </w:r>
      <w:r w:rsidRPr="00544E01">
        <w:rPr>
          <w:rFonts w:ascii="Times New Roman" w:hAnsi="Times New Roman"/>
          <w:sz w:val="24"/>
          <w:szCs w:val="24"/>
        </w:rPr>
        <w:t xml:space="preserve">. </w:t>
      </w:r>
      <w:r w:rsidRPr="00544E01">
        <w:rPr>
          <w:rFonts w:ascii="Times New Roman" w:hAnsi="Times New Roman"/>
          <w:b w:val="0"/>
          <w:bCs w:val="0"/>
          <w:iCs/>
          <w:sz w:val="24"/>
          <w:szCs w:val="24"/>
        </w:rPr>
        <w:t>В административном помещении</w:t>
      </w:r>
      <w:r>
        <w:rPr>
          <w:rFonts w:ascii="Times New Roman" w:hAnsi="Times New Roman"/>
          <w:b w:val="0"/>
          <w:bCs w:val="0"/>
          <w:iCs/>
          <w:sz w:val="24"/>
          <w:szCs w:val="24"/>
        </w:rPr>
        <w:t xml:space="preserve"> социально-культурного назначения</w:t>
      </w:r>
      <w:r w:rsidRPr="00544E01">
        <w:rPr>
          <w:rFonts w:ascii="Times New Roman" w:hAnsi="Times New Roman"/>
          <w:b w:val="0"/>
          <w:bCs w:val="0"/>
          <w:iCs/>
          <w:sz w:val="24"/>
          <w:szCs w:val="24"/>
        </w:rPr>
        <w:t xml:space="preserve">, которое оценивается, имеется в наличии только одна телефонная линия, что при современных условиях деятельности в данной отрасли трактуется как функциональный </w:t>
      </w:r>
      <w:r>
        <w:rPr>
          <w:rFonts w:ascii="Times New Roman" w:hAnsi="Times New Roman"/>
          <w:b w:val="0"/>
          <w:bCs w:val="0"/>
          <w:iCs/>
          <w:sz w:val="24"/>
          <w:szCs w:val="24"/>
        </w:rPr>
        <w:t>износ</w:t>
      </w:r>
      <w:r w:rsidRPr="00544E01">
        <w:rPr>
          <w:rFonts w:ascii="Times New Roman" w:hAnsi="Times New Roman"/>
          <w:b w:val="0"/>
          <w:bCs w:val="0"/>
          <w:iCs/>
          <w:sz w:val="24"/>
          <w:szCs w:val="24"/>
        </w:rPr>
        <w:t>. Известно, что оптимальное количество телефонных линий для объектов аналогичного назначения равняется трем, стоимость дополнительной телефонной линии составляет 35</w:t>
      </w:r>
      <w:r>
        <w:rPr>
          <w:rFonts w:ascii="Times New Roman" w:hAnsi="Times New Roman"/>
          <w:b w:val="0"/>
          <w:bCs w:val="0"/>
          <w:iCs/>
          <w:sz w:val="24"/>
          <w:szCs w:val="24"/>
        </w:rPr>
        <w:t>0</w:t>
      </w:r>
      <w:r w:rsidRPr="00544E01">
        <w:rPr>
          <w:rFonts w:ascii="Times New Roman" w:hAnsi="Times New Roman"/>
          <w:b w:val="0"/>
          <w:bCs w:val="0"/>
          <w:iCs/>
          <w:sz w:val="24"/>
          <w:szCs w:val="24"/>
        </w:rPr>
        <w:t xml:space="preserve">00 </w:t>
      </w:r>
      <w:r>
        <w:rPr>
          <w:rFonts w:ascii="Times New Roman" w:hAnsi="Times New Roman"/>
          <w:b w:val="0"/>
          <w:bCs w:val="0"/>
          <w:iCs/>
          <w:sz w:val="24"/>
          <w:szCs w:val="24"/>
        </w:rPr>
        <w:t>руб</w:t>
      </w:r>
      <w:r w:rsidRPr="00544E01">
        <w:rPr>
          <w:rFonts w:ascii="Times New Roman" w:hAnsi="Times New Roman"/>
          <w:b w:val="0"/>
          <w:bCs w:val="0"/>
          <w:iCs/>
          <w:sz w:val="24"/>
          <w:szCs w:val="24"/>
        </w:rPr>
        <w:t>., стоимость робот по проведению одной линии – 500</w:t>
      </w:r>
      <w:r>
        <w:rPr>
          <w:rFonts w:ascii="Times New Roman" w:hAnsi="Times New Roman"/>
          <w:b w:val="0"/>
          <w:bCs w:val="0"/>
          <w:iCs/>
          <w:sz w:val="24"/>
          <w:szCs w:val="24"/>
        </w:rPr>
        <w:t>0руб</w:t>
      </w:r>
      <w:r w:rsidRPr="00544E01">
        <w:rPr>
          <w:rFonts w:ascii="Times New Roman" w:hAnsi="Times New Roman"/>
          <w:b w:val="0"/>
          <w:bCs w:val="0"/>
          <w:iCs/>
          <w:sz w:val="24"/>
          <w:szCs w:val="24"/>
        </w:rPr>
        <w:t>., две дополнительных линий – 900</w:t>
      </w:r>
      <w:r>
        <w:rPr>
          <w:rFonts w:ascii="Times New Roman" w:hAnsi="Times New Roman"/>
          <w:b w:val="0"/>
          <w:bCs w:val="0"/>
          <w:iCs/>
          <w:sz w:val="24"/>
          <w:szCs w:val="24"/>
        </w:rPr>
        <w:t>0руб</w:t>
      </w:r>
      <w:r w:rsidRPr="00544E01">
        <w:rPr>
          <w:rFonts w:ascii="Times New Roman" w:hAnsi="Times New Roman"/>
          <w:b w:val="0"/>
          <w:bCs w:val="0"/>
          <w:iCs/>
          <w:sz w:val="24"/>
          <w:szCs w:val="24"/>
        </w:rPr>
        <w:t xml:space="preserve">. Потери дохода </w:t>
      </w:r>
      <w:r>
        <w:rPr>
          <w:rFonts w:ascii="Times New Roman" w:hAnsi="Times New Roman"/>
          <w:b w:val="0"/>
          <w:bCs w:val="0"/>
          <w:iCs/>
          <w:sz w:val="24"/>
          <w:szCs w:val="24"/>
        </w:rPr>
        <w:t>из-за</w:t>
      </w:r>
      <w:r w:rsidRPr="00544E01">
        <w:rPr>
          <w:rFonts w:ascii="Times New Roman" w:hAnsi="Times New Roman"/>
          <w:b w:val="0"/>
          <w:bCs w:val="0"/>
          <w:iCs/>
          <w:sz w:val="24"/>
          <w:szCs w:val="24"/>
        </w:rPr>
        <w:t xml:space="preserve"> недостаточност</w:t>
      </w:r>
      <w:r>
        <w:rPr>
          <w:rFonts w:ascii="Times New Roman" w:hAnsi="Times New Roman"/>
          <w:b w:val="0"/>
          <w:bCs w:val="0"/>
          <w:iCs/>
          <w:sz w:val="24"/>
          <w:szCs w:val="24"/>
        </w:rPr>
        <w:t>и</w:t>
      </w:r>
      <w:r w:rsidRPr="00544E01">
        <w:rPr>
          <w:rFonts w:ascii="Times New Roman" w:hAnsi="Times New Roman"/>
          <w:b w:val="0"/>
          <w:bCs w:val="0"/>
          <w:iCs/>
          <w:sz w:val="24"/>
          <w:szCs w:val="24"/>
        </w:rPr>
        <w:t xml:space="preserve"> элементов коммуникаций оцениваются в 10</w:t>
      </w:r>
      <w:r>
        <w:rPr>
          <w:rFonts w:ascii="Times New Roman" w:hAnsi="Times New Roman"/>
          <w:b w:val="0"/>
          <w:bCs w:val="0"/>
          <w:iCs/>
          <w:sz w:val="24"/>
          <w:szCs w:val="24"/>
        </w:rPr>
        <w:t>0</w:t>
      </w:r>
      <w:r w:rsidRPr="00544E01">
        <w:rPr>
          <w:rFonts w:ascii="Times New Roman" w:hAnsi="Times New Roman"/>
          <w:b w:val="0"/>
          <w:bCs w:val="0"/>
          <w:iCs/>
          <w:sz w:val="24"/>
          <w:szCs w:val="24"/>
        </w:rPr>
        <w:t xml:space="preserve">000 </w:t>
      </w:r>
      <w:r>
        <w:rPr>
          <w:rFonts w:ascii="Times New Roman" w:hAnsi="Times New Roman"/>
          <w:b w:val="0"/>
          <w:bCs w:val="0"/>
          <w:iCs/>
          <w:sz w:val="24"/>
          <w:szCs w:val="24"/>
        </w:rPr>
        <w:t>руб</w:t>
      </w:r>
      <w:r w:rsidRPr="00544E01">
        <w:rPr>
          <w:rFonts w:ascii="Times New Roman" w:hAnsi="Times New Roman"/>
          <w:b w:val="0"/>
          <w:bCs w:val="0"/>
          <w:iCs/>
          <w:sz w:val="24"/>
          <w:szCs w:val="24"/>
        </w:rPr>
        <w:t xml:space="preserve">. Определить, целесообразно ли осуществлять мероприятия по устранению функционального </w:t>
      </w:r>
      <w:r>
        <w:rPr>
          <w:rFonts w:ascii="Times New Roman" w:hAnsi="Times New Roman"/>
          <w:b w:val="0"/>
          <w:bCs w:val="0"/>
          <w:iCs/>
          <w:sz w:val="24"/>
          <w:szCs w:val="24"/>
        </w:rPr>
        <w:t>из</w:t>
      </w:r>
      <w:r w:rsidRPr="00544E01">
        <w:rPr>
          <w:rFonts w:ascii="Times New Roman" w:hAnsi="Times New Roman"/>
          <w:b w:val="0"/>
          <w:bCs w:val="0"/>
          <w:iCs/>
          <w:sz w:val="24"/>
          <w:szCs w:val="24"/>
        </w:rPr>
        <w:t xml:space="preserve">носа административного помещения. </w:t>
      </w:r>
    </w:p>
    <w:p w:rsidR="009B2AE6" w:rsidRDefault="009B2AE6" w:rsidP="00E423E3">
      <w:pPr>
        <w:spacing w:line="264" w:lineRule="auto"/>
        <w:jc w:val="both"/>
        <w:rPr>
          <w:lang w:val="uk-UA"/>
        </w:rPr>
      </w:pPr>
    </w:p>
    <w:p w:rsidR="009B2AE6" w:rsidRDefault="009B2AE6" w:rsidP="00E423E3">
      <w:pPr>
        <w:spacing w:line="264" w:lineRule="auto"/>
        <w:ind w:firstLine="720"/>
        <w:jc w:val="both"/>
      </w:pPr>
      <w:r w:rsidRPr="00544E01">
        <w:rPr>
          <w:b/>
          <w:bCs/>
          <w:iCs/>
        </w:rPr>
        <w:t>Задача№14.</w:t>
      </w:r>
      <w:r w:rsidRPr="00544E01">
        <w:rPr>
          <w:bCs/>
        </w:rPr>
        <w:t xml:space="preserve">В течение 3 </w:t>
      </w:r>
      <w:r>
        <w:rPr>
          <w:bCs/>
        </w:rPr>
        <w:t>лет</w:t>
      </w:r>
      <w:r w:rsidRPr="00544E01">
        <w:rPr>
          <w:bCs/>
        </w:rPr>
        <w:t xml:space="preserve"> предусматривается предоставлять офисное помещение площадью 100 </w:t>
      </w:r>
      <w:r w:rsidRPr="00544E01">
        <w:rPr>
          <w:lang w:val="uk-UA"/>
        </w:rPr>
        <w:t>м2</w:t>
      </w:r>
      <w:r w:rsidRPr="00544E01">
        <w:rPr>
          <w:bCs/>
        </w:rPr>
        <w:t>аренду</w:t>
      </w:r>
      <w:r>
        <w:rPr>
          <w:bCs/>
        </w:rPr>
        <w:t xml:space="preserve"> для дома творчества</w:t>
      </w:r>
      <w:r w:rsidRPr="00544E01">
        <w:rPr>
          <w:bCs/>
        </w:rPr>
        <w:t xml:space="preserve">. </w:t>
      </w:r>
      <w:r>
        <w:t>По</w:t>
      </w:r>
      <w:r w:rsidRPr="00544E01">
        <w:t xml:space="preserve"> предыдущим прогнозам вероятный процент </w:t>
      </w:r>
      <w:proofErr w:type="spellStart"/>
      <w:r w:rsidRPr="00544E01">
        <w:rPr>
          <w:lang w:val="uk-UA"/>
        </w:rPr>
        <w:t>недоза</w:t>
      </w:r>
      <w:r>
        <w:rPr>
          <w:lang w:val="uk-UA"/>
        </w:rPr>
        <w:t>грузки</w:t>
      </w:r>
      <w:proofErr w:type="spellEnd"/>
      <w:r w:rsidRPr="00544E01">
        <w:t xml:space="preserve"> объекта во время аренды будет составлять 2 % в течение прогнозного периода, эксплуатационное резервирование действительного дохода – 1 %. Информация относительно предложения на рынке аренды офисных помещений в районе расположения объекта приведена в таблице</w:t>
      </w:r>
      <w:r>
        <w:t xml:space="preserve"> 5</w:t>
      </w:r>
      <w:r w:rsidRPr="00544E01">
        <w:t>.</w:t>
      </w:r>
    </w:p>
    <w:p w:rsidR="009B2AE6" w:rsidRPr="00262EA2" w:rsidRDefault="009B2AE6" w:rsidP="00544E01">
      <w:pPr>
        <w:ind w:firstLine="709"/>
        <w:jc w:val="right"/>
        <w:rPr>
          <w:lang w:val="uk-UA"/>
        </w:rPr>
      </w:pPr>
      <w:r w:rsidRPr="00262EA2">
        <w:rPr>
          <w:bCs/>
        </w:rPr>
        <w:t xml:space="preserve">Таблица </w:t>
      </w:r>
      <w:r>
        <w:rPr>
          <w:bCs/>
        </w:rPr>
        <w:t>5</w:t>
      </w:r>
    </w:p>
    <w:tbl>
      <w:tblPr>
        <w:tblW w:w="8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9"/>
        <w:gridCol w:w="2457"/>
        <w:gridCol w:w="3960"/>
      </w:tblGrid>
      <w:tr w:rsidR="009B2AE6" w:rsidTr="00544E01">
        <w:trPr>
          <w:jc w:val="center"/>
        </w:trPr>
        <w:tc>
          <w:tcPr>
            <w:tcW w:w="2189" w:type="dxa"/>
            <w:vAlign w:val="center"/>
          </w:tcPr>
          <w:p w:rsidR="009B2AE6" w:rsidRPr="00544E01" w:rsidRDefault="009B2AE6" w:rsidP="00544E01">
            <w:pPr>
              <w:pStyle w:val="af9"/>
              <w:spacing w:line="240" w:lineRule="auto"/>
              <w:rPr>
                <w:sz w:val="24"/>
                <w:szCs w:val="24"/>
              </w:rPr>
            </w:pPr>
            <w:r>
              <w:rPr>
                <w:sz w:val="24"/>
                <w:szCs w:val="24"/>
              </w:rPr>
              <w:t>Об</w:t>
            </w:r>
            <w:r>
              <w:rPr>
                <w:sz w:val="24"/>
                <w:szCs w:val="24"/>
                <w:lang w:val="ru-RU"/>
              </w:rPr>
              <w:t>ъ</w:t>
            </w:r>
            <w:proofErr w:type="spellStart"/>
            <w:r w:rsidRPr="00544E01">
              <w:rPr>
                <w:sz w:val="24"/>
                <w:szCs w:val="24"/>
              </w:rPr>
              <w:t>ект</w:t>
            </w:r>
            <w:proofErr w:type="spellEnd"/>
            <w:r w:rsidRPr="00544E01">
              <w:rPr>
                <w:sz w:val="24"/>
                <w:szCs w:val="24"/>
              </w:rPr>
              <w:t>- аналог</w:t>
            </w:r>
          </w:p>
        </w:tc>
        <w:tc>
          <w:tcPr>
            <w:tcW w:w="2457" w:type="dxa"/>
            <w:vAlign w:val="center"/>
          </w:tcPr>
          <w:p w:rsidR="009B2AE6" w:rsidRPr="00544E01" w:rsidRDefault="009B2AE6" w:rsidP="00544E01">
            <w:pPr>
              <w:jc w:val="center"/>
              <w:rPr>
                <w:lang w:val="uk-UA"/>
              </w:rPr>
            </w:pPr>
            <w:r w:rsidRPr="00544E01">
              <w:t xml:space="preserve">Площадь, </w:t>
            </w:r>
            <w:r w:rsidRPr="00544E01">
              <w:rPr>
                <w:lang w:val="uk-UA"/>
              </w:rPr>
              <w:t>м2</w:t>
            </w:r>
          </w:p>
        </w:tc>
        <w:tc>
          <w:tcPr>
            <w:tcW w:w="3960" w:type="dxa"/>
            <w:vAlign w:val="center"/>
          </w:tcPr>
          <w:p w:rsidR="009B2AE6" w:rsidRPr="00544E01" w:rsidRDefault="009B2AE6" w:rsidP="00544E01">
            <w:pPr>
              <w:jc w:val="center"/>
              <w:rPr>
                <w:lang w:val="uk-UA"/>
              </w:rPr>
            </w:pPr>
            <w:r w:rsidRPr="00544E01">
              <w:t xml:space="preserve">Месячная арендная плата, </w:t>
            </w:r>
            <w:r>
              <w:rPr>
                <w:lang w:val="uk-UA"/>
              </w:rPr>
              <w:t>руб.</w:t>
            </w:r>
          </w:p>
        </w:tc>
      </w:tr>
      <w:tr w:rsidR="009B2AE6" w:rsidTr="00544E01">
        <w:trPr>
          <w:jc w:val="center"/>
        </w:trPr>
        <w:tc>
          <w:tcPr>
            <w:tcW w:w="2189" w:type="dxa"/>
            <w:vAlign w:val="center"/>
          </w:tcPr>
          <w:p w:rsidR="009B2AE6" w:rsidRPr="00544E01" w:rsidRDefault="009B2AE6" w:rsidP="00544E01">
            <w:pPr>
              <w:pStyle w:val="af9"/>
              <w:spacing w:line="240" w:lineRule="auto"/>
              <w:rPr>
                <w:sz w:val="24"/>
                <w:szCs w:val="24"/>
              </w:rPr>
            </w:pPr>
            <w:r w:rsidRPr="00544E01">
              <w:rPr>
                <w:sz w:val="24"/>
                <w:szCs w:val="24"/>
              </w:rPr>
              <w:t>1</w:t>
            </w:r>
          </w:p>
        </w:tc>
        <w:tc>
          <w:tcPr>
            <w:tcW w:w="2457" w:type="dxa"/>
            <w:vAlign w:val="center"/>
          </w:tcPr>
          <w:p w:rsidR="009B2AE6" w:rsidRPr="00544E01" w:rsidRDefault="009B2AE6" w:rsidP="00544E01">
            <w:pPr>
              <w:jc w:val="center"/>
              <w:rPr>
                <w:lang w:val="uk-UA"/>
              </w:rPr>
            </w:pPr>
            <w:r w:rsidRPr="00544E01">
              <w:rPr>
                <w:lang w:val="uk-UA"/>
              </w:rPr>
              <w:t>70</w:t>
            </w:r>
          </w:p>
        </w:tc>
        <w:tc>
          <w:tcPr>
            <w:tcW w:w="3960" w:type="dxa"/>
            <w:vAlign w:val="center"/>
          </w:tcPr>
          <w:p w:rsidR="009B2AE6" w:rsidRPr="00544E01" w:rsidRDefault="009B2AE6" w:rsidP="00544E01">
            <w:pPr>
              <w:jc w:val="center"/>
              <w:rPr>
                <w:lang w:val="uk-UA"/>
              </w:rPr>
            </w:pPr>
            <w:r w:rsidRPr="00544E01">
              <w:rPr>
                <w:lang w:val="uk-UA"/>
              </w:rPr>
              <w:t>1575</w:t>
            </w:r>
            <w:r>
              <w:rPr>
                <w:lang w:val="uk-UA"/>
              </w:rPr>
              <w:t>0</w:t>
            </w:r>
          </w:p>
        </w:tc>
      </w:tr>
      <w:tr w:rsidR="009B2AE6" w:rsidTr="00544E01">
        <w:trPr>
          <w:jc w:val="center"/>
        </w:trPr>
        <w:tc>
          <w:tcPr>
            <w:tcW w:w="2189" w:type="dxa"/>
            <w:vAlign w:val="center"/>
          </w:tcPr>
          <w:p w:rsidR="009B2AE6" w:rsidRPr="00544E01" w:rsidRDefault="009B2AE6" w:rsidP="00544E01">
            <w:pPr>
              <w:jc w:val="center"/>
              <w:rPr>
                <w:lang w:val="uk-UA"/>
              </w:rPr>
            </w:pPr>
            <w:r w:rsidRPr="00544E01">
              <w:rPr>
                <w:lang w:val="uk-UA"/>
              </w:rPr>
              <w:t>2</w:t>
            </w:r>
          </w:p>
        </w:tc>
        <w:tc>
          <w:tcPr>
            <w:tcW w:w="2457" w:type="dxa"/>
            <w:vAlign w:val="center"/>
          </w:tcPr>
          <w:p w:rsidR="009B2AE6" w:rsidRPr="00544E01" w:rsidRDefault="009B2AE6" w:rsidP="00544E01">
            <w:pPr>
              <w:jc w:val="center"/>
              <w:rPr>
                <w:lang w:val="uk-UA"/>
              </w:rPr>
            </w:pPr>
            <w:r w:rsidRPr="00544E01">
              <w:rPr>
                <w:lang w:val="uk-UA"/>
              </w:rPr>
              <w:t>90</w:t>
            </w:r>
          </w:p>
        </w:tc>
        <w:tc>
          <w:tcPr>
            <w:tcW w:w="3960" w:type="dxa"/>
            <w:vAlign w:val="center"/>
          </w:tcPr>
          <w:p w:rsidR="009B2AE6" w:rsidRPr="00544E01" w:rsidRDefault="009B2AE6" w:rsidP="00544E01">
            <w:pPr>
              <w:jc w:val="center"/>
              <w:rPr>
                <w:lang w:val="uk-UA"/>
              </w:rPr>
            </w:pPr>
            <w:r w:rsidRPr="00544E01">
              <w:rPr>
                <w:lang w:val="uk-UA"/>
              </w:rPr>
              <w:t>2160</w:t>
            </w:r>
            <w:r>
              <w:rPr>
                <w:lang w:val="uk-UA"/>
              </w:rPr>
              <w:t>0</w:t>
            </w:r>
          </w:p>
        </w:tc>
      </w:tr>
      <w:tr w:rsidR="009B2AE6" w:rsidTr="00544E01">
        <w:trPr>
          <w:jc w:val="center"/>
        </w:trPr>
        <w:tc>
          <w:tcPr>
            <w:tcW w:w="2189" w:type="dxa"/>
            <w:vAlign w:val="center"/>
          </w:tcPr>
          <w:p w:rsidR="009B2AE6" w:rsidRPr="00544E01" w:rsidRDefault="009B2AE6" w:rsidP="00544E01">
            <w:pPr>
              <w:jc w:val="center"/>
              <w:rPr>
                <w:lang w:val="uk-UA"/>
              </w:rPr>
            </w:pPr>
            <w:r w:rsidRPr="00544E01">
              <w:rPr>
                <w:lang w:val="uk-UA"/>
              </w:rPr>
              <w:t>3</w:t>
            </w:r>
          </w:p>
        </w:tc>
        <w:tc>
          <w:tcPr>
            <w:tcW w:w="2457" w:type="dxa"/>
            <w:vAlign w:val="center"/>
          </w:tcPr>
          <w:p w:rsidR="009B2AE6" w:rsidRPr="00544E01" w:rsidRDefault="009B2AE6" w:rsidP="00544E01">
            <w:pPr>
              <w:jc w:val="center"/>
              <w:rPr>
                <w:lang w:val="uk-UA"/>
              </w:rPr>
            </w:pPr>
            <w:r w:rsidRPr="00544E01">
              <w:rPr>
                <w:lang w:val="uk-UA"/>
              </w:rPr>
              <w:t>80</w:t>
            </w:r>
          </w:p>
        </w:tc>
        <w:tc>
          <w:tcPr>
            <w:tcW w:w="3960" w:type="dxa"/>
            <w:vAlign w:val="center"/>
          </w:tcPr>
          <w:p w:rsidR="009B2AE6" w:rsidRPr="00544E01" w:rsidRDefault="009B2AE6" w:rsidP="00544E01">
            <w:pPr>
              <w:jc w:val="center"/>
              <w:rPr>
                <w:lang w:val="uk-UA"/>
              </w:rPr>
            </w:pPr>
            <w:r w:rsidRPr="00544E01">
              <w:rPr>
                <w:lang w:val="uk-UA"/>
              </w:rPr>
              <w:t>1640</w:t>
            </w:r>
            <w:r>
              <w:rPr>
                <w:lang w:val="uk-UA"/>
              </w:rPr>
              <w:t>0</w:t>
            </w:r>
          </w:p>
        </w:tc>
      </w:tr>
      <w:tr w:rsidR="009B2AE6" w:rsidTr="00544E01">
        <w:trPr>
          <w:jc w:val="center"/>
        </w:trPr>
        <w:tc>
          <w:tcPr>
            <w:tcW w:w="2189" w:type="dxa"/>
            <w:vAlign w:val="center"/>
          </w:tcPr>
          <w:p w:rsidR="009B2AE6" w:rsidRPr="00544E01" w:rsidRDefault="009B2AE6" w:rsidP="00544E01">
            <w:pPr>
              <w:jc w:val="center"/>
              <w:rPr>
                <w:lang w:val="uk-UA"/>
              </w:rPr>
            </w:pPr>
            <w:r w:rsidRPr="00544E01">
              <w:rPr>
                <w:lang w:val="uk-UA"/>
              </w:rPr>
              <w:t>4</w:t>
            </w:r>
          </w:p>
        </w:tc>
        <w:tc>
          <w:tcPr>
            <w:tcW w:w="2457" w:type="dxa"/>
            <w:vAlign w:val="center"/>
          </w:tcPr>
          <w:p w:rsidR="009B2AE6" w:rsidRPr="00544E01" w:rsidRDefault="009B2AE6" w:rsidP="00544E01">
            <w:pPr>
              <w:jc w:val="center"/>
              <w:rPr>
                <w:lang w:val="uk-UA"/>
              </w:rPr>
            </w:pPr>
            <w:r w:rsidRPr="00544E01">
              <w:rPr>
                <w:lang w:val="uk-UA"/>
              </w:rPr>
              <w:t>100</w:t>
            </w:r>
          </w:p>
        </w:tc>
        <w:tc>
          <w:tcPr>
            <w:tcW w:w="3960" w:type="dxa"/>
            <w:vAlign w:val="center"/>
          </w:tcPr>
          <w:p w:rsidR="009B2AE6" w:rsidRPr="00544E01" w:rsidRDefault="009B2AE6" w:rsidP="00544E01">
            <w:pPr>
              <w:jc w:val="center"/>
              <w:rPr>
                <w:lang w:val="uk-UA"/>
              </w:rPr>
            </w:pPr>
            <w:r w:rsidRPr="00544E01">
              <w:rPr>
                <w:lang w:val="uk-UA"/>
              </w:rPr>
              <w:t>1750</w:t>
            </w:r>
            <w:r>
              <w:rPr>
                <w:lang w:val="uk-UA"/>
              </w:rPr>
              <w:t>0</w:t>
            </w:r>
          </w:p>
        </w:tc>
      </w:tr>
      <w:tr w:rsidR="009B2AE6" w:rsidTr="00544E01">
        <w:trPr>
          <w:jc w:val="center"/>
        </w:trPr>
        <w:tc>
          <w:tcPr>
            <w:tcW w:w="2189" w:type="dxa"/>
            <w:vAlign w:val="center"/>
          </w:tcPr>
          <w:p w:rsidR="009B2AE6" w:rsidRPr="00544E01" w:rsidRDefault="009B2AE6" w:rsidP="00544E01">
            <w:pPr>
              <w:jc w:val="center"/>
              <w:rPr>
                <w:lang w:val="uk-UA"/>
              </w:rPr>
            </w:pPr>
            <w:r w:rsidRPr="00544E01">
              <w:rPr>
                <w:lang w:val="uk-UA"/>
              </w:rPr>
              <w:t>5</w:t>
            </w:r>
          </w:p>
        </w:tc>
        <w:tc>
          <w:tcPr>
            <w:tcW w:w="2457" w:type="dxa"/>
            <w:vAlign w:val="center"/>
          </w:tcPr>
          <w:p w:rsidR="009B2AE6" w:rsidRPr="00544E01" w:rsidRDefault="009B2AE6" w:rsidP="00544E01">
            <w:pPr>
              <w:jc w:val="center"/>
              <w:rPr>
                <w:lang w:val="uk-UA"/>
              </w:rPr>
            </w:pPr>
            <w:r w:rsidRPr="00544E01">
              <w:rPr>
                <w:lang w:val="uk-UA"/>
              </w:rPr>
              <w:t>65</w:t>
            </w:r>
          </w:p>
        </w:tc>
        <w:tc>
          <w:tcPr>
            <w:tcW w:w="3960" w:type="dxa"/>
            <w:vAlign w:val="center"/>
          </w:tcPr>
          <w:p w:rsidR="009B2AE6" w:rsidRPr="00544E01" w:rsidRDefault="009B2AE6" w:rsidP="00544E01">
            <w:pPr>
              <w:jc w:val="center"/>
              <w:rPr>
                <w:lang w:val="uk-UA"/>
              </w:rPr>
            </w:pPr>
            <w:r w:rsidRPr="00544E01">
              <w:rPr>
                <w:lang w:val="uk-UA"/>
              </w:rPr>
              <w:t>1376</w:t>
            </w:r>
            <w:r>
              <w:rPr>
                <w:lang w:val="uk-UA"/>
              </w:rPr>
              <w:t>0</w:t>
            </w:r>
          </w:p>
        </w:tc>
      </w:tr>
    </w:tbl>
    <w:p w:rsidR="009B2AE6" w:rsidRDefault="009B2AE6" w:rsidP="00E423E3">
      <w:pPr>
        <w:spacing w:line="264" w:lineRule="auto"/>
        <w:ind w:firstLine="720"/>
        <w:jc w:val="both"/>
        <w:rPr>
          <w:bCs/>
          <w:sz w:val="28"/>
          <w:lang w:val="uk-UA"/>
        </w:rPr>
      </w:pPr>
    </w:p>
    <w:p w:rsidR="009B2AE6" w:rsidRDefault="009B2AE6" w:rsidP="00E423E3">
      <w:pPr>
        <w:ind w:firstLine="709"/>
        <w:jc w:val="both"/>
        <w:rPr>
          <w:b/>
          <w:i/>
        </w:rPr>
      </w:pPr>
      <w:r>
        <w:rPr>
          <w:bCs/>
        </w:rPr>
        <w:t xml:space="preserve">Оценить стоимость офисного помещения, если </w:t>
      </w:r>
      <w:proofErr w:type="spellStart"/>
      <w:r>
        <w:rPr>
          <w:bCs/>
        </w:rPr>
        <w:t>безрисковая</w:t>
      </w:r>
      <w:proofErr w:type="spellEnd"/>
      <w:r>
        <w:rPr>
          <w:bCs/>
        </w:rPr>
        <w:t xml:space="preserve"> ставка равняется 12 %, что отвечает доходам на валютные депозитные взносы свыше 100 тыс. </w:t>
      </w:r>
      <w:proofErr w:type="spellStart"/>
      <w:r>
        <w:rPr>
          <w:bCs/>
          <w:lang w:val="uk-UA"/>
        </w:rPr>
        <w:t>дол</w:t>
      </w:r>
      <w:proofErr w:type="spellEnd"/>
      <w:r>
        <w:rPr>
          <w:bCs/>
        </w:rPr>
        <w:t xml:space="preserve">.; поправка на риск оценивается в 6 %; поправка на ликвидность – 2 %, что отвечает трем месяцам экспонирования объекта при его продаже. Ожидаемая стоимость продажи офисного помещения в </w:t>
      </w:r>
      <w:proofErr w:type="spellStart"/>
      <w:r>
        <w:rPr>
          <w:bCs/>
          <w:lang w:val="uk-UA"/>
        </w:rPr>
        <w:t>постпрогнозном</w:t>
      </w:r>
      <w:proofErr w:type="spellEnd"/>
      <w:r>
        <w:rPr>
          <w:bCs/>
        </w:rPr>
        <w:t xml:space="preserve"> периоде – 940 тыс. руб. Поправка на риск для будущей продажи объекта оценивается в 9 %.</w:t>
      </w:r>
    </w:p>
    <w:p w:rsidR="009B2AE6" w:rsidRDefault="009B2AE6" w:rsidP="0097569C">
      <w:pPr>
        <w:pStyle w:val="81"/>
        <w:spacing w:before="0" w:after="0"/>
        <w:ind w:firstLine="709"/>
        <w:jc w:val="left"/>
        <w:rPr>
          <w:rFonts w:ascii="Times New Roman" w:hAnsi="Times New Roman"/>
          <w:b w:val="0"/>
          <w:i/>
        </w:rPr>
      </w:pPr>
    </w:p>
    <w:p w:rsidR="009B2AE6" w:rsidRDefault="009B2AE6" w:rsidP="0097569C">
      <w:pPr>
        <w:pStyle w:val="81"/>
        <w:spacing w:before="0" w:after="0"/>
        <w:ind w:firstLine="709"/>
        <w:jc w:val="both"/>
        <w:rPr>
          <w:rFonts w:ascii="Times New Roman" w:hAnsi="Times New Roman"/>
          <w:b w:val="0"/>
          <w:i/>
        </w:rPr>
      </w:pPr>
      <w:r w:rsidRPr="0097569C">
        <w:rPr>
          <w:rFonts w:ascii="Times New Roman" w:hAnsi="Times New Roman"/>
          <w:b w:val="0"/>
          <w:i/>
        </w:rPr>
        <w:t xml:space="preserve">Творческое задание. </w:t>
      </w:r>
    </w:p>
    <w:p w:rsidR="009B2AE6" w:rsidRPr="00DF566F" w:rsidRDefault="009B2AE6" w:rsidP="00DF566F"/>
    <w:p w:rsidR="009B2AE6" w:rsidRPr="0097569C" w:rsidRDefault="009B2AE6" w:rsidP="0097569C">
      <w:pPr>
        <w:pStyle w:val="81"/>
        <w:spacing w:before="0" w:after="0"/>
        <w:ind w:firstLine="709"/>
        <w:jc w:val="both"/>
        <w:rPr>
          <w:rFonts w:ascii="Times New Roman" w:hAnsi="Times New Roman"/>
          <w:caps/>
        </w:rPr>
      </w:pPr>
      <w:r w:rsidRPr="0097569C">
        <w:rPr>
          <w:rFonts w:ascii="Times New Roman" w:hAnsi="Times New Roman"/>
        </w:rPr>
        <w:t xml:space="preserve">Работа </w:t>
      </w:r>
      <w:proofErr w:type="spellStart"/>
      <w:r w:rsidRPr="0097569C">
        <w:rPr>
          <w:rFonts w:ascii="Times New Roman" w:hAnsi="Times New Roman"/>
          <w:lang w:val="en-US"/>
        </w:rPr>
        <w:t>PrEx</w:t>
      </w:r>
      <w:proofErr w:type="spellEnd"/>
      <w:r w:rsidRPr="0097569C">
        <w:rPr>
          <w:rFonts w:ascii="Times New Roman" w:hAnsi="Times New Roman"/>
        </w:rPr>
        <w:t xml:space="preserve">-4. Проведение анализа чувствительности проекта </w:t>
      </w:r>
      <w:r w:rsidRPr="0097569C">
        <w:rPr>
          <w:rFonts w:ascii="Times New Roman" w:hAnsi="Times New Roman"/>
        </w:rPr>
        <w:br/>
        <w:t>в</w:t>
      </w:r>
      <w:r w:rsidR="003562E1">
        <w:rPr>
          <w:rFonts w:ascii="Times New Roman" w:hAnsi="Times New Roman"/>
        </w:rPr>
        <w:t xml:space="preserve"> </w:t>
      </w:r>
      <w:r w:rsidRPr="0097569C">
        <w:rPr>
          <w:rFonts w:ascii="Times New Roman" w:hAnsi="Times New Roman"/>
        </w:rPr>
        <w:t xml:space="preserve">программе </w:t>
      </w:r>
      <w:proofErr w:type="spellStart"/>
      <w:r w:rsidRPr="0097569C">
        <w:rPr>
          <w:rFonts w:ascii="Times New Roman" w:hAnsi="Times New Roman"/>
          <w:lang w:val="en-US"/>
        </w:rPr>
        <w:t>ProjectExpert</w:t>
      </w:r>
      <w:proofErr w:type="spellEnd"/>
      <w:r w:rsidRPr="0097569C">
        <w:rPr>
          <w:rFonts w:ascii="Times New Roman" w:hAnsi="Times New Roman"/>
        </w:rPr>
        <w:t xml:space="preserve"> 7</w:t>
      </w:r>
    </w:p>
    <w:p w:rsidR="009B2AE6" w:rsidRDefault="009B2AE6" w:rsidP="0097569C">
      <w:pPr>
        <w:pStyle w:val="121"/>
        <w:ind w:firstLine="709"/>
      </w:pPr>
      <w:r>
        <w:rPr>
          <w:b/>
          <w:bCs/>
          <w:i/>
          <w:iCs/>
        </w:rPr>
        <w:t>Цель:</w:t>
      </w:r>
      <w:r w:rsidR="003562E1">
        <w:rPr>
          <w:b/>
          <w:bCs/>
          <w:i/>
          <w:iCs/>
        </w:rPr>
        <w:t xml:space="preserve"> </w:t>
      </w:r>
      <w:r>
        <w:t>исследование чувствительности проекта к возмож</w:t>
      </w:r>
      <w:r>
        <w:rPr>
          <w:spacing w:val="-1"/>
        </w:rPr>
        <w:t>ным изменениям параметров.</w:t>
      </w:r>
    </w:p>
    <w:p w:rsidR="009B2AE6" w:rsidRPr="0097569C" w:rsidRDefault="009B2AE6" w:rsidP="0097569C">
      <w:pPr>
        <w:pStyle w:val="81"/>
        <w:spacing w:before="0" w:after="0"/>
        <w:ind w:firstLine="709"/>
        <w:jc w:val="both"/>
        <w:rPr>
          <w:rFonts w:ascii="Times New Roman" w:hAnsi="Times New Roman"/>
          <w:lang w:val="uk-UA"/>
        </w:rPr>
      </w:pPr>
      <w:proofErr w:type="spellStart"/>
      <w:r>
        <w:rPr>
          <w:rFonts w:ascii="Times New Roman" w:hAnsi="Times New Roman"/>
          <w:lang w:val="uk-UA"/>
        </w:rPr>
        <w:t>Требования</w:t>
      </w:r>
      <w:proofErr w:type="spellEnd"/>
      <w:r>
        <w:rPr>
          <w:rFonts w:ascii="Times New Roman" w:hAnsi="Times New Roman"/>
          <w:lang w:val="uk-UA"/>
        </w:rPr>
        <w:t xml:space="preserve"> к </w:t>
      </w:r>
      <w:proofErr w:type="spellStart"/>
      <w:r w:rsidRPr="0097569C">
        <w:rPr>
          <w:rFonts w:ascii="Times New Roman" w:hAnsi="Times New Roman"/>
          <w:lang w:val="uk-UA"/>
        </w:rPr>
        <w:t>знан</w:t>
      </w:r>
      <w:r>
        <w:rPr>
          <w:rFonts w:ascii="Times New Roman" w:hAnsi="Times New Roman"/>
          <w:lang w:val="uk-UA"/>
        </w:rPr>
        <w:t>иям</w:t>
      </w:r>
      <w:proofErr w:type="spellEnd"/>
      <w:r w:rsidRPr="0097569C">
        <w:rPr>
          <w:rFonts w:ascii="Times New Roman" w:hAnsi="Times New Roman"/>
          <w:lang w:val="uk-UA"/>
        </w:rPr>
        <w:t xml:space="preserve">, </w:t>
      </w:r>
      <w:proofErr w:type="spellStart"/>
      <w:r w:rsidRPr="0097569C">
        <w:rPr>
          <w:rFonts w:ascii="Times New Roman" w:hAnsi="Times New Roman"/>
          <w:lang w:val="uk-UA"/>
        </w:rPr>
        <w:t>ум</w:t>
      </w:r>
      <w:r>
        <w:rPr>
          <w:rFonts w:ascii="Times New Roman" w:hAnsi="Times New Roman"/>
          <w:lang w:val="uk-UA"/>
        </w:rPr>
        <w:t>е</w:t>
      </w:r>
      <w:r w:rsidRPr="0097569C">
        <w:rPr>
          <w:rFonts w:ascii="Times New Roman" w:hAnsi="Times New Roman"/>
          <w:lang w:val="uk-UA"/>
        </w:rPr>
        <w:t>н</w:t>
      </w:r>
      <w:r>
        <w:rPr>
          <w:rFonts w:ascii="Times New Roman" w:hAnsi="Times New Roman"/>
          <w:lang w:val="uk-UA"/>
        </w:rPr>
        <w:t>и</w:t>
      </w:r>
      <w:r w:rsidR="003562E1">
        <w:rPr>
          <w:rFonts w:ascii="Times New Roman" w:hAnsi="Times New Roman"/>
          <w:lang w:val="uk-UA"/>
        </w:rPr>
        <w:t>я</w:t>
      </w:r>
      <w:r>
        <w:rPr>
          <w:rFonts w:ascii="Times New Roman" w:hAnsi="Times New Roman"/>
          <w:lang w:val="uk-UA"/>
        </w:rPr>
        <w:t>м</w:t>
      </w:r>
      <w:proofErr w:type="spellEnd"/>
      <w:r w:rsidR="003562E1">
        <w:rPr>
          <w:rFonts w:ascii="Times New Roman" w:hAnsi="Times New Roman"/>
          <w:lang w:val="uk-UA"/>
        </w:rPr>
        <w:t xml:space="preserve"> </w:t>
      </w:r>
      <w:r>
        <w:rPr>
          <w:rFonts w:ascii="Times New Roman" w:hAnsi="Times New Roman"/>
          <w:lang w:val="uk-UA"/>
        </w:rPr>
        <w:t>и</w:t>
      </w:r>
      <w:r w:rsidR="003562E1">
        <w:rPr>
          <w:rFonts w:ascii="Times New Roman" w:hAnsi="Times New Roman"/>
          <w:lang w:val="uk-UA"/>
        </w:rPr>
        <w:t xml:space="preserve"> </w:t>
      </w:r>
      <w:proofErr w:type="spellStart"/>
      <w:r w:rsidRPr="0097569C">
        <w:rPr>
          <w:rFonts w:ascii="Times New Roman" w:hAnsi="Times New Roman"/>
          <w:lang w:val="uk-UA"/>
        </w:rPr>
        <w:t>нав</w:t>
      </w:r>
      <w:r>
        <w:rPr>
          <w:rFonts w:ascii="Times New Roman" w:hAnsi="Times New Roman"/>
          <w:lang w:val="uk-UA"/>
        </w:rPr>
        <w:t>ыкам</w:t>
      </w:r>
      <w:proofErr w:type="spellEnd"/>
      <w:r w:rsidR="003562E1">
        <w:rPr>
          <w:rFonts w:ascii="Times New Roman" w:hAnsi="Times New Roman"/>
          <w:lang w:val="uk-UA"/>
        </w:rPr>
        <w:t xml:space="preserve"> </w:t>
      </w:r>
      <w:proofErr w:type="spellStart"/>
      <w:r w:rsidRPr="0097569C">
        <w:rPr>
          <w:rFonts w:ascii="Times New Roman" w:hAnsi="Times New Roman"/>
          <w:lang w:val="uk-UA"/>
        </w:rPr>
        <w:t>п</w:t>
      </w:r>
      <w:r>
        <w:rPr>
          <w:rFonts w:ascii="Times New Roman" w:hAnsi="Times New Roman"/>
          <w:lang w:val="uk-UA"/>
        </w:rPr>
        <w:t>о</w:t>
      </w:r>
      <w:r w:rsidRPr="0097569C">
        <w:rPr>
          <w:rFonts w:ascii="Times New Roman" w:hAnsi="Times New Roman"/>
          <w:lang w:val="uk-UA"/>
        </w:rPr>
        <w:t>сл</w:t>
      </w:r>
      <w:r>
        <w:rPr>
          <w:rFonts w:ascii="Times New Roman" w:hAnsi="Times New Roman"/>
          <w:lang w:val="uk-UA"/>
        </w:rPr>
        <w:t>е</w:t>
      </w:r>
      <w:proofErr w:type="spellEnd"/>
      <w:r w:rsidR="003562E1">
        <w:rPr>
          <w:rFonts w:ascii="Times New Roman" w:hAnsi="Times New Roman"/>
          <w:lang w:val="uk-UA"/>
        </w:rPr>
        <w:t xml:space="preserve"> </w:t>
      </w:r>
      <w:proofErr w:type="spellStart"/>
      <w:r w:rsidRPr="0097569C">
        <w:rPr>
          <w:rFonts w:ascii="Times New Roman" w:hAnsi="Times New Roman"/>
          <w:lang w:val="uk-UA"/>
        </w:rPr>
        <w:t>в</w:t>
      </w:r>
      <w:r>
        <w:rPr>
          <w:rFonts w:ascii="Times New Roman" w:hAnsi="Times New Roman"/>
          <w:lang w:val="uk-UA"/>
        </w:rPr>
        <w:t>ыполнения</w:t>
      </w:r>
      <w:proofErr w:type="spellEnd"/>
      <w:r w:rsidR="003562E1">
        <w:rPr>
          <w:rFonts w:ascii="Times New Roman" w:hAnsi="Times New Roman"/>
          <w:lang w:val="uk-UA"/>
        </w:rPr>
        <w:t xml:space="preserve"> </w:t>
      </w:r>
      <w:proofErr w:type="spellStart"/>
      <w:r>
        <w:rPr>
          <w:rFonts w:ascii="Times New Roman" w:hAnsi="Times New Roman"/>
          <w:lang w:val="uk-UA"/>
        </w:rPr>
        <w:t>за</w:t>
      </w:r>
      <w:r w:rsidRPr="0097569C">
        <w:rPr>
          <w:rFonts w:ascii="Times New Roman" w:hAnsi="Times New Roman"/>
          <w:lang w:val="uk-UA"/>
        </w:rPr>
        <w:t>дан</w:t>
      </w:r>
      <w:r>
        <w:rPr>
          <w:rFonts w:ascii="Times New Roman" w:hAnsi="Times New Roman"/>
          <w:lang w:val="uk-UA"/>
        </w:rPr>
        <w:t>ия</w:t>
      </w:r>
      <w:proofErr w:type="spellEnd"/>
      <w:r w:rsidR="003562E1">
        <w:rPr>
          <w:rFonts w:ascii="Times New Roman" w:hAnsi="Times New Roman"/>
          <w:lang w:val="uk-UA"/>
        </w:rPr>
        <w:t xml:space="preserve"> </w:t>
      </w:r>
      <w:proofErr w:type="spellStart"/>
      <w:r w:rsidRPr="0097569C">
        <w:rPr>
          <w:rFonts w:ascii="Times New Roman" w:hAnsi="Times New Roman"/>
          <w:lang w:val="uk-UA"/>
        </w:rPr>
        <w:t>р</w:t>
      </w:r>
      <w:r>
        <w:rPr>
          <w:rFonts w:ascii="Times New Roman" w:hAnsi="Times New Roman"/>
          <w:lang w:val="uk-UA"/>
        </w:rPr>
        <w:t>а</w:t>
      </w:r>
      <w:r w:rsidRPr="0097569C">
        <w:rPr>
          <w:rFonts w:ascii="Times New Roman" w:hAnsi="Times New Roman"/>
          <w:lang w:val="uk-UA"/>
        </w:rPr>
        <w:t>бот</w:t>
      </w:r>
      <w:r>
        <w:rPr>
          <w:rFonts w:ascii="Times New Roman" w:hAnsi="Times New Roman"/>
          <w:lang w:val="uk-UA"/>
        </w:rPr>
        <w:t>ы</w:t>
      </w:r>
      <w:proofErr w:type="spellEnd"/>
    </w:p>
    <w:p w:rsidR="009B2AE6" w:rsidRPr="0097569C" w:rsidRDefault="009B2AE6" w:rsidP="0097569C">
      <w:pPr>
        <w:pStyle w:val="12"/>
        <w:ind w:firstLine="709"/>
        <w:jc w:val="both"/>
        <w:rPr>
          <w:b w:val="0"/>
        </w:rPr>
      </w:pPr>
      <w:r w:rsidRPr="0097569C">
        <w:rPr>
          <w:b w:val="0"/>
        </w:rPr>
        <w:t>П</w:t>
      </w:r>
      <w:r w:rsidRPr="0097569C">
        <w:rPr>
          <w:b w:val="0"/>
          <w:lang w:val="ru-RU"/>
        </w:rPr>
        <w:t>о</w:t>
      </w:r>
      <w:proofErr w:type="spellStart"/>
      <w:r w:rsidRPr="0097569C">
        <w:rPr>
          <w:b w:val="0"/>
        </w:rPr>
        <w:t>сля</w:t>
      </w:r>
      <w:proofErr w:type="spellEnd"/>
      <w:r w:rsidRPr="0097569C">
        <w:rPr>
          <w:b w:val="0"/>
        </w:rPr>
        <w:t xml:space="preserve"> в</w:t>
      </w:r>
      <w:proofErr w:type="spellStart"/>
      <w:r>
        <w:rPr>
          <w:b w:val="0"/>
          <w:lang w:val="ru-RU"/>
        </w:rPr>
        <w:t>ыполнения</w:t>
      </w:r>
      <w:proofErr w:type="spellEnd"/>
      <w:r w:rsidRPr="0097569C">
        <w:rPr>
          <w:b w:val="0"/>
        </w:rPr>
        <w:t>р</w:t>
      </w:r>
      <w:r>
        <w:rPr>
          <w:b w:val="0"/>
          <w:lang w:val="ru-RU"/>
        </w:rPr>
        <w:t>а</w:t>
      </w:r>
      <w:r w:rsidRPr="0097569C">
        <w:rPr>
          <w:b w:val="0"/>
        </w:rPr>
        <w:t>бот</w:t>
      </w:r>
      <w:r>
        <w:rPr>
          <w:b w:val="0"/>
          <w:lang w:val="ru-RU"/>
        </w:rPr>
        <w:t>ы</w:t>
      </w:r>
      <w:r w:rsidRPr="0097569C">
        <w:rPr>
          <w:b w:val="0"/>
        </w:rPr>
        <w:t xml:space="preserve"> студент </w:t>
      </w:r>
      <w:r w:rsidRPr="0097569C">
        <w:rPr>
          <w:b w:val="0"/>
          <w:lang w:val="ru-RU"/>
        </w:rPr>
        <w:t>должен</w:t>
      </w:r>
      <w:r w:rsidR="003562E1">
        <w:rPr>
          <w:b w:val="0"/>
          <w:lang w:val="ru-RU"/>
        </w:rPr>
        <w:t xml:space="preserve"> </w:t>
      </w:r>
      <w:proofErr w:type="spellStart"/>
      <w:r w:rsidRPr="0097569C">
        <w:rPr>
          <w:b w:val="0"/>
        </w:rPr>
        <w:t>знат</w:t>
      </w:r>
      <w:proofErr w:type="spellEnd"/>
      <w:r w:rsidRPr="0097569C">
        <w:rPr>
          <w:b w:val="0"/>
          <w:lang w:val="ru-RU"/>
        </w:rPr>
        <w:t>ь</w:t>
      </w:r>
      <w:r w:rsidRPr="0097569C">
        <w:rPr>
          <w:b w:val="0"/>
        </w:rPr>
        <w:t>:</w:t>
      </w:r>
    </w:p>
    <w:p w:rsidR="009B2AE6" w:rsidRPr="0097569C" w:rsidRDefault="009B2AE6" w:rsidP="00582A3F">
      <w:pPr>
        <w:pStyle w:val="121"/>
        <w:numPr>
          <w:ilvl w:val="0"/>
          <w:numId w:val="20"/>
        </w:numPr>
        <w:ind w:left="0" w:firstLine="709"/>
        <w:rPr>
          <w:lang w:val="uk-UA"/>
        </w:rPr>
      </w:pPr>
      <w:proofErr w:type="spellStart"/>
      <w:r>
        <w:rPr>
          <w:lang w:val="uk-UA"/>
        </w:rPr>
        <w:t>назначение</w:t>
      </w:r>
      <w:proofErr w:type="spellEnd"/>
      <w:r>
        <w:rPr>
          <w:lang w:val="uk-UA"/>
        </w:rPr>
        <w:t xml:space="preserve"> и </w:t>
      </w:r>
      <w:proofErr w:type="spellStart"/>
      <w:r>
        <w:rPr>
          <w:lang w:val="uk-UA"/>
        </w:rPr>
        <w:t>возможности</w:t>
      </w:r>
      <w:proofErr w:type="spellEnd"/>
      <w:r w:rsidRPr="0097569C">
        <w:rPr>
          <w:lang w:val="uk-UA"/>
        </w:rPr>
        <w:t xml:space="preserve"> модуля </w:t>
      </w:r>
      <w:r w:rsidRPr="0097569C">
        <w:rPr>
          <w:b/>
          <w:bCs/>
        </w:rPr>
        <w:t>«Анализ чувствительности»</w:t>
      </w:r>
      <w:proofErr w:type="spellStart"/>
      <w:r w:rsidRPr="0097569C">
        <w:rPr>
          <w:lang w:val="uk-UA"/>
        </w:rPr>
        <w:t>програм</w:t>
      </w:r>
      <w:r>
        <w:rPr>
          <w:lang w:val="uk-UA"/>
        </w:rPr>
        <w:t>мы</w:t>
      </w:r>
      <w:r w:rsidRPr="0097569C">
        <w:rPr>
          <w:lang w:val="en-US"/>
        </w:rPr>
        <w:t>ProjectExpert</w:t>
      </w:r>
      <w:proofErr w:type="spellEnd"/>
      <w:r w:rsidRPr="0097569C">
        <w:rPr>
          <w:lang w:val="uk-UA"/>
        </w:rPr>
        <w:t>;</w:t>
      </w:r>
    </w:p>
    <w:p w:rsidR="009B2AE6" w:rsidRPr="0097569C" w:rsidRDefault="009B2AE6" w:rsidP="00582A3F">
      <w:pPr>
        <w:pStyle w:val="121"/>
        <w:numPr>
          <w:ilvl w:val="0"/>
          <w:numId w:val="20"/>
        </w:numPr>
        <w:ind w:left="0" w:firstLine="709"/>
        <w:rPr>
          <w:lang w:val="uk-UA"/>
        </w:rPr>
      </w:pPr>
      <w:proofErr w:type="spellStart"/>
      <w:r w:rsidRPr="0097569C">
        <w:rPr>
          <w:lang w:val="uk-UA"/>
        </w:rPr>
        <w:t>технолог</w:t>
      </w:r>
      <w:r>
        <w:rPr>
          <w:lang w:val="uk-UA"/>
        </w:rPr>
        <w:t>и</w:t>
      </w:r>
      <w:r w:rsidRPr="0097569C">
        <w:rPr>
          <w:lang w:val="uk-UA"/>
        </w:rPr>
        <w:t>ю</w:t>
      </w:r>
      <w:proofErr w:type="spellEnd"/>
      <w:r w:rsidR="003562E1">
        <w:rPr>
          <w:lang w:val="uk-UA"/>
        </w:rPr>
        <w:t xml:space="preserve"> </w:t>
      </w:r>
      <w:proofErr w:type="spellStart"/>
      <w:r w:rsidRPr="0097569C">
        <w:rPr>
          <w:lang w:val="uk-UA"/>
        </w:rPr>
        <w:t>анал</w:t>
      </w:r>
      <w:r>
        <w:rPr>
          <w:lang w:val="uk-UA"/>
        </w:rPr>
        <w:t>и</w:t>
      </w:r>
      <w:r w:rsidRPr="0097569C">
        <w:rPr>
          <w:lang w:val="uk-UA"/>
        </w:rPr>
        <w:t>з</w:t>
      </w:r>
      <w:r>
        <w:rPr>
          <w:lang w:val="uk-UA"/>
        </w:rPr>
        <w:t>а</w:t>
      </w:r>
      <w:proofErr w:type="spellEnd"/>
      <w:r w:rsidR="003562E1">
        <w:rPr>
          <w:lang w:val="uk-UA"/>
        </w:rPr>
        <w:t xml:space="preserve"> </w:t>
      </w:r>
      <w:proofErr w:type="spellStart"/>
      <w:r w:rsidRPr="0097569C">
        <w:rPr>
          <w:lang w:val="uk-UA"/>
        </w:rPr>
        <w:t>чу</w:t>
      </w:r>
      <w:r>
        <w:rPr>
          <w:lang w:val="uk-UA"/>
        </w:rPr>
        <w:t>вствительности</w:t>
      </w:r>
      <w:proofErr w:type="spellEnd"/>
      <w:r w:rsidR="003562E1">
        <w:rPr>
          <w:lang w:val="uk-UA"/>
        </w:rPr>
        <w:t xml:space="preserve"> </w:t>
      </w:r>
      <w:proofErr w:type="spellStart"/>
      <w:r w:rsidRPr="0097569C">
        <w:rPr>
          <w:lang w:val="uk-UA"/>
        </w:rPr>
        <w:t>проект</w:t>
      </w:r>
      <w:r>
        <w:rPr>
          <w:lang w:val="uk-UA"/>
        </w:rPr>
        <w:t>а</w:t>
      </w:r>
      <w:proofErr w:type="spellEnd"/>
      <w:r w:rsidRPr="0097569C">
        <w:rPr>
          <w:lang w:val="uk-UA"/>
        </w:rPr>
        <w:t xml:space="preserve"> в </w:t>
      </w:r>
      <w:proofErr w:type="spellStart"/>
      <w:r w:rsidRPr="0097569C">
        <w:rPr>
          <w:lang w:val="uk-UA"/>
        </w:rPr>
        <w:t>програм</w:t>
      </w:r>
      <w:r>
        <w:rPr>
          <w:lang w:val="uk-UA"/>
        </w:rPr>
        <w:t>ме</w:t>
      </w:r>
      <w:proofErr w:type="spellEnd"/>
      <w:r w:rsidR="003562E1">
        <w:rPr>
          <w:lang w:val="uk-UA"/>
        </w:rPr>
        <w:t xml:space="preserve"> </w:t>
      </w:r>
      <w:proofErr w:type="spellStart"/>
      <w:r w:rsidRPr="0097569C">
        <w:rPr>
          <w:lang w:val="en-US"/>
        </w:rPr>
        <w:t>ProjectExpert</w:t>
      </w:r>
      <w:proofErr w:type="spellEnd"/>
      <w:r w:rsidRPr="0097569C">
        <w:rPr>
          <w:lang w:val="uk-UA"/>
        </w:rPr>
        <w:t>.</w:t>
      </w:r>
    </w:p>
    <w:p w:rsidR="009B2AE6" w:rsidRPr="0097569C" w:rsidRDefault="009B2AE6" w:rsidP="0097569C">
      <w:pPr>
        <w:pStyle w:val="12"/>
        <w:ind w:firstLine="709"/>
        <w:jc w:val="both"/>
      </w:pPr>
      <w:r w:rsidRPr="0097569C">
        <w:rPr>
          <w:b w:val="0"/>
        </w:rPr>
        <w:t>П</w:t>
      </w:r>
      <w:r w:rsidRPr="0097569C">
        <w:rPr>
          <w:b w:val="0"/>
          <w:lang w:val="ru-RU"/>
        </w:rPr>
        <w:t>о</w:t>
      </w:r>
      <w:proofErr w:type="spellStart"/>
      <w:r w:rsidRPr="0097569C">
        <w:rPr>
          <w:b w:val="0"/>
        </w:rPr>
        <w:t>сл</w:t>
      </w:r>
      <w:proofErr w:type="spellEnd"/>
      <w:r w:rsidR="003562E1">
        <w:rPr>
          <w:b w:val="0"/>
          <w:lang w:val="ru-RU"/>
        </w:rPr>
        <w:t>е</w:t>
      </w:r>
      <w:r w:rsidRPr="0097569C">
        <w:rPr>
          <w:b w:val="0"/>
        </w:rPr>
        <w:t xml:space="preserve"> в</w:t>
      </w:r>
      <w:proofErr w:type="spellStart"/>
      <w:r>
        <w:rPr>
          <w:b w:val="0"/>
          <w:lang w:val="ru-RU"/>
        </w:rPr>
        <w:t>ыполнения</w:t>
      </w:r>
      <w:proofErr w:type="spellEnd"/>
      <w:r w:rsidR="003562E1">
        <w:rPr>
          <w:b w:val="0"/>
          <w:lang w:val="ru-RU"/>
        </w:rPr>
        <w:t xml:space="preserve"> </w:t>
      </w:r>
      <w:r w:rsidRPr="0097569C">
        <w:rPr>
          <w:b w:val="0"/>
        </w:rPr>
        <w:t>р</w:t>
      </w:r>
      <w:r>
        <w:rPr>
          <w:b w:val="0"/>
          <w:lang w:val="ru-RU"/>
        </w:rPr>
        <w:t>а</w:t>
      </w:r>
      <w:r w:rsidRPr="0097569C">
        <w:rPr>
          <w:b w:val="0"/>
        </w:rPr>
        <w:t>бот</w:t>
      </w:r>
      <w:r>
        <w:rPr>
          <w:b w:val="0"/>
          <w:lang w:val="ru-RU"/>
        </w:rPr>
        <w:t>ы</w:t>
      </w:r>
      <w:r w:rsidRPr="0097569C">
        <w:rPr>
          <w:b w:val="0"/>
        </w:rPr>
        <w:t xml:space="preserve"> студент </w:t>
      </w:r>
      <w:r w:rsidRPr="0097569C">
        <w:rPr>
          <w:b w:val="0"/>
          <w:lang w:val="ru-RU"/>
        </w:rPr>
        <w:t>должен</w:t>
      </w:r>
      <w:r w:rsidRPr="0097569C">
        <w:rPr>
          <w:b w:val="0"/>
        </w:rPr>
        <w:t xml:space="preserve"> ум</w:t>
      </w:r>
      <w:r w:rsidRPr="0097569C">
        <w:rPr>
          <w:b w:val="0"/>
          <w:lang w:val="ru-RU"/>
        </w:rPr>
        <w:t>е</w:t>
      </w:r>
      <w:r w:rsidRPr="0097569C">
        <w:rPr>
          <w:b w:val="0"/>
        </w:rPr>
        <w:t>т</w:t>
      </w:r>
      <w:r w:rsidRPr="0097569C">
        <w:rPr>
          <w:b w:val="0"/>
          <w:lang w:val="ru-RU"/>
        </w:rPr>
        <w:t>ь</w:t>
      </w:r>
      <w:r w:rsidRPr="0097569C">
        <w:rPr>
          <w:b w:val="0"/>
        </w:rPr>
        <w:t>:</w:t>
      </w:r>
    </w:p>
    <w:p w:rsidR="009B2AE6" w:rsidRPr="0097569C" w:rsidRDefault="009B2AE6" w:rsidP="00582A3F">
      <w:pPr>
        <w:pStyle w:val="121"/>
        <w:numPr>
          <w:ilvl w:val="0"/>
          <w:numId w:val="20"/>
        </w:numPr>
        <w:ind w:left="0" w:firstLine="709"/>
        <w:rPr>
          <w:lang w:val="uk-UA"/>
        </w:rPr>
      </w:pPr>
      <w:proofErr w:type="spellStart"/>
      <w:r w:rsidRPr="0097569C">
        <w:rPr>
          <w:lang w:val="uk-UA"/>
        </w:rPr>
        <w:t>анал</w:t>
      </w:r>
      <w:r>
        <w:rPr>
          <w:lang w:val="uk-UA"/>
        </w:rPr>
        <w:t>изировать</w:t>
      </w:r>
      <w:proofErr w:type="spellEnd"/>
      <w:r w:rsidR="003562E1">
        <w:rPr>
          <w:lang w:val="uk-UA"/>
        </w:rPr>
        <w:t xml:space="preserve"> </w:t>
      </w:r>
      <w:proofErr w:type="spellStart"/>
      <w:r w:rsidRPr="0097569C">
        <w:rPr>
          <w:lang w:val="uk-UA"/>
        </w:rPr>
        <w:t>чу</w:t>
      </w:r>
      <w:r>
        <w:rPr>
          <w:lang w:val="uk-UA"/>
        </w:rPr>
        <w:t>вствительность</w:t>
      </w:r>
      <w:proofErr w:type="spellEnd"/>
      <w:r w:rsidR="003562E1">
        <w:rPr>
          <w:lang w:val="uk-UA"/>
        </w:rPr>
        <w:t xml:space="preserve"> </w:t>
      </w:r>
      <w:proofErr w:type="spellStart"/>
      <w:r w:rsidRPr="0097569C">
        <w:rPr>
          <w:lang w:val="uk-UA"/>
        </w:rPr>
        <w:t>проект</w:t>
      </w:r>
      <w:r>
        <w:rPr>
          <w:lang w:val="uk-UA"/>
        </w:rPr>
        <w:t>а</w:t>
      </w:r>
      <w:proofErr w:type="spellEnd"/>
      <w:r w:rsidR="003562E1">
        <w:rPr>
          <w:lang w:val="uk-UA"/>
        </w:rPr>
        <w:t xml:space="preserve"> </w:t>
      </w:r>
      <w:r>
        <w:rPr>
          <w:lang w:val="uk-UA"/>
        </w:rPr>
        <w:t>к</w:t>
      </w:r>
      <w:r w:rsidR="003562E1">
        <w:rPr>
          <w:lang w:val="uk-UA"/>
        </w:rPr>
        <w:t xml:space="preserve"> </w:t>
      </w:r>
      <w:proofErr w:type="spellStart"/>
      <w:r>
        <w:rPr>
          <w:lang w:val="uk-UA"/>
        </w:rPr>
        <w:t>возможным</w:t>
      </w:r>
      <w:proofErr w:type="spellEnd"/>
      <w:r w:rsidR="003562E1">
        <w:rPr>
          <w:lang w:val="uk-UA"/>
        </w:rPr>
        <w:t xml:space="preserve"> </w:t>
      </w:r>
      <w:proofErr w:type="spellStart"/>
      <w:r>
        <w:rPr>
          <w:lang w:val="uk-UA"/>
        </w:rPr>
        <w:t>изменениям</w:t>
      </w:r>
      <w:proofErr w:type="spellEnd"/>
      <w:r>
        <w:rPr>
          <w:lang w:val="uk-UA"/>
        </w:rPr>
        <w:t xml:space="preserve"> его </w:t>
      </w:r>
      <w:proofErr w:type="spellStart"/>
      <w:r>
        <w:rPr>
          <w:lang w:val="uk-UA"/>
        </w:rPr>
        <w:t>параметров</w:t>
      </w:r>
      <w:proofErr w:type="spellEnd"/>
      <w:r w:rsidRPr="0097569C">
        <w:rPr>
          <w:lang w:val="uk-UA"/>
        </w:rPr>
        <w:t>.</w:t>
      </w:r>
    </w:p>
    <w:p w:rsidR="009B2AE6" w:rsidRPr="0097569C" w:rsidRDefault="009B2AE6" w:rsidP="0097569C">
      <w:pPr>
        <w:pStyle w:val="12"/>
        <w:ind w:firstLine="709"/>
        <w:jc w:val="both"/>
      </w:pPr>
      <w:r w:rsidRPr="0097569C">
        <w:rPr>
          <w:b w:val="0"/>
        </w:rPr>
        <w:t>П</w:t>
      </w:r>
      <w:r w:rsidRPr="0097569C">
        <w:rPr>
          <w:b w:val="0"/>
          <w:lang w:val="ru-RU"/>
        </w:rPr>
        <w:t>о</w:t>
      </w:r>
      <w:proofErr w:type="spellStart"/>
      <w:r w:rsidRPr="0097569C">
        <w:rPr>
          <w:b w:val="0"/>
        </w:rPr>
        <w:t>сл</w:t>
      </w:r>
      <w:proofErr w:type="spellEnd"/>
      <w:r w:rsidR="003562E1">
        <w:rPr>
          <w:b w:val="0"/>
          <w:lang w:val="ru-RU"/>
        </w:rPr>
        <w:t>е</w:t>
      </w:r>
      <w:r w:rsidRPr="0097569C">
        <w:rPr>
          <w:b w:val="0"/>
        </w:rPr>
        <w:t xml:space="preserve"> в</w:t>
      </w:r>
      <w:proofErr w:type="spellStart"/>
      <w:r>
        <w:rPr>
          <w:b w:val="0"/>
          <w:lang w:val="ru-RU"/>
        </w:rPr>
        <w:t>ыполнения</w:t>
      </w:r>
      <w:proofErr w:type="spellEnd"/>
      <w:r w:rsidR="003562E1">
        <w:rPr>
          <w:b w:val="0"/>
          <w:lang w:val="ru-RU"/>
        </w:rPr>
        <w:t xml:space="preserve"> </w:t>
      </w:r>
      <w:r w:rsidRPr="0097569C">
        <w:rPr>
          <w:b w:val="0"/>
        </w:rPr>
        <w:t>р</w:t>
      </w:r>
      <w:r>
        <w:rPr>
          <w:b w:val="0"/>
          <w:lang w:val="ru-RU"/>
        </w:rPr>
        <w:t>а</w:t>
      </w:r>
      <w:r w:rsidRPr="0097569C">
        <w:rPr>
          <w:b w:val="0"/>
        </w:rPr>
        <w:t>бот</w:t>
      </w:r>
      <w:r>
        <w:rPr>
          <w:b w:val="0"/>
          <w:lang w:val="ru-RU"/>
        </w:rPr>
        <w:t>ы</w:t>
      </w:r>
      <w:r w:rsidRPr="0097569C">
        <w:rPr>
          <w:b w:val="0"/>
        </w:rPr>
        <w:t xml:space="preserve"> студент </w:t>
      </w:r>
      <w:r w:rsidRPr="0097569C">
        <w:rPr>
          <w:b w:val="0"/>
          <w:lang w:val="ru-RU"/>
        </w:rPr>
        <w:t>должен</w:t>
      </w:r>
      <w:r w:rsidR="003562E1">
        <w:rPr>
          <w:b w:val="0"/>
          <w:lang w:val="ru-RU"/>
        </w:rPr>
        <w:t xml:space="preserve"> </w:t>
      </w:r>
      <w:r>
        <w:rPr>
          <w:b w:val="0"/>
          <w:lang w:val="ru-RU"/>
        </w:rPr>
        <w:t>владеть навыками</w:t>
      </w:r>
      <w:r w:rsidRPr="0097569C">
        <w:t>:</w:t>
      </w:r>
    </w:p>
    <w:p w:rsidR="009B2AE6" w:rsidRPr="0097569C" w:rsidRDefault="009B2AE6" w:rsidP="00582A3F">
      <w:pPr>
        <w:pStyle w:val="121"/>
        <w:numPr>
          <w:ilvl w:val="0"/>
          <w:numId w:val="20"/>
        </w:numPr>
        <w:ind w:left="0" w:firstLine="709"/>
        <w:rPr>
          <w:lang w:val="uk-UA"/>
        </w:rPr>
      </w:pPr>
      <w:proofErr w:type="spellStart"/>
      <w:r w:rsidRPr="0097569C">
        <w:rPr>
          <w:lang w:val="uk-UA"/>
        </w:rPr>
        <w:t>проведен</w:t>
      </w:r>
      <w:r>
        <w:rPr>
          <w:lang w:val="uk-UA"/>
        </w:rPr>
        <w:t>и</w:t>
      </w:r>
      <w:r w:rsidRPr="0097569C">
        <w:rPr>
          <w:lang w:val="uk-UA"/>
        </w:rPr>
        <w:t>я</w:t>
      </w:r>
      <w:proofErr w:type="spellEnd"/>
      <w:r w:rsidR="003562E1">
        <w:rPr>
          <w:lang w:val="uk-UA"/>
        </w:rPr>
        <w:t xml:space="preserve"> </w:t>
      </w:r>
      <w:proofErr w:type="spellStart"/>
      <w:r w:rsidRPr="0097569C">
        <w:rPr>
          <w:lang w:val="uk-UA"/>
        </w:rPr>
        <w:t>анал</w:t>
      </w:r>
      <w:r>
        <w:rPr>
          <w:lang w:val="uk-UA"/>
        </w:rPr>
        <w:t>иза</w:t>
      </w:r>
      <w:proofErr w:type="spellEnd"/>
      <w:r w:rsidR="003562E1">
        <w:rPr>
          <w:lang w:val="uk-UA"/>
        </w:rPr>
        <w:t xml:space="preserve"> </w:t>
      </w:r>
      <w:proofErr w:type="spellStart"/>
      <w:r w:rsidRPr="0097569C">
        <w:rPr>
          <w:lang w:val="uk-UA"/>
        </w:rPr>
        <w:t>чу</w:t>
      </w:r>
      <w:r>
        <w:rPr>
          <w:lang w:val="uk-UA"/>
        </w:rPr>
        <w:t>вствительности</w:t>
      </w:r>
      <w:proofErr w:type="spellEnd"/>
      <w:r w:rsidR="003562E1">
        <w:rPr>
          <w:lang w:val="uk-UA"/>
        </w:rPr>
        <w:t xml:space="preserve"> </w:t>
      </w:r>
      <w:proofErr w:type="spellStart"/>
      <w:r w:rsidRPr="0097569C">
        <w:rPr>
          <w:lang w:val="uk-UA"/>
        </w:rPr>
        <w:t>проект</w:t>
      </w:r>
      <w:r>
        <w:rPr>
          <w:lang w:val="uk-UA"/>
        </w:rPr>
        <w:t>а</w:t>
      </w:r>
      <w:proofErr w:type="spellEnd"/>
      <w:r w:rsidR="003562E1">
        <w:rPr>
          <w:lang w:val="uk-UA"/>
        </w:rPr>
        <w:t xml:space="preserve"> </w:t>
      </w:r>
      <w:proofErr w:type="spellStart"/>
      <w:r>
        <w:rPr>
          <w:lang w:val="uk-UA"/>
        </w:rPr>
        <w:t>средствами</w:t>
      </w:r>
      <w:proofErr w:type="spellEnd"/>
      <w:r w:rsidR="003562E1">
        <w:rPr>
          <w:lang w:val="uk-UA"/>
        </w:rPr>
        <w:t xml:space="preserve"> </w:t>
      </w:r>
      <w:proofErr w:type="spellStart"/>
      <w:r w:rsidRPr="0097569C">
        <w:rPr>
          <w:lang w:val="uk-UA"/>
        </w:rPr>
        <w:t>програм</w:t>
      </w:r>
      <w:r>
        <w:rPr>
          <w:lang w:val="uk-UA"/>
        </w:rPr>
        <w:t>мы</w:t>
      </w:r>
      <w:proofErr w:type="spellEnd"/>
      <w:r w:rsidR="003562E1">
        <w:rPr>
          <w:lang w:val="uk-UA"/>
        </w:rPr>
        <w:t xml:space="preserve"> </w:t>
      </w:r>
      <w:proofErr w:type="spellStart"/>
      <w:r w:rsidRPr="0097569C">
        <w:rPr>
          <w:lang w:val="en-US"/>
        </w:rPr>
        <w:t>ProjectExpert</w:t>
      </w:r>
      <w:proofErr w:type="spellEnd"/>
      <w:r w:rsidRPr="0097569C">
        <w:rPr>
          <w:lang w:val="uk-UA"/>
        </w:rPr>
        <w:t>.</w:t>
      </w:r>
    </w:p>
    <w:p w:rsidR="009B2AE6" w:rsidRPr="00DF566F" w:rsidRDefault="009B2AE6" w:rsidP="00DF566F">
      <w:pPr>
        <w:pStyle w:val="121"/>
        <w:spacing w:line="120" w:lineRule="auto"/>
        <w:ind w:firstLine="709"/>
        <w:rPr>
          <w:szCs w:val="24"/>
          <w:lang w:val="uk-UA"/>
        </w:rPr>
      </w:pPr>
    </w:p>
    <w:p w:rsidR="009B2AE6" w:rsidRPr="0097569C" w:rsidRDefault="009B2AE6" w:rsidP="0097569C">
      <w:pPr>
        <w:pStyle w:val="81"/>
        <w:spacing w:before="0" w:after="0"/>
        <w:ind w:firstLine="709"/>
        <w:jc w:val="both"/>
        <w:rPr>
          <w:rFonts w:ascii="Times New Roman" w:hAnsi="Times New Roman"/>
        </w:rPr>
      </w:pPr>
      <w:r w:rsidRPr="0097569C">
        <w:rPr>
          <w:rFonts w:ascii="Times New Roman" w:hAnsi="Times New Roman"/>
        </w:rPr>
        <w:t>Задание</w:t>
      </w:r>
    </w:p>
    <w:p w:rsidR="009B2AE6" w:rsidRDefault="009B2AE6" w:rsidP="00582A3F">
      <w:pPr>
        <w:pStyle w:val="121"/>
        <w:numPr>
          <w:ilvl w:val="0"/>
          <w:numId w:val="30"/>
        </w:numPr>
        <w:tabs>
          <w:tab w:val="left" w:pos="900"/>
        </w:tabs>
        <w:rPr>
          <w:spacing w:val="-31"/>
        </w:rPr>
      </w:pPr>
      <w:r>
        <w:rPr>
          <w:spacing w:val="3"/>
        </w:rPr>
        <w:t>Выполнить анализ чувствительности для созданного про</w:t>
      </w:r>
      <w:r>
        <w:t xml:space="preserve">екта (Работа </w:t>
      </w:r>
      <w:proofErr w:type="spellStart"/>
      <w:r>
        <w:rPr>
          <w:lang w:val="en-US"/>
        </w:rPr>
        <w:t>PrEx</w:t>
      </w:r>
      <w:proofErr w:type="spellEnd"/>
      <w:r>
        <w:t xml:space="preserve">-2) в программе </w:t>
      </w:r>
      <w:proofErr w:type="spellStart"/>
      <w:r>
        <w:rPr>
          <w:lang w:val="en-US"/>
        </w:rPr>
        <w:t>ProjectExpert</w:t>
      </w:r>
      <w:proofErr w:type="spellEnd"/>
      <w:r>
        <w:t xml:space="preserve"> 7.</w:t>
      </w:r>
    </w:p>
    <w:p w:rsidR="009B2AE6" w:rsidRDefault="009B2AE6" w:rsidP="00582A3F">
      <w:pPr>
        <w:pStyle w:val="121"/>
        <w:numPr>
          <w:ilvl w:val="0"/>
          <w:numId w:val="30"/>
        </w:numPr>
        <w:tabs>
          <w:tab w:val="left" w:pos="900"/>
        </w:tabs>
        <w:rPr>
          <w:spacing w:val="-19"/>
        </w:rPr>
      </w:pPr>
      <w:r>
        <w:t>Ответить на контрольные вопросы.</w:t>
      </w:r>
    </w:p>
    <w:p w:rsidR="009B2AE6" w:rsidRDefault="009B2AE6" w:rsidP="00582A3F">
      <w:pPr>
        <w:pStyle w:val="121"/>
        <w:numPr>
          <w:ilvl w:val="0"/>
          <w:numId w:val="30"/>
        </w:numPr>
        <w:tabs>
          <w:tab w:val="left" w:pos="900"/>
        </w:tabs>
        <w:ind w:left="0" w:firstLine="567"/>
        <w:rPr>
          <w:spacing w:val="-16"/>
        </w:rPr>
      </w:pPr>
      <w:r>
        <w:t>Подготовить отчет. Структура отчета:</w:t>
      </w:r>
    </w:p>
    <w:p w:rsidR="009B2AE6" w:rsidRDefault="009B2AE6" w:rsidP="0097569C">
      <w:pPr>
        <w:pStyle w:val="121"/>
        <w:rPr>
          <w:sz w:val="2"/>
          <w:szCs w:val="2"/>
        </w:rPr>
      </w:pPr>
    </w:p>
    <w:p w:rsidR="009B2AE6" w:rsidRDefault="009B2AE6" w:rsidP="00582A3F">
      <w:pPr>
        <w:pStyle w:val="121"/>
        <w:numPr>
          <w:ilvl w:val="1"/>
          <w:numId w:val="30"/>
        </w:numPr>
        <w:rPr>
          <w:spacing w:val="-23"/>
        </w:rPr>
      </w:pPr>
      <w:r>
        <w:rPr>
          <w:spacing w:val="-2"/>
        </w:rPr>
        <w:t xml:space="preserve"> титульный лист;</w:t>
      </w:r>
    </w:p>
    <w:p w:rsidR="009B2AE6" w:rsidRDefault="009B2AE6" w:rsidP="00582A3F">
      <w:pPr>
        <w:pStyle w:val="121"/>
        <w:numPr>
          <w:ilvl w:val="1"/>
          <w:numId w:val="30"/>
        </w:numPr>
        <w:rPr>
          <w:spacing w:val="-8"/>
        </w:rPr>
      </w:pPr>
      <w:r>
        <w:t>задание работы;</w:t>
      </w:r>
    </w:p>
    <w:p w:rsidR="009B2AE6" w:rsidRDefault="009B2AE6" w:rsidP="00582A3F">
      <w:pPr>
        <w:pStyle w:val="121"/>
        <w:numPr>
          <w:ilvl w:val="1"/>
          <w:numId w:val="30"/>
        </w:numPr>
        <w:rPr>
          <w:spacing w:val="-11"/>
        </w:rPr>
      </w:pPr>
      <w:r>
        <w:t>выводы о проделанной работе и полученных результатах;</w:t>
      </w:r>
    </w:p>
    <w:p w:rsidR="009B2AE6" w:rsidRDefault="009B2AE6" w:rsidP="00582A3F">
      <w:pPr>
        <w:pStyle w:val="121"/>
        <w:numPr>
          <w:ilvl w:val="1"/>
          <w:numId w:val="30"/>
        </w:numPr>
        <w:rPr>
          <w:spacing w:val="-8"/>
        </w:rPr>
      </w:pPr>
      <w:r>
        <w:t>ответы на контрольные вопросы.</w:t>
      </w:r>
    </w:p>
    <w:p w:rsidR="009B2AE6" w:rsidRDefault="009B2AE6" w:rsidP="00DF566F">
      <w:pPr>
        <w:pStyle w:val="81"/>
        <w:spacing w:before="0" w:after="0"/>
        <w:rPr>
          <w:rFonts w:ascii="Times New Roman" w:hAnsi="Times New Roman"/>
        </w:rPr>
      </w:pPr>
    </w:p>
    <w:p w:rsidR="009B2AE6" w:rsidRPr="00DF566F" w:rsidRDefault="009B2AE6" w:rsidP="00DF566F">
      <w:pPr>
        <w:pStyle w:val="81"/>
        <w:spacing w:before="0" w:after="0"/>
        <w:rPr>
          <w:rFonts w:ascii="Times New Roman" w:hAnsi="Times New Roman"/>
        </w:rPr>
      </w:pPr>
      <w:r w:rsidRPr="00DF566F">
        <w:rPr>
          <w:rFonts w:ascii="Times New Roman" w:hAnsi="Times New Roman"/>
        </w:rPr>
        <w:t xml:space="preserve">Порядок выполнения работы </w:t>
      </w:r>
      <w:proofErr w:type="spellStart"/>
      <w:r w:rsidRPr="00DF566F">
        <w:rPr>
          <w:rFonts w:ascii="Times New Roman" w:hAnsi="Times New Roman"/>
          <w:lang w:val="en-US"/>
        </w:rPr>
        <w:t>PrEx</w:t>
      </w:r>
      <w:proofErr w:type="spellEnd"/>
      <w:r w:rsidRPr="00DF566F">
        <w:rPr>
          <w:rFonts w:ascii="Times New Roman" w:hAnsi="Times New Roman"/>
        </w:rPr>
        <w:t>-4</w:t>
      </w:r>
    </w:p>
    <w:p w:rsidR="009B2AE6" w:rsidRPr="00DF566F" w:rsidRDefault="009B2AE6" w:rsidP="00582A3F">
      <w:pPr>
        <w:pStyle w:val="121"/>
        <w:numPr>
          <w:ilvl w:val="0"/>
          <w:numId w:val="28"/>
        </w:numPr>
        <w:tabs>
          <w:tab w:val="left" w:pos="900"/>
        </w:tabs>
        <w:rPr>
          <w:spacing w:val="-19"/>
        </w:rPr>
      </w:pPr>
      <w:r w:rsidRPr="00DF566F">
        <w:rPr>
          <w:spacing w:val="4"/>
        </w:rPr>
        <w:t>Выполнить расчет проекта (</w:t>
      </w:r>
      <w:r w:rsidRPr="00DF566F">
        <w:rPr>
          <w:b/>
          <w:spacing w:val="4"/>
          <w:lang w:val="en-US"/>
        </w:rPr>
        <w:t>F9</w:t>
      </w:r>
      <w:r w:rsidRPr="00DF566F">
        <w:rPr>
          <w:spacing w:val="4"/>
        </w:rPr>
        <w:t>)</w:t>
      </w:r>
      <w:r w:rsidRPr="00DF566F">
        <w:t>.</w:t>
      </w:r>
    </w:p>
    <w:p w:rsidR="009B2AE6" w:rsidRPr="00DF566F" w:rsidRDefault="009B2AE6" w:rsidP="00582A3F">
      <w:pPr>
        <w:pStyle w:val="121"/>
        <w:numPr>
          <w:ilvl w:val="0"/>
          <w:numId w:val="28"/>
        </w:numPr>
        <w:pBdr>
          <w:left w:val="single" w:sz="4" w:space="4" w:color="auto"/>
        </w:pBdr>
        <w:tabs>
          <w:tab w:val="left" w:pos="900"/>
        </w:tabs>
        <w:rPr>
          <w:spacing w:val="-31"/>
        </w:rPr>
      </w:pPr>
      <w:r w:rsidRPr="00DF566F">
        <w:t xml:space="preserve">В модуле </w:t>
      </w:r>
      <w:r w:rsidRPr="00DF566F">
        <w:rPr>
          <w:b/>
          <w:bCs/>
        </w:rPr>
        <w:t>«Анализ чувствительности»</w:t>
      </w:r>
      <w:r w:rsidRPr="00DF566F">
        <w:t xml:space="preserve"> раздела </w:t>
      </w:r>
      <w:r w:rsidRPr="00DF566F">
        <w:rPr>
          <w:b/>
          <w:bCs/>
        </w:rPr>
        <w:t>«Анализ проекта»</w:t>
      </w:r>
      <w:r w:rsidR="003562E1">
        <w:rPr>
          <w:b/>
          <w:bCs/>
        </w:rPr>
        <w:t xml:space="preserve"> </w:t>
      </w:r>
      <w:r w:rsidRPr="00DF566F">
        <w:rPr>
          <w:u w:val="single"/>
        </w:rPr>
        <w:t>выделите</w:t>
      </w:r>
      <w:r w:rsidRPr="00DF566F">
        <w:t xml:space="preserve"> в списке доступных параметров строку </w:t>
      </w:r>
      <w:r w:rsidRPr="00DF566F">
        <w:rPr>
          <w:b/>
          <w:bCs/>
          <w:i/>
          <w:iCs/>
        </w:rPr>
        <w:t>«Ставка дисконтирования (</w:t>
      </w:r>
      <w:r>
        <w:rPr>
          <w:b/>
          <w:bCs/>
          <w:i/>
          <w:iCs/>
        </w:rPr>
        <w:t>руб</w:t>
      </w:r>
      <w:r w:rsidRPr="00DF566F">
        <w:rPr>
          <w:b/>
          <w:bCs/>
          <w:i/>
          <w:iCs/>
        </w:rPr>
        <w:t>.)»</w:t>
      </w:r>
      <w:r w:rsidRPr="00DF566F">
        <w:t xml:space="preserve">. Нажмите на панели кнопку </w:t>
      </w:r>
      <w:r w:rsidRPr="00DF566F">
        <w:rPr>
          <w:b/>
          <w:bCs/>
          <w:i/>
          <w:iCs/>
        </w:rPr>
        <w:t>«Добавить параметр»</w:t>
      </w:r>
      <w:r w:rsidR="004E6479">
        <w:rPr>
          <w:noProof/>
        </w:rPr>
        <w:pict>
          <v:shape id="Рисунок 14" o:spid="_x0000_i1038" type="#_x0000_t75" style="width:15pt;height:15pt;visibility:visible">
            <v:imagedata r:id="rId38" o:title=""/>
          </v:shape>
        </w:pict>
      </w:r>
      <w:r w:rsidRPr="00DF566F">
        <w:t>.</w:t>
      </w:r>
    </w:p>
    <w:p w:rsidR="009B2AE6" w:rsidRPr="00DF566F" w:rsidRDefault="009B2AE6" w:rsidP="00582A3F">
      <w:pPr>
        <w:pStyle w:val="121"/>
        <w:numPr>
          <w:ilvl w:val="0"/>
          <w:numId w:val="28"/>
        </w:numPr>
        <w:tabs>
          <w:tab w:val="left" w:pos="900"/>
        </w:tabs>
      </w:pPr>
      <w:r w:rsidRPr="00DF566F">
        <w:t xml:space="preserve">Выберите диапазон изменения ставки дисконта </w:t>
      </w:r>
      <w:r w:rsidRPr="00DF566F">
        <w:rPr>
          <w:b/>
        </w:rPr>
        <w:t>от 0 до 70% с шагом 10%</w:t>
      </w:r>
      <w:r w:rsidRPr="00DF566F">
        <w:t xml:space="preserve">. В поле </w:t>
      </w:r>
      <w:r w:rsidRPr="00DF566F">
        <w:rPr>
          <w:b/>
          <w:bCs/>
          <w:i/>
          <w:iCs/>
        </w:rPr>
        <w:t>«Анализируем по:»</w:t>
      </w:r>
      <w:r w:rsidRPr="00DF566F">
        <w:t xml:space="preserve"> выберите из списка показатель эффективности </w:t>
      </w:r>
      <w:r w:rsidRPr="00DF566F">
        <w:rPr>
          <w:b/>
          <w:bCs/>
          <w:i/>
          <w:iCs/>
        </w:rPr>
        <w:t>NPV (чистый приведенный доход)</w:t>
      </w:r>
      <w:r w:rsidRPr="00DF566F">
        <w:t>.</w:t>
      </w:r>
    </w:p>
    <w:p w:rsidR="009B2AE6" w:rsidRPr="00DF566F" w:rsidRDefault="009B2AE6" w:rsidP="00582A3F">
      <w:pPr>
        <w:pStyle w:val="121"/>
        <w:numPr>
          <w:ilvl w:val="0"/>
          <w:numId w:val="28"/>
        </w:numPr>
        <w:tabs>
          <w:tab w:val="left" w:pos="900"/>
        </w:tabs>
        <w:rPr>
          <w:spacing w:val="-19"/>
        </w:rPr>
      </w:pPr>
      <w:r w:rsidRPr="00DF566F">
        <w:rPr>
          <w:spacing w:val="4"/>
        </w:rPr>
        <w:t xml:space="preserve">В поле со списком </w:t>
      </w:r>
      <w:r w:rsidRPr="00DF566F">
        <w:rPr>
          <w:b/>
          <w:bCs/>
          <w:i/>
          <w:iCs/>
          <w:spacing w:val="4"/>
        </w:rPr>
        <w:t>«Валюта»</w:t>
      </w:r>
      <w:r w:rsidRPr="00DF566F">
        <w:rPr>
          <w:spacing w:val="4"/>
        </w:rPr>
        <w:t xml:space="preserve"> выберите «</w:t>
      </w:r>
      <w:r>
        <w:rPr>
          <w:spacing w:val="4"/>
        </w:rPr>
        <w:t>Российский рубль</w:t>
      </w:r>
      <w:r w:rsidRPr="00DF566F">
        <w:rPr>
          <w:spacing w:val="4"/>
        </w:rPr>
        <w:t xml:space="preserve">» или «Доллар </w:t>
      </w:r>
      <w:r w:rsidRPr="00DF566F">
        <w:t>США» (если ставка дисконтирования указана и для доллара США).</w:t>
      </w:r>
    </w:p>
    <w:p w:rsidR="009B2AE6" w:rsidRPr="00DF566F" w:rsidRDefault="009B2AE6" w:rsidP="00582A3F">
      <w:pPr>
        <w:pStyle w:val="121"/>
        <w:numPr>
          <w:ilvl w:val="0"/>
          <w:numId w:val="28"/>
        </w:numPr>
        <w:tabs>
          <w:tab w:val="left" w:pos="900"/>
        </w:tabs>
      </w:pPr>
      <w:r w:rsidRPr="00DF566F">
        <w:t xml:space="preserve">На диалоговой панели </w:t>
      </w:r>
      <w:r w:rsidRPr="00DF566F">
        <w:rPr>
          <w:b/>
          <w:bCs/>
        </w:rPr>
        <w:t>«Анализ чувствительности»</w:t>
      </w:r>
      <w:r w:rsidRPr="00DF566F">
        <w:t xml:space="preserve"> нажмите кнопку </w:t>
      </w:r>
      <w:r w:rsidRPr="00DF566F">
        <w:rPr>
          <w:b/>
          <w:bCs/>
        </w:rPr>
        <w:t xml:space="preserve">«Рассчитать» </w:t>
      </w:r>
      <w:r w:rsidR="004E6479">
        <w:rPr>
          <w:b/>
          <w:noProof/>
        </w:rPr>
        <w:pict>
          <v:shape id="Рисунок 15" o:spid="_x0000_i1039" type="#_x0000_t75" style="width:14.25pt;height:14.25pt;visibility:visible">
            <v:imagedata r:id="rId39" o:title=""/>
          </v:shape>
        </w:pict>
      </w:r>
      <w:r w:rsidRPr="00DF566F">
        <w:t>. (Просчет выполняется существенно быстрее, если файл модели проекта находится на жестком диске, а не на флэш-накопителе).</w:t>
      </w:r>
    </w:p>
    <w:p w:rsidR="009B2AE6" w:rsidRPr="00DF566F" w:rsidRDefault="009B2AE6" w:rsidP="00582A3F">
      <w:pPr>
        <w:pStyle w:val="121"/>
        <w:numPr>
          <w:ilvl w:val="0"/>
          <w:numId w:val="28"/>
        </w:numPr>
        <w:tabs>
          <w:tab w:val="left" w:pos="900"/>
        </w:tabs>
        <w:rPr>
          <w:spacing w:val="-22"/>
        </w:rPr>
      </w:pPr>
      <w:r w:rsidRPr="00DF566F">
        <w:rPr>
          <w:spacing w:val="3"/>
        </w:rPr>
        <w:t xml:space="preserve">Таблица в нижней части диалога заполняется значениями показателя эффективности, наименование которого выбрано в поле со </w:t>
      </w:r>
      <w:r w:rsidRPr="00DF566F">
        <w:rPr>
          <w:spacing w:val="5"/>
        </w:rPr>
        <w:t xml:space="preserve">списком </w:t>
      </w:r>
      <w:r w:rsidRPr="00DF566F">
        <w:rPr>
          <w:b/>
          <w:bCs/>
          <w:i/>
          <w:iCs/>
          <w:spacing w:val="5"/>
        </w:rPr>
        <w:t>«Анализируем по:»</w:t>
      </w:r>
      <w:r w:rsidRPr="00DF566F">
        <w:rPr>
          <w:spacing w:val="5"/>
        </w:rPr>
        <w:t xml:space="preserve">, находящимся в правой верхней части </w:t>
      </w:r>
      <w:r w:rsidRPr="00DF566F">
        <w:t xml:space="preserve">окна. Нажмите на панели кнопку </w:t>
      </w:r>
      <w:r w:rsidRPr="00DF566F">
        <w:rPr>
          <w:b/>
          <w:bCs/>
          <w:i/>
          <w:iCs/>
        </w:rPr>
        <w:t>«Показать гра</w:t>
      </w:r>
      <w:r w:rsidRPr="00DF566F">
        <w:rPr>
          <w:b/>
          <w:bCs/>
          <w:i/>
          <w:iCs/>
          <w:spacing w:val="-8"/>
        </w:rPr>
        <w:t>фик»</w:t>
      </w:r>
      <w:r w:rsidR="004E6479">
        <w:rPr>
          <w:noProof/>
          <w:spacing w:val="-8"/>
        </w:rPr>
        <w:pict>
          <v:shape id="Рисунок 16" o:spid="_x0000_i1045" type="#_x0000_t75" style="width:15.75pt;height:15.75pt;visibility:visible">
            <v:imagedata r:id="rId40" o:title=""/>
          </v:shape>
        </w:pict>
      </w:r>
      <w:r w:rsidRPr="00DF566F">
        <w:rPr>
          <w:spacing w:val="-8"/>
        </w:rPr>
        <w:t>.</w:t>
      </w:r>
    </w:p>
    <w:p w:rsidR="009B2AE6" w:rsidRDefault="009B2AE6" w:rsidP="00582A3F">
      <w:pPr>
        <w:pStyle w:val="121"/>
        <w:numPr>
          <w:ilvl w:val="0"/>
          <w:numId w:val="28"/>
        </w:numPr>
        <w:pBdr>
          <w:left w:val="single" w:sz="4" w:space="4" w:color="auto"/>
        </w:pBdr>
        <w:tabs>
          <w:tab w:val="left" w:pos="900"/>
        </w:tabs>
        <w:rPr>
          <w:spacing w:val="-19"/>
        </w:rPr>
      </w:pPr>
      <w:r w:rsidRPr="003649BE">
        <w:rPr>
          <w:b/>
          <w:i/>
          <w:u w:val="single"/>
        </w:rPr>
        <w:t>Определите</w:t>
      </w:r>
      <w:r w:rsidRPr="003649BE">
        <w:rPr>
          <w:b/>
          <w:i/>
        </w:rPr>
        <w:t xml:space="preserve">, как изменяется </w:t>
      </w:r>
      <w:r w:rsidRPr="003649BE">
        <w:rPr>
          <w:b/>
          <w:bCs/>
          <w:i/>
          <w:iCs/>
          <w:lang w:val="en-US"/>
        </w:rPr>
        <w:t>NPV</w:t>
      </w:r>
      <w:r w:rsidRPr="003649BE">
        <w:rPr>
          <w:b/>
          <w:i/>
        </w:rPr>
        <w:t xml:space="preserve"> с ростом ставки дисконтиро</w:t>
      </w:r>
      <w:r w:rsidRPr="003649BE">
        <w:rPr>
          <w:b/>
          <w:i/>
          <w:spacing w:val="-6"/>
        </w:rPr>
        <w:t>вания</w:t>
      </w:r>
      <w:r>
        <w:rPr>
          <w:spacing w:val="-6"/>
        </w:rPr>
        <w:t>.</w:t>
      </w:r>
    </w:p>
    <w:p w:rsidR="009B2AE6" w:rsidRDefault="009B2AE6" w:rsidP="00582A3F">
      <w:pPr>
        <w:pStyle w:val="121"/>
        <w:numPr>
          <w:ilvl w:val="0"/>
          <w:numId w:val="28"/>
        </w:numPr>
        <w:pBdr>
          <w:left w:val="single" w:sz="4" w:space="4" w:color="auto"/>
        </w:pBdr>
        <w:tabs>
          <w:tab w:val="left" w:pos="900"/>
        </w:tabs>
      </w:pPr>
      <w:r w:rsidRPr="003649BE">
        <w:rPr>
          <w:b/>
          <w:i/>
          <w:u w:val="single"/>
        </w:rPr>
        <w:t>Про</w:t>
      </w:r>
      <w:r>
        <w:rPr>
          <w:b/>
          <w:i/>
          <w:u w:val="single"/>
        </w:rPr>
        <w:t>комментируйте</w:t>
      </w:r>
      <w:r>
        <w:t xml:space="preserve"> результаты анализа чувствительности также по </w:t>
      </w:r>
      <w:r>
        <w:rPr>
          <w:b/>
          <w:bCs/>
          <w:i/>
          <w:iCs/>
        </w:rPr>
        <w:t>PI (индекс прибыльности)</w:t>
      </w:r>
      <w:r>
        <w:t xml:space="preserve"> и </w:t>
      </w:r>
      <w:r>
        <w:rPr>
          <w:b/>
          <w:bCs/>
          <w:i/>
          <w:iCs/>
        </w:rPr>
        <w:t>DPB (дисконтируемый период окупаемости)</w:t>
      </w:r>
      <w:r>
        <w:t xml:space="preserve">. </w:t>
      </w:r>
    </w:p>
    <w:p w:rsidR="009B2AE6" w:rsidRDefault="009B2AE6" w:rsidP="0097569C">
      <w:pPr>
        <w:pStyle w:val="121"/>
        <w:pBdr>
          <w:left w:val="single" w:sz="4" w:space="4" w:color="auto"/>
        </w:pBdr>
      </w:pPr>
      <w:r>
        <w:t xml:space="preserve">Чему равна </w:t>
      </w:r>
      <w:r w:rsidRPr="003649BE">
        <w:rPr>
          <w:b/>
          <w:i/>
        </w:rPr>
        <w:t>IRR (внутренняя норма доходности)</w:t>
      </w:r>
      <w:r>
        <w:t>?</w:t>
      </w:r>
    </w:p>
    <w:p w:rsidR="009B2AE6" w:rsidRDefault="009B2AE6" w:rsidP="0097569C">
      <w:pPr>
        <w:pStyle w:val="121"/>
      </w:pPr>
    </w:p>
    <w:p w:rsidR="009B2AE6" w:rsidRDefault="009B2AE6" w:rsidP="00582A3F">
      <w:pPr>
        <w:pStyle w:val="121"/>
        <w:numPr>
          <w:ilvl w:val="0"/>
          <w:numId w:val="28"/>
        </w:numPr>
        <w:pBdr>
          <w:left w:val="single" w:sz="4" w:space="4" w:color="auto"/>
        </w:pBdr>
        <w:tabs>
          <w:tab w:val="left" w:pos="900"/>
        </w:tabs>
      </w:pPr>
      <w:r>
        <w:t xml:space="preserve">Для анализа чувствительности проекта к другим параметрам кнопкой </w:t>
      </w:r>
      <w:r>
        <w:rPr>
          <w:b/>
          <w:bCs/>
          <w:i/>
          <w:iCs/>
        </w:rPr>
        <w:t>«Удалить параметр»</w:t>
      </w:r>
      <w:r>
        <w:t xml:space="preserve"> удалите параметр </w:t>
      </w:r>
      <w:r>
        <w:rPr>
          <w:b/>
          <w:bCs/>
          <w:i/>
          <w:iCs/>
        </w:rPr>
        <w:t>«Ставка дисконтирования»</w:t>
      </w:r>
      <w:r>
        <w:t xml:space="preserve">, так как </w:t>
      </w:r>
      <w:r>
        <w:rPr>
          <w:u w:val="single"/>
        </w:rPr>
        <w:t>анализ чувствительности не может одновременно варьировать другие параметры и изменять ставку дисконтирования.</w:t>
      </w:r>
    </w:p>
    <w:p w:rsidR="009B2AE6" w:rsidRDefault="009B2AE6" w:rsidP="00582A3F">
      <w:pPr>
        <w:pStyle w:val="121"/>
        <w:numPr>
          <w:ilvl w:val="0"/>
          <w:numId w:val="28"/>
        </w:numPr>
        <w:tabs>
          <w:tab w:val="left" w:pos="900"/>
        </w:tabs>
        <w:rPr>
          <w:spacing w:val="-19"/>
        </w:rPr>
      </w:pPr>
      <w:r>
        <w:t xml:space="preserve">При нажатой клавише </w:t>
      </w:r>
      <w:r>
        <w:rPr>
          <w:b/>
          <w:bCs/>
          <w:i/>
          <w:iCs/>
          <w:lang w:val="en-US"/>
        </w:rPr>
        <w:t>Ctrl</w:t>
      </w:r>
      <w:r>
        <w:t xml:space="preserve"> выделите в списке доступных параметров строки </w:t>
      </w:r>
      <w:r>
        <w:rPr>
          <w:b/>
          <w:bCs/>
          <w:i/>
          <w:iCs/>
        </w:rPr>
        <w:t>«Ставки налогов»</w:t>
      </w:r>
      <w:r>
        <w:t xml:space="preserve"> и </w:t>
      </w:r>
      <w:r>
        <w:rPr>
          <w:b/>
          <w:bCs/>
          <w:i/>
          <w:iCs/>
        </w:rPr>
        <w:t>«Цена сбыта»</w:t>
      </w:r>
      <w:r>
        <w:t xml:space="preserve">, нажмите кнопку </w:t>
      </w:r>
      <w:r>
        <w:rPr>
          <w:b/>
          <w:bCs/>
          <w:i/>
          <w:iCs/>
        </w:rPr>
        <w:t>«Добавить параметр»</w:t>
      </w:r>
      <w:r>
        <w:t xml:space="preserve">. </w:t>
      </w:r>
      <w:r>
        <w:rPr>
          <w:b/>
          <w:bCs/>
          <w:i/>
          <w:iCs/>
        </w:rPr>
        <w:t>«Анализируем по:»</w:t>
      </w:r>
      <w:r>
        <w:t xml:space="preserve"> – </w:t>
      </w:r>
      <w:r>
        <w:rPr>
          <w:b/>
          <w:bCs/>
          <w:i/>
          <w:iCs/>
          <w:lang w:val="en-US"/>
        </w:rPr>
        <w:t>NPV</w:t>
      </w:r>
      <w:r>
        <w:t>.</w:t>
      </w:r>
    </w:p>
    <w:p w:rsidR="009B2AE6" w:rsidRDefault="009B2AE6" w:rsidP="0097569C">
      <w:pPr>
        <w:pStyle w:val="121"/>
        <w:rPr>
          <w:sz w:val="2"/>
          <w:szCs w:val="2"/>
        </w:rPr>
      </w:pPr>
    </w:p>
    <w:p w:rsidR="009B2AE6" w:rsidRDefault="009B2AE6" w:rsidP="00582A3F">
      <w:pPr>
        <w:pStyle w:val="121"/>
        <w:numPr>
          <w:ilvl w:val="0"/>
          <w:numId w:val="28"/>
        </w:numPr>
        <w:tabs>
          <w:tab w:val="left" w:pos="900"/>
        </w:tabs>
      </w:pPr>
      <w:r>
        <w:t xml:space="preserve">Выберите диапазон изменения этих величин от </w:t>
      </w:r>
      <w:r>
        <w:rPr>
          <w:b/>
        </w:rPr>
        <w:t>- 40</w:t>
      </w:r>
      <w:r>
        <w:t xml:space="preserve"> до </w:t>
      </w:r>
      <w:r>
        <w:rPr>
          <w:b/>
        </w:rPr>
        <w:t>20</w:t>
      </w:r>
      <w:r>
        <w:t xml:space="preserve"> с шагом </w:t>
      </w:r>
      <w:r>
        <w:rPr>
          <w:b/>
        </w:rPr>
        <w:t>5%</w:t>
      </w:r>
      <w:r>
        <w:t>.</w:t>
      </w:r>
    </w:p>
    <w:p w:rsidR="009B2AE6" w:rsidRDefault="009B2AE6" w:rsidP="00582A3F">
      <w:pPr>
        <w:pStyle w:val="121"/>
        <w:numPr>
          <w:ilvl w:val="0"/>
          <w:numId w:val="28"/>
        </w:numPr>
        <w:tabs>
          <w:tab w:val="left" w:pos="900"/>
        </w:tabs>
      </w:pPr>
      <w:r>
        <w:t xml:space="preserve">В поле со списком </w:t>
      </w:r>
      <w:r>
        <w:rPr>
          <w:b/>
          <w:bCs/>
          <w:i/>
          <w:iCs/>
        </w:rPr>
        <w:t>«Валюта»</w:t>
      </w:r>
      <w:r>
        <w:t xml:space="preserve"> выберите </w:t>
      </w:r>
      <w:r>
        <w:rPr>
          <w:b/>
          <w:bCs/>
          <w:i/>
          <w:iCs/>
        </w:rPr>
        <w:t>«Гривна»</w:t>
      </w:r>
      <w:r>
        <w:t xml:space="preserve"> и нажмите кнопку </w:t>
      </w:r>
      <w:r>
        <w:rPr>
          <w:b/>
          <w:bCs/>
          <w:i/>
          <w:iCs/>
        </w:rPr>
        <w:t>«Рассчитать»</w:t>
      </w:r>
      <w:r>
        <w:t>.</w:t>
      </w:r>
    </w:p>
    <w:p w:rsidR="009B2AE6" w:rsidRDefault="009B2AE6" w:rsidP="00582A3F">
      <w:pPr>
        <w:pStyle w:val="121"/>
        <w:numPr>
          <w:ilvl w:val="0"/>
          <w:numId w:val="28"/>
        </w:numPr>
        <w:tabs>
          <w:tab w:val="left" w:pos="900"/>
        </w:tabs>
      </w:pPr>
      <w:r>
        <w:t xml:space="preserve">Выделите мышью обе строки и нажмите кнопку </w:t>
      </w:r>
      <w:r>
        <w:rPr>
          <w:b/>
          <w:bCs/>
          <w:i/>
          <w:iCs/>
        </w:rPr>
        <w:t>«График»</w:t>
      </w:r>
      <w:r>
        <w:t>.</w:t>
      </w:r>
    </w:p>
    <w:p w:rsidR="009B2AE6" w:rsidRDefault="009B2AE6" w:rsidP="00582A3F">
      <w:pPr>
        <w:pStyle w:val="121"/>
        <w:numPr>
          <w:ilvl w:val="0"/>
          <w:numId w:val="28"/>
        </w:numPr>
        <w:pBdr>
          <w:left w:val="single" w:sz="4" w:space="4" w:color="auto"/>
        </w:pBdr>
        <w:tabs>
          <w:tab w:val="left" w:pos="900"/>
        </w:tabs>
      </w:pPr>
      <w:r w:rsidRPr="00C946D3">
        <w:rPr>
          <w:b/>
          <w:i/>
          <w:u w:val="single"/>
        </w:rPr>
        <w:t>Определите</w:t>
      </w:r>
      <w:r>
        <w:rPr>
          <w:u w:val="single"/>
        </w:rPr>
        <w:t xml:space="preserve"> по графику</w:t>
      </w:r>
      <w:r>
        <w:t xml:space="preserve">: </w:t>
      </w:r>
    </w:p>
    <w:p w:rsidR="009B2AE6" w:rsidRDefault="009B2AE6" w:rsidP="0097569C">
      <w:pPr>
        <w:pStyle w:val="121"/>
      </w:pPr>
      <w:r>
        <w:t xml:space="preserve">- </w:t>
      </w:r>
      <w:r w:rsidRPr="00C946D3">
        <w:t>снижение цены сбыта до какого уровня становится критическим для оценки эффективности проекта?</w:t>
      </w:r>
    </w:p>
    <w:p w:rsidR="009B2AE6" w:rsidRDefault="009B2AE6" w:rsidP="0097569C">
      <w:pPr>
        <w:pStyle w:val="121"/>
      </w:pPr>
      <w:r>
        <w:t>- что означает точка пересечения графиков?</w:t>
      </w:r>
    </w:p>
    <w:p w:rsidR="009B2AE6" w:rsidRDefault="009B2AE6" w:rsidP="0097569C">
      <w:pPr>
        <w:pStyle w:val="121"/>
      </w:pPr>
      <w:r>
        <w:t>- что означают проценты по оси абсцисс?</w:t>
      </w:r>
    </w:p>
    <w:p w:rsidR="009B2AE6" w:rsidRPr="00C946D3" w:rsidRDefault="009B2AE6" w:rsidP="0097569C">
      <w:pPr>
        <w:pStyle w:val="121"/>
      </w:pPr>
      <w:r>
        <w:t>- что означают цифры по оси ординат?</w:t>
      </w:r>
    </w:p>
    <w:p w:rsidR="009B2AE6" w:rsidRDefault="004E6479" w:rsidP="0097569C">
      <w:pPr>
        <w:pStyle w:val="120"/>
      </w:pPr>
      <w:r>
        <w:pict>
          <v:rect id="_x0000_i1041" style="width:0;height:1.5pt" o:hralign="center" o:hrstd="t" o:hr="t" fillcolor="#a0a0a0" stroked="f"/>
        </w:pict>
      </w:r>
    </w:p>
    <w:p w:rsidR="009B2AE6" w:rsidRPr="007B5541" w:rsidRDefault="009B2AE6" w:rsidP="0097569C">
      <w:pPr>
        <w:pStyle w:val="121"/>
        <w:rPr>
          <w:b/>
          <w:spacing w:val="4"/>
        </w:rPr>
      </w:pPr>
      <w:r w:rsidRPr="007B5541">
        <w:rPr>
          <w:b/>
          <w:spacing w:val="4"/>
        </w:rPr>
        <w:t xml:space="preserve">Для самостоятельного анализа. </w:t>
      </w:r>
    </w:p>
    <w:p w:rsidR="009B2AE6" w:rsidRPr="007B5541" w:rsidRDefault="009B2AE6" w:rsidP="0097569C">
      <w:pPr>
        <w:pStyle w:val="121"/>
      </w:pPr>
      <w:r w:rsidRPr="007B5541">
        <w:rPr>
          <w:spacing w:val="4"/>
        </w:rPr>
        <w:t xml:space="preserve">Если оценка эффективности проекта будет производиться </w:t>
      </w:r>
      <w:r w:rsidRPr="007B5541">
        <w:rPr>
          <w:spacing w:val="4"/>
          <w:u w:val="single"/>
        </w:rPr>
        <w:t xml:space="preserve">без </w:t>
      </w:r>
      <w:r w:rsidRPr="007B5541">
        <w:rPr>
          <w:spacing w:val="-2"/>
          <w:u w:val="single"/>
        </w:rPr>
        <w:t>учета стоимости привлеченных ресурсов</w:t>
      </w:r>
      <w:r w:rsidRPr="007B5541">
        <w:rPr>
          <w:spacing w:val="-2"/>
        </w:rPr>
        <w:t xml:space="preserve">, то результаты будут значительно </w:t>
      </w:r>
      <w:r w:rsidRPr="007B5541">
        <w:rPr>
          <w:spacing w:val="-2"/>
          <w:u w:val="single"/>
        </w:rPr>
        <w:t>оптимистичнее</w:t>
      </w:r>
      <w:r w:rsidRPr="007B5541">
        <w:rPr>
          <w:spacing w:val="-2"/>
        </w:rPr>
        <w:t xml:space="preserve">. </w:t>
      </w:r>
      <w:r w:rsidRPr="007B5541">
        <w:rPr>
          <w:b/>
          <w:bCs/>
          <w:spacing w:val="-2"/>
          <w:u w:val="single"/>
        </w:rPr>
        <w:t>Для этого</w:t>
      </w:r>
      <w:r w:rsidRPr="007B5541">
        <w:rPr>
          <w:b/>
          <w:bCs/>
          <w:spacing w:val="-2"/>
        </w:rPr>
        <w:t>:</w:t>
      </w:r>
    </w:p>
    <w:p w:rsidR="009B2AE6" w:rsidRDefault="009B2AE6" w:rsidP="00582A3F">
      <w:pPr>
        <w:pStyle w:val="121"/>
        <w:numPr>
          <w:ilvl w:val="0"/>
          <w:numId w:val="28"/>
        </w:numPr>
        <w:tabs>
          <w:tab w:val="left" w:pos="900"/>
        </w:tabs>
      </w:pPr>
      <w:r>
        <w:t xml:space="preserve">Нажатием кнопки </w:t>
      </w:r>
      <w:r>
        <w:rPr>
          <w:b/>
          <w:bCs/>
          <w:i/>
          <w:iCs/>
        </w:rPr>
        <w:t>«Закрыть»</w:t>
      </w:r>
      <w:r>
        <w:t xml:space="preserve"> закройте диалог </w:t>
      </w:r>
      <w:r>
        <w:rPr>
          <w:b/>
          <w:bCs/>
        </w:rPr>
        <w:t>«Анализ чувствительности»</w:t>
      </w:r>
      <w:r>
        <w:t>.</w:t>
      </w:r>
    </w:p>
    <w:p w:rsidR="009B2AE6" w:rsidRDefault="009B2AE6" w:rsidP="00582A3F">
      <w:pPr>
        <w:pStyle w:val="121"/>
        <w:numPr>
          <w:ilvl w:val="0"/>
          <w:numId w:val="28"/>
        </w:numPr>
        <w:tabs>
          <w:tab w:val="left" w:pos="900"/>
        </w:tabs>
      </w:pPr>
      <w:r>
        <w:t xml:space="preserve">Выполните команду </w:t>
      </w:r>
      <w:r>
        <w:rPr>
          <w:b/>
          <w:bCs/>
        </w:rPr>
        <w:t>«Проект / Настройка расчета / Показатели эффективности»</w:t>
      </w:r>
      <w:r>
        <w:t xml:space="preserve"> и уберите флажок в графе </w:t>
      </w:r>
      <w:r>
        <w:rPr>
          <w:b/>
          <w:bCs/>
          <w:i/>
          <w:iCs/>
        </w:rPr>
        <w:t>«Учитывать проценты по кредитам»</w:t>
      </w:r>
      <w:r>
        <w:t>.</w:t>
      </w:r>
    </w:p>
    <w:p w:rsidR="009B2AE6" w:rsidRDefault="009B2AE6" w:rsidP="0097569C">
      <w:pPr>
        <w:pStyle w:val="121"/>
      </w:pPr>
      <w:r>
        <w:t>Выполнить расчет проекта (</w:t>
      </w:r>
      <w:r>
        <w:rPr>
          <w:lang w:val="en-US"/>
        </w:rPr>
        <w:t>F9</w:t>
      </w:r>
      <w:r>
        <w:t>).</w:t>
      </w:r>
    </w:p>
    <w:p w:rsidR="009B2AE6" w:rsidRDefault="009B2AE6" w:rsidP="00582A3F">
      <w:pPr>
        <w:pStyle w:val="121"/>
        <w:numPr>
          <w:ilvl w:val="0"/>
          <w:numId w:val="28"/>
        </w:numPr>
        <w:tabs>
          <w:tab w:val="left" w:pos="900"/>
        </w:tabs>
      </w:pPr>
      <w:r>
        <w:t xml:space="preserve">В диалоге </w:t>
      </w:r>
      <w:r>
        <w:rPr>
          <w:b/>
          <w:bCs/>
        </w:rPr>
        <w:t>«Анализ проекта / Анализ чувствительности»</w:t>
      </w:r>
      <w:r>
        <w:t xml:space="preserve"> установите диапазон изменения величин от -30 до 20 с шагом 5%. Нажмите кнопку </w:t>
      </w:r>
      <w:r>
        <w:rPr>
          <w:b/>
          <w:bCs/>
          <w:i/>
          <w:iCs/>
        </w:rPr>
        <w:t>«Рассчитать»</w:t>
      </w:r>
      <w:r>
        <w:t>.</w:t>
      </w:r>
    </w:p>
    <w:p w:rsidR="009B2AE6" w:rsidRDefault="009B2AE6" w:rsidP="00582A3F">
      <w:pPr>
        <w:pStyle w:val="121"/>
        <w:numPr>
          <w:ilvl w:val="0"/>
          <w:numId w:val="28"/>
        </w:numPr>
        <w:tabs>
          <w:tab w:val="left" w:pos="900"/>
        </w:tabs>
      </w:pPr>
      <w:r>
        <w:t xml:space="preserve">Выделите мышью обе строки и нажмите кнопку </w:t>
      </w:r>
      <w:r>
        <w:rPr>
          <w:b/>
          <w:bCs/>
          <w:i/>
          <w:iCs/>
        </w:rPr>
        <w:t>«График»</w:t>
      </w:r>
      <w:r>
        <w:t>.</w:t>
      </w:r>
    </w:p>
    <w:p w:rsidR="009B2AE6" w:rsidRDefault="009B2AE6" w:rsidP="00582A3F">
      <w:pPr>
        <w:pStyle w:val="121"/>
        <w:numPr>
          <w:ilvl w:val="0"/>
          <w:numId w:val="28"/>
        </w:numPr>
        <w:tabs>
          <w:tab w:val="left" w:pos="900"/>
        </w:tabs>
      </w:pPr>
      <w:r>
        <w:t xml:space="preserve">Определите: снижение цены сбыта до какого уровня становится критическим для оценки эффективности проекта? </w:t>
      </w:r>
      <w:r>
        <w:rPr>
          <w:u w:val="single"/>
        </w:rPr>
        <w:t>Сравните с полученным ранее значением и сделайте вывод</w:t>
      </w:r>
      <w:r>
        <w:t>.</w:t>
      </w:r>
    </w:p>
    <w:p w:rsidR="009B2AE6" w:rsidRDefault="009B2AE6" w:rsidP="00582A3F">
      <w:pPr>
        <w:pStyle w:val="121"/>
        <w:numPr>
          <w:ilvl w:val="0"/>
          <w:numId w:val="28"/>
        </w:numPr>
        <w:tabs>
          <w:tab w:val="left" w:pos="900"/>
        </w:tabs>
      </w:pPr>
      <w:r>
        <w:t>Нажатием</w:t>
      </w:r>
      <w:bookmarkStart w:id="1" w:name="_GoBack"/>
      <w:bookmarkEnd w:id="1"/>
      <w:r>
        <w:t xml:space="preserve"> кнопки</w:t>
      </w:r>
      <w:r w:rsidR="003562E1">
        <w:t xml:space="preserve"> </w:t>
      </w:r>
      <w:r>
        <w:rPr>
          <w:b/>
          <w:bCs/>
          <w:i/>
          <w:iCs/>
        </w:rPr>
        <w:t>«Закрыть»</w:t>
      </w:r>
      <w:r>
        <w:t xml:space="preserve"> закройте диалог </w:t>
      </w:r>
      <w:r>
        <w:rPr>
          <w:b/>
          <w:bCs/>
        </w:rPr>
        <w:t>«Анализ чувствительности»</w:t>
      </w:r>
      <w:r>
        <w:t>.</w:t>
      </w:r>
    </w:p>
    <w:p w:rsidR="009B2AE6" w:rsidRDefault="009B2AE6" w:rsidP="00582A3F">
      <w:pPr>
        <w:pStyle w:val="121"/>
        <w:numPr>
          <w:ilvl w:val="0"/>
          <w:numId w:val="28"/>
        </w:numPr>
        <w:tabs>
          <w:tab w:val="left" w:pos="900"/>
        </w:tabs>
      </w:pPr>
      <w:r>
        <w:t xml:space="preserve">Выполните команду </w:t>
      </w:r>
      <w:r>
        <w:rPr>
          <w:b/>
          <w:bCs/>
        </w:rPr>
        <w:t>«Проект / Настройка расчета / Показатели эффективности»</w:t>
      </w:r>
      <w:r>
        <w:t xml:space="preserve"> и установите флажок в графе </w:t>
      </w:r>
      <w:r>
        <w:rPr>
          <w:b/>
          <w:bCs/>
          <w:i/>
          <w:iCs/>
        </w:rPr>
        <w:t>«Учитывать проценты по займам»</w:t>
      </w:r>
      <w:r>
        <w:t>.</w:t>
      </w:r>
    </w:p>
    <w:p w:rsidR="009B2AE6" w:rsidRDefault="004E6479" w:rsidP="0097569C">
      <w:pPr>
        <w:pStyle w:val="120"/>
      </w:pPr>
      <w:r>
        <w:pict>
          <v:rect id="_x0000_i1042" style="width:0;height:1.5pt" o:hralign="center" o:hrstd="t" o:hr="t" fillcolor="#a0a0a0" stroked="f"/>
        </w:pict>
      </w:r>
    </w:p>
    <w:p w:rsidR="009B2AE6" w:rsidRDefault="009B2AE6" w:rsidP="00582A3F">
      <w:pPr>
        <w:pStyle w:val="121"/>
        <w:numPr>
          <w:ilvl w:val="0"/>
          <w:numId w:val="28"/>
        </w:numPr>
        <w:tabs>
          <w:tab w:val="left" w:pos="900"/>
        </w:tabs>
      </w:pPr>
      <w:r>
        <w:t>Выполните расчет проекта (</w:t>
      </w:r>
      <w:r>
        <w:rPr>
          <w:b/>
          <w:bCs/>
          <w:lang w:val="en-US"/>
        </w:rPr>
        <w:t>F</w:t>
      </w:r>
      <w:r>
        <w:rPr>
          <w:b/>
          <w:bCs/>
        </w:rPr>
        <w:t>9</w:t>
      </w:r>
      <w:r>
        <w:t>).</w:t>
      </w:r>
    </w:p>
    <w:p w:rsidR="009B2AE6" w:rsidRDefault="009B2AE6" w:rsidP="00582A3F">
      <w:pPr>
        <w:pStyle w:val="121"/>
        <w:numPr>
          <w:ilvl w:val="0"/>
          <w:numId w:val="28"/>
        </w:numPr>
        <w:tabs>
          <w:tab w:val="left" w:pos="900"/>
        </w:tabs>
      </w:pPr>
      <w:r>
        <w:t xml:space="preserve">В главном меню программы нажмите кнопку </w:t>
      </w:r>
      <w:r>
        <w:rPr>
          <w:b/>
          <w:bCs/>
          <w:i/>
          <w:iCs/>
        </w:rPr>
        <w:t>«Графики»</w:t>
      </w:r>
      <w:r>
        <w:t>.</w:t>
      </w:r>
    </w:p>
    <w:p w:rsidR="009B2AE6" w:rsidRDefault="009B2AE6" w:rsidP="00582A3F">
      <w:pPr>
        <w:pStyle w:val="121"/>
        <w:numPr>
          <w:ilvl w:val="0"/>
          <w:numId w:val="28"/>
        </w:numPr>
        <w:tabs>
          <w:tab w:val="left" w:pos="900"/>
        </w:tabs>
      </w:pPr>
      <w:r>
        <w:t xml:space="preserve">В верхней части диалога находятся названия таблиц, а в закладке </w:t>
      </w:r>
      <w:r>
        <w:rPr>
          <w:b/>
          <w:bCs/>
        </w:rPr>
        <w:t>«Описание линий»</w:t>
      </w:r>
      <w:r>
        <w:t xml:space="preserve"> – название их строк, т.е. графиков, подготовленных в качестве примера. Выберите одну из них и нажмите кнопку </w:t>
      </w:r>
      <w:r>
        <w:rPr>
          <w:b/>
          <w:bCs/>
          <w:i/>
          <w:iCs/>
        </w:rPr>
        <w:t>«Показать»</w:t>
      </w:r>
      <w:r>
        <w:t>.</w:t>
      </w:r>
    </w:p>
    <w:p w:rsidR="009B2AE6" w:rsidRDefault="009B2AE6" w:rsidP="00582A3F">
      <w:pPr>
        <w:pStyle w:val="121"/>
        <w:numPr>
          <w:ilvl w:val="0"/>
          <w:numId w:val="28"/>
        </w:numPr>
        <w:tabs>
          <w:tab w:val="left" w:pos="900"/>
        </w:tabs>
      </w:pPr>
      <w:r>
        <w:t>Вид полученного графика можно изменить, щелкнув по его полю правой кнопкой мыши.</w:t>
      </w:r>
    </w:p>
    <w:p w:rsidR="009B2AE6" w:rsidRDefault="009B2AE6" w:rsidP="00582A3F">
      <w:pPr>
        <w:pStyle w:val="121"/>
        <w:numPr>
          <w:ilvl w:val="0"/>
          <w:numId w:val="28"/>
        </w:numPr>
        <w:tabs>
          <w:tab w:val="left" w:pos="900"/>
        </w:tabs>
      </w:pPr>
      <w:r>
        <w:t>Изучите действия всех опций открывшегося меню.</w:t>
      </w:r>
    </w:p>
    <w:p w:rsidR="009B2AE6" w:rsidRDefault="009B2AE6" w:rsidP="00582A3F">
      <w:pPr>
        <w:pStyle w:val="121"/>
        <w:numPr>
          <w:ilvl w:val="0"/>
          <w:numId w:val="28"/>
        </w:numPr>
        <w:tabs>
          <w:tab w:val="left" w:pos="900"/>
        </w:tabs>
      </w:pPr>
      <w:r>
        <w:t xml:space="preserve">Чтобы выяснить, что именно изображено на графике, закройте его и выберите закладку </w:t>
      </w:r>
      <w:r>
        <w:rPr>
          <w:b/>
          <w:bCs/>
          <w:i/>
          <w:iCs/>
        </w:rPr>
        <w:t>«Описание линий»</w:t>
      </w:r>
      <w:r>
        <w:t>.</w:t>
      </w:r>
    </w:p>
    <w:p w:rsidR="009B2AE6" w:rsidRDefault="009B2AE6" w:rsidP="00582A3F">
      <w:pPr>
        <w:pStyle w:val="121"/>
        <w:numPr>
          <w:ilvl w:val="0"/>
          <w:numId w:val="28"/>
        </w:numPr>
        <w:tabs>
          <w:tab w:val="left" w:pos="900"/>
        </w:tabs>
      </w:pPr>
      <w:r>
        <w:t xml:space="preserve">Выделите название линии и нажмите кнопку </w:t>
      </w:r>
      <w:r>
        <w:rPr>
          <w:b/>
          <w:bCs/>
          <w:i/>
          <w:iCs/>
        </w:rPr>
        <w:t>«Формула»</w:t>
      </w:r>
      <w:r>
        <w:t>. Здесь можно внести изменения в формулу.</w:t>
      </w:r>
    </w:p>
    <w:p w:rsidR="009B2AE6" w:rsidRDefault="009B2AE6" w:rsidP="00582A3F">
      <w:pPr>
        <w:pStyle w:val="121"/>
        <w:numPr>
          <w:ilvl w:val="0"/>
          <w:numId w:val="28"/>
        </w:numPr>
        <w:tabs>
          <w:tab w:val="left" w:pos="900"/>
        </w:tabs>
      </w:pPr>
      <w:r>
        <w:t xml:space="preserve">Закройте диалог </w:t>
      </w:r>
      <w:r>
        <w:rPr>
          <w:b/>
          <w:bCs/>
          <w:i/>
          <w:iCs/>
        </w:rPr>
        <w:t>«Формула»</w:t>
      </w:r>
      <w:r>
        <w:t xml:space="preserve"> и выберите закладку </w:t>
      </w:r>
      <w:r>
        <w:rPr>
          <w:b/>
          <w:bCs/>
          <w:i/>
          <w:iCs/>
        </w:rPr>
        <w:t>«Описание графика»</w:t>
      </w:r>
      <w:r>
        <w:t>. Здесь можно внести изменения в содержание графика.</w:t>
      </w:r>
    </w:p>
    <w:p w:rsidR="009B2AE6" w:rsidRPr="00DF566F" w:rsidRDefault="009B2AE6" w:rsidP="00DF566F">
      <w:pPr>
        <w:pStyle w:val="81"/>
        <w:spacing w:before="0" w:after="0"/>
        <w:rPr>
          <w:rFonts w:ascii="Times New Roman" w:hAnsi="Times New Roman"/>
        </w:rPr>
      </w:pPr>
      <w:r w:rsidRPr="00DF566F">
        <w:rPr>
          <w:rFonts w:ascii="Times New Roman" w:hAnsi="Times New Roman"/>
        </w:rPr>
        <w:t>Контрольные вопросы</w:t>
      </w:r>
    </w:p>
    <w:p w:rsidR="009B2AE6" w:rsidRDefault="009B2AE6" w:rsidP="00DF566F">
      <w:pPr>
        <w:pStyle w:val="121"/>
        <w:rPr>
          <w:szCs w:val="24"/>
        </w:rPr>
      </w:pPr>
    </w:p>
    <w:p w:rsidR="009B2AE6" w:rsidRDefault="009B2AE6" w:rsidP="00582A3F">
      <w:pPr>
        <w:pStyle w:val="121"/>
        <w:numPr>
          <w:ilvl w:val="0"/>
          <w:numId w:val="29"/>
        </w:numPr>
        <w:tabs>
          <w:tab w:val="left" w:pos="900"/>
        </w:tabs>
      </w:pPr>
      <w:r>
        <w:t>Для чего проводят анализ чувствительности?</w:t>
      </w:r>
    </w:p>
    <w:p w:rsidR="009B2AE6" w:rsidRDefault="009B2AE6" w:rsidP="00582A3F">
      <w:pPr>
        <w:pStyle w:val="121"/>
        <w:numPr>
          <w:ilvl w:val="0"/>
          <w:numId w:val="29"/>
        </w:numPr>
        <w:tabs>
          <w:tab w:val="left" w:pos="900"/>
        </w:tabs>
      </w:pPr>
      <w:r>
        <w:t>Что такое ставка дисконтирования? Для чего она используется?</w:t>
      </w:r>
    </w:p>
    <w:p w:rsidR="009B2AE6" w:rsidRDefault="009B2AE6" w:rsidP="00582A3F">
      <w:pPr>
        <w:pStyle w:val="121"/>
        <w:numPr>
          <w:ilvl w:val="0"/>
          <w:numId w:val="29"/>
        </w:numPr>
        <w:tabs>
          <w:tab w:val="left" w:pos="900"/>
        </w:tabs>
      </w:pPr>
      <w:r>
        <w:t>Что такое чистый дисконтированный доход?</w:t>
      </w:r>
    </w:p>
    <w:p w:rsidR="009B2AE6" w:rsidRDefault="009B2AE6" w:rsidP="00582A3F">
      <w:pPr>
        <w:pStyle w:val="121"/>
        <w:numPr>
          <w:ilvl w:val="0"/>
          <w:numId w:val="29"/>
        </w:numPr>
        <w:tabs>
          <w:tab w:val="left" w:pos="900"/>
        </w:tabs>
      </w:pPr>
      <w:r>
        <w:t>Что такое внутренняя норма доходности?</w:t>
      </w:r>
    </w:p>
    <w:p w:rsidR="009B2AE6" w:rsidRDefault="009B2AE6" w:rsidP="00582A3F">
      <w:pPr>
        <w:pStyle w:val="121"/>
        <w:numPr>
          <w:ilvl w:val="0"/>
          <w:numId w:val="29"/>
        </w:numPr>
        <w:tabs>
          <w:tab w:val="left" w:pos="900"/>
        </w:tabs>
      </w:pPr>
      <w:r>
        <w:t>Что такое дисконтированный период окупаемости?</w:t>
      </w:r>
    </w:p>
    <w:p w:rsidR="009B2AE6" w:rsidRDefault="009B2AE6" w:rsidP="00582A3F">
      <w:pPr>
        <w:pStyle w:val="121"/>
        <w:numPr>
          <w:ilvl w:val="0"/>
          <w:numId w:val="29"/>
        </w:numPr>
        <w:tabs>
          <w:tab w:val="left" w:pos="900"/>
        </w:tabs>
      </w:pPr>
      <w:r>
        <w:t>Что такое индекс прибыльности?</w:t>
      </w:r>
    </w:p>
    <w:p w:rsidR="009B2AE6" w:rsidRDefault="009B2AE6" w:rsidP="00582A3F">
      <w:pPr>
        <w:pStyle w:val="121"/>
        <w:numPr>
          <w:ilvl w:val="0"/>
          <w:numId w:val="29"/>
        </w:numPr>
        <w:tabs>
          <w:tab w:val="left" w:pos="900"/>
        </w:tabs>
      </w:pPr>
      <w:r>
        <w:t xml:space="preserve">По каким показателям эффективности может быть проведен анализ чувствительности в программе </w:t>
      </w:r>
      <w:proofErr w:type="spellStart"/>
      <w:r>
        <w:rPr>
          <w:lang w:val="en-US"/>
        </w:rPr>
        <w:t>ProjectExpert</w:t>
      </w:r>
      <w:proofErr w:type="spellEnd"/>
      <w:r>
        <w:t xml:space="preserve"> 7?</w:t>
      </w:r>
    </w:p>
    <w:p w:rsidR="009B2AE6" w:rsidRDefault="009B2AE6" w:rsidP="00582A3F">
      <w:pPr>
        <w:pStyle w:val="121"/>
        <w:numPr>
          <w:ilvl w:val="0"/>
          <w:numId w:val="29"/>
        </w:numPr>
        <w:tabs>
          <w:tab w:val="left" w:pos="900"/>
        </w:tabs>
      </w:pPr>
      <w:r>
        <w:t xml:space="preserve">К каким параметрам проекта может быть применен анализ чувствительности в программе </w:t>
      </w:r>
      <w:proofErr w:type="spellStart"/>
      <w:r>
        <w:rPr>
          <w:lang w:val="en-US"/>
        </w:rPr>
        <w:t>ProjectExpert</w:t>
      </w:r>
      <w:proofErr w:type="spellEnd"/>
      <w:r>
        <w:t xml:space="preserve"> 7?</w:t>
      </w:r>
    </w:p>
    <w:p w:rsidR="009B2AE6" w:rsidRDefault="009B2AE6" w:rsidP="00582A3F">
      <w:pPr>
        <w:pStyle w:val="121"/>
        <w:numPr>
          <w:ilvl w:val="0"/>
          <w:numId w:val="29"/>
        </w:numPr>
        <w:tabs>
          <w:tab w:val="left" w:pos="900"/>
        </w:tabs>
      </w:pPr>
      <w:r>
        <w:t>При каком условии оценки эффективности проекта и результаты будут наилучшими?</w:t>
      </w:r>
    </w:p>
    <w:p w:rsidR="009B2AE6" w:rsidRDefault="009B2AE6" w:rsidP="00582A3F">
      <w:pPr>
        <w:pStyle w:val="121"/>
        <w:numPr>
          <w:ilvl w:val="0"/>
          <w:numId w:val="29"/>
        </w:numPr>
        <w:tabs>
          <w:tab w:val="left" w:pos="900"/>
        </w:tabs>
      </w:pPr>
      <w:r>
        <w:t xml:space="preserve">В каком диалоге программы </w:t>
      </w:r>
      <w:proofErr w:type="spellStart"/>
      <w:r>
        <w:rPr>
          <w:lang w:val="en-US"/>
        </w:rPr>
        <w:t>ProjectExpert</w:t>
      </w:r>
      <w:proofErr w:type="spellEnd"/>
      <w:r>
        <w:t xml:space="preserve"> 7 можно изменять формулу и содержание графика?</w:t>
      </w:r>
    </w:p>
    <w:p w:rsidR="009B2AE6" w:rsidRDefault="009B2AE6" w:rsidP="00582A3F">
      <w:pPr>
        <w:pStyle w:val="121"/>
        <w:numPr>
          <w:ilvl w:val="0"/>
          <w:numId w:val="29"/>
        </w:numPr>
        <w:tabs>
          <w:tab w:val="left" w:pos="900"/>
        </w:tabs>
      </w:pPr>
      <w:r>
        <w:t>Каким образом осуществляется выбор диапазона изменения величин исходных данных и шага расчета при проведении анализа чувствительности?</w:t>
      </w:r>
    </w:p>
    <w:p w:rsidR="009B2AE6" w:rsidRDefault="009B2AE6" w:rsidP="00647120">
      <w:pPr>
        <w:ind w:firstLine="720"/>
        <w:jc w:val="both"/>
        <w:rPr>
          <w:i/>
          <w:iCs/>
        </w:rPr>
      </w:pPr>
    </w:p>
    <w:p w:rsidR="009B2AE6" w:rsidRPr="003419A1" w:rsidRDefault="009B2AE6" w:rsidP="00647120">
      <w:pPr>
        <w:ind w:firstLine="720"/>
        <w:jc w:val="both"/>
      </w:pPr>
      <w:r w:rsidRPr="003419A1">
        <w:rPr>
          <w:i/>
          <w:iCs/>
        </w:rPr>
        <w:t>Методические материалы, определяющие процедуры и критерии оценивания</w:t>
      </w:r>
      <w:r w:rsidR="003562E1">
        <w:rPr>
          <w:i/>
          <w:iCs/>
        </w:rPr>
        <w:t xml:space="preserve"> </w:t>
      </w:r>
      <w:proofErr w:type="spellStart"/>
      <w:r w:rsidRPr="003419A1">
        <w:rPr>
          <w:i/>
          <w:iCs/>
        </w:rPr>
        <w:t>сформированности</w:t>
      </w:r>
      <w:proofErr w:type="spellEnd"/>
      <w:r w:rsidRPr="003419A1">
        <w:rPr>
          <w:i/>
          <w:iCs/>
        </w:rPr>
        <w:t xml:space="preserve">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9B2AE6" w:rsidRPr="00647120" w:rsidRDefault="009B2AE6" w:rsidP="00647120">
      <w:pPr>
        <w:jc w:val="both"/>
      </w:pPr>
    </w:p>
    <w:sectPr w:rsidR="009B2AE6" w:rsidRPr="00647120" w:rsidSect="004A4764">
      <w:footerReference w:type="default" r:id="rId41"/>
      <w:pgSz w:w="11906" w:h="16838"/>
      <w:pgMar w:top="1021" w:right="567" w:bottom="1021"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6D32" w:rsidRDefault="00856D32" w:rsidP="00700678">
      <w:r>
        <w:separator/>
      </w:r>
    </w:p>
  </w:endnote>
  <w:endnote w:type="continuationSeparator" w:id="0">
    <w:p w:rsidR="00856D32" w:rsidRDefault="00856D32"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6479" w:rsidRDefault="004E6479">
    <w:pPr>
      <w:pStyle w:val="a5"/>
      <w:jc w:val="center"/>
    </w:pPr>
  </w:p>
  <w:p w:rsidR="004E6479" w:rsidRDefault="004E647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6D32" w:rsidRDefault="00856D32" w:rsidP="00700678">
      <w:r>
        <w:separator/>
      </w:r>
    </w:p>
  </w:footnote>
  <w:footnote w:type="continuationSeparator" w:id="0">
    <w:p w:rsidR="00856D32" w:rsidRDefault="00856D32"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39"/>
    <w:multiLevelType w:val="multilevel"/>
    <w:tmpl w:val="00000039"/>
    <w:name w:val="WW8Num57"/>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4" w15:restartNumberingAfterBreak="0">
    <w:nsid w:val="07934A29"/>
    <w:multiLevelType w:val="hybridMultilevel"/>
    <w:tmpl w:val="89B8CD6A"/>
    <w:lvl w:ilvl="0" w:tplc="664E503E">
      <w:start w:val="1"/>
      <w:numFmt w:val="bullet"/>
      <w:lvlText w:val="-"/>
      <w:lvlJc w:val="left"/>
      <w:pPr>
        <w:tabs>
          <w:tab w:val="num" w:pos="1068"/>
        </w:tabs>
        <w:ind w:left="1068" w:hanging="360"/>
      </w:pPr>
      <w:rPr>
        <w:rFonts w:ascii="Times New Roman" w:hAnsi="Times New Roman" w:hint="default"/>
      </w:rPr>
    </w:lvl>
    <w:lvl w:ilvl="1" w:tplc="04190003" w:tentative="1">
      <w:start w:val="1"/>
      <w:numFmt w:val="bullet"/>
      <w:lvlText w:val="o"/>
      <w:lvlJc w:val="left"/>
      <w:pPr>
        <w:tabs>
          <w:tab w:val="num" w:pos="1581"/>
        </w:tabs>
        <w:ind w:left="1581" w:hanging="360"/>
      </w:pPr>
      <w:rPr>
        <w:rFonts w:ascii="Courier New" w:hAnsi="Courier New" w:hint="default"/>
      </w:rPr>
    </w:lvl>
    <w:lvl w:ilvl="2" w:tplc="04190005" w:tentative="1">
      <w:start w:val="1"/>
      <w:numFmt w:val="bullet"/>
      <w:lvlText w:val=""/>
      <w:lvlJc w:val="left"/>
      <w:pPr>
        <w:tabs>
          <w:tab w:val="num" w:pos="2301"/>
        </w:tabs>
        <w:ind w:left="2301" w:hanging="360"/>
      </w:pPr>
      <w:rPr>
        <w:rFonts w:ascii="Wingdings" w:hAnsi="Wingdings" w:hint="default"/>
      </w:rPr>
    </w:lvl>
    <w:lvl w:ilvl="3" w:tplc="04190001" w:tentative="1">
      <w:start w:val="1"/>
      <w:numFmt w:val="bullet"/>
      <w:lvlText w:val=""/>
      <w:lvlJc w:val="left"/>
      <w:pPr>
        <w:tabs>
          <w:tab w:val="num" w:pos="3021"/>
        </w:tabs>
        <w:ind w:left="3021" w:hanging="360"/>
      </w:pPr>
      <w:rPr>
        <w:rFonts w:ascii="Symbol" w:hAnsi="Symbol" w:hint="default"/>
      </w:rPr>
    </w:lvl>
    <w:lvl w:ilvl="4" w:tplc="04190003" w:tentative="1">
      <w:start w:val="1"/>
      <w:numFmt w:val="bullet"/>
      <w:lvlText w:val="o"/>
      <w:lvlJc w:val="left"/>
      <w:pPr>
        <w:tabs>
          <w:tab w:val="num" w:pos="3741"/>
        </w:tabs>
        <w:ind w:left="3741" w:hanging="360"/>
      </w:pPr>
      <w:rPr>
        <w:rFonts w:ascii="Courier New" w:hAnsi="Courier New" w:hint="default"/>
      </w:rPr>
    </w:lvl>
    <w:lvl w:ilvl="5" w:tplc="04190005" w:tentative="1">
      <w:start w:val="1"/>
      <w:numFmt w:val="bullet"/>
      <w:lvlText w:val=""/>
      <w:lvlJc w:val="left"/>
      <w:pPr>
        <w:tabs>
          <w:tab w:val="num" w:pos="4461"/>
        </w:tabs>
        <w:ind w:left="4461" w:hanging="360"/>
      </w:pPr>
      <w:rPr>
        <w:rFonts w:ascii="Wingdings" w:hAnsi="Wingdings" w:hint="default"/>
      </w:rPr>
    </w:lvl>
    <w:lvl w:ilvl="6" w:tplc="04190001" w:tentative="1">
      <w:start w:val="1"/>
      <w:numFmt w:val="bullet"/>
      <w:lvlText w:val=""/>
      <w:lvlJc w:val="left"/>
      <w:pPr>
        <w:tabs>
          <w:tab w:val="num" w:pos="5181"/>
        </w:tabs>
        <w:ind w:left="5181" w:hanging="360"/>
      </w:pPr>
      <w:rPr>
        <w:rFonts w:ascii="Symbol" w:hAnsi="Symbol" w:hint="default"/>
      </w:rPr>
    </w:lvl>
    <w:lvl w:ilvl="7" w:tplc="04190003" w:tentative="1">
      <w:start w:val="1"/>
      <w:numFmt w:val="bullet"/>
      <w:lvlText w:val="o"/>
      <w:lvlJc w:val="left"/>
      <w:pPr>
        <w:tabs>
          <w:tab w:val="num" w:pos="5901"/>
        </w:tabs>
        <w:ind w:left="5901" w:hanging="360"/>
      </w:pPr>
      <w:rPr>
        <w:rFonts w:ascii="Courier New" w:hAnsi="Courier New" w:hint="default"/>
      </w:rPr>
    </w:lvl>
    <w:lvl w:ilvl="8" w:tplc="04190005" w:tentative="1">
      <w:start w:val="1"/>
      <w:numFmt w:val="bullet"/>
      <w:lvlText w:val=""/>
      <w:lvlJc w:val="left"/>
      <w:pPr>
        <w:tabs>
          <w:tab w:val="num" w:pos="6621"/>
        </w:tabs>
        <w:ind w:left="6621" w:hanging="360"/>
      </w:pPr>
      <w:rPr>
        <w:rFonts w:ascii="Wingdings" w:hAnsi="Wingdings" w:hint="default"/>
      </w:rPr>
    </w:lvl>
  </w:abstractNum>
  <w:abstractNum w:abstractNumId="5" w15:restartNumberingAfterBreak="0">
    <w:nsid w:val="09D317C9"/>
    <w:multiLevelType w:val="hybridMultilevel"/>
    <w:tmpl w:val="6450EB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04568F0"/>
    <w:multiLevelType w:val="hybridMultilevel"/>
    <w:tmpl w:val="0C38358C"/>
    <w:lvl w:ilvl="0" w:tplc="C7102DE6">
      <w:start w:val="1"/>
      <w:numFmt w:val="decimal"/>
      <w:lvlText w:val="%1."/>
      <w:lvlJc w:val="left"/>
      <w:pPr>
        <w:tabs>
          <w:tab w:val="num" w:pos="927"/>
        </w:tabs>
        <w:ind w:firstLine="567"/>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E752B6F"/>
    <w:multiLevelType w:val="hybridMultilevel"/>
    <w:tmpl w:val="F7923CF2"/>
    <w:lvl w:ilvl="0" w:tplc="04220001">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8" w15:restartNumberingAfterBreak="0">
    <w:nsid w:val="219D48B6"/>
    <w:multiLevelType w:val="multilevel"/>
    <w:tmpl w:val="B9A2211C"/>
    <w:lvl w:ilvl="0">
      <w:start w:val="4"/>
      <w:numFmt w:val="decimal"/>
      <w:lvlText w:val="%1."/>
      <w:lvlJc w:val="left"/>
      <w:pPr>
        <w:ind w:left="862" w:hanging="360"/>
      </w:pPr>
      <w:rPr>
        <w:rFonts w:cs="Times New Roman" w:hint="default"/>
      </w:rPr>
    </w:lvl>
    <w:lvl w:ilvl="1">
      <w:start w:val="2"/>
      <w:numFmt w:val="decimal"/>
      <w:isLgl/>
      <w:lvlText w:val="%1.%2"/>
      <w:lvlJc w:val="left"/>
      <w:pPr>
        <w:ind w:left="862" w:hanging="360"/>
      </w:pPr>
      <w:rPr>
        <w:rFonts w:cs="Times New Roman" w:hint="default"/>
      </w:rPr>
    </w:lvl>
    <w:lvl w:ilvl="2">
      <w:start w:val="1"/>
      <w:numFmt w:val="decimal"/>
      <w:isLgl/>
      <w:lvlText w:val="%1.%2.%3"/>
      <w:lvlJc w:val="left"/>
      <w:pPr>
        <w:ind w:left="1222" w:hanging="720"/>
      </w:pPr>
      <w:rPr>
        <w:rFonts w:cs="Times New Roman" w:hint="default"/>
      </w:rPr>
    </w:lvl>
    <w:lvl w:ilvl="3">
      <w:start w:val="1"/>
      <w:numFmt w:val="decimal"/>
      <w:isLgl/>
      <w:lvlText w:val="%1.%2.%3.%4"/>
      <w:lvlJc w:val="left"/>
      <w:pPr>
        <w:ind w:left="1222" w:hanging="720"/>
      </w:pPr>
      <w:rPr>
        <w:rFonts w:cs="Times New Roman" w:hint="default"/>
      </w:rPr>
    </w:lvl>
    <w:lvl w:ilvl="4">
      <w:start w:val="1"/>
      <w:numFmt w:val="decimal"/>
      <w:isLgl/>
      <w:lvlText w:val="%1.%2.%3.%4.%5"/>
      <w:lvlJc w:val="left"/>
      <w:pPr>
        <w:ind w:left="1582" w:hanging="1080"/>
      </w:pPr>
      <w:rPr>
        <w:rFonts w:cs="Times New Roman" w:hint="default"/>
      </w:rPr>
    </w:lvl>
    <w:lvl w:ilvl="5">
      <w:start w:val="1"/>
      <w:numFmt w:val="decimal"/>
      <w:isLgl/>
      <w:lvlText w:val="%1.%2.%3.%4.%5.%6"/>
      <w:lvlJc w:val="left"/>
      <w:pPr>
        <w:ind w:left="1582" w:hanging="1080"/>
      </w:pPr>
      <w:rPr>
        <w:rFonts w:cs="Times New Roman" w:hint="default"/>
      </w:rPr>
    </w:lvl>
    <w:lvl w:ilvl="6">
      <w:start w:val="1"/>
      <w:numFmt w:val="decimal"/>
      <w:isLgl/>
      <w:lvlText w:val="%1.%2.%3.%4.%5.%6.%7"/>
      <w:lvlJc w:val="left"/>
      <w:pPr>
        <w:ind w:left="1942" w:hanging="1440"/>
      </w:pPr>
      <w:rPr>
        <w:rFonts w:cs="Times New Roman" w:hint="default"/>
      </w:rPr>
    </w:lvl>
    <w:lvl w:ilvl="7">
      <w:start w:val="1"/>
      <w:numFmt w:val="decimal"/>
      <w:isLgl/>
      <w:lvlText w:val="%1.%2.%3.%4.%5.%6.%7.%8"/>
      <w:lvlJc w:val="left"/>
      <w:pPr>
        <w:ind w:left="1942" w:hanging="1440"/>
      </w:pPr>
      <w:rPr>
        <w:rFonts w:cs="Times New Roman" w:hint="default"/>
      </w:rPr>
    </w:lvl>
    <w:lvl w:ilvl="8">
      <w:start w:val="1"/>
      <w:numFmt w:val="decimal"/>
      <w:isLgl/>
      <w:lvlText w:val="%1.%2.%3.%4.%5.%6.%7.%8.%9"/>
      <w:lvlJc w:val="left"/>
      <w:pPr>
        <w:ind w:left="2302" w:hanging="1800"/>
      </w:pPr>
      <w:rPr>
        <w:rFonts w:cs="Times New Roman" w:hint="default"/>
      </w:rPr>
    </w:lvl>
  </w:abstractNum>
  <w:abstractNum w:abstractNumId="9" w15:restartNumberingAfterBreak="0">
    <w:nsid w:val="24FB725C"/>
    <w:multiLevelType w:val="hybridMultilevel"/>
    <w:tmpl w:val="4EDCDF5E"/>
    <w:lvl w:ilvl="0" w:tplc="04220001">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10" w15:restartNumberingAfterBreak="0">
    <w:nsid w:val="256312F9"/>
    <w:multiLevelType w:val="hybridMultilevel"/>
    <w:tmpl w:val="EF508D98"/>
    <w:lvl w:ilvl="0" w:tplc="FE4087C0">
      <w:start w:val="1"/>
      <w:numFmt w:val="bullet"/>
      <w:lvlText w:val="–"/>
      <w:lvlJc w:val="left"/>
      <w:pPr>
        <w:tabs>
          <w:tab w:val="num" w:pos="360"/>
        </w:tabs>
        <w:ind w:left="360" w:hanging="360"/>
      </w:pPr>
      <w:rPr>
        <w:rFonts w:ascii="Times New Roman" w:hAnsi="Times New Roman" w:hint="default"/>
      </w:rPr>
    </w:lvl>
    <w:lvl w:ilvl="1" w:tplc="9EBE5228" w:tentative="1">
      <w:start w:val="1"/>
      <w:numFmt w:val="bullet"/>
      <w:lvlText w:val="o"/>
      <w:lvlJc w:val="left"/>
      <w:pPr>
        <w:tabs>
          <w:tab w:val="num" w:pos="1440"/>
        </w:tabs>
        <w:ind w:left="1440" w:hanging="360"/>
      </w:pPr>
      <w:rPr>
        <w:rFonts w:ascii="Courier New" w:hAnsi="Courier New" w:hint="default"/>
        <w:sz w:val="20"/>
      </w:rPr>
    </w:lvl>
    <w:lvl w:ilvl="2" w:tplc="4EF812A8" w:tentative="1">
      <w:start w:val="1"/>
      <w:numFmt w:val="bullet"/>
      <w:lvlText w:val=""/>
      <w:lvlJc w:val="left"/>
      <w:pPr>
        <w:tabs>
          <w:tab w:val="num" w:pos="2160"/>
        </w:tabs>
        <w:ind w:left="2160" w:hanging="360"/>
      </w:pPr>
      <w:rPr>
        <w:rFonts w:ascii="Wingdings" w:hAnsi="Wingdings" w:hint="default"/>
        <w:sz w:val="20"/>
      </w:rPr>
    </w:lvl>
    <w:lvl w:ilvl="3" w:tplc="F690B7F4" w:tentative="1">
      <w:start w:val="1"/>
      <w:numFmt w:val="bullet"/>
      <w:lvlText w:val=""/>
      <w:lvlJc w:val="left"/>
      <w:pPr>
        <w:tabs>
          <w:tab w:val="num" w:pos="2880"/>
        </w:tabs>
        <w:ind w:left="2880" w:hanging="360"/>
      </w:pPr>
      <w:rPr>
        <w:rFonts w:ascii="Wingdings" w:hAnsi="Wingdings" w:hint="default"/>
        <w:sz w:val="20"/>
      </w:rPr>
    </w:lvl>
    <w:lvl w:ilvl="4" w:tplc="83861EDA" w:tentative="1">
      <w:start w:val="1"/>
      <w:numFmt w:val="bullet"/>
      <w:lvlText w:val=""/>
      <w:lvlJc w:val="left"/>
      <w:pPr>
        <w:tabs>
          <w:tab w:val="num" w:pos="3600"/>
        </w:tabs>
        <w:ind w:left="3600" w:hanging="360"/>
      </w:pPr>
      <w:rPr>
        <w:rFonts w:ascii="Wingdings" w:hAnsi="Wingdings" w:hint="default"/>
        <w:sz w:val="20"/>
      </w:rPr>
    </w:lvl>
    <w:lvl w:ilvl="5" w:tplc="09288534" w:tentative="1">
      <w:start w:val="1"/>
      <w:numFmt w:val="bullet"/>
      <w:lvlText w:val=""/>
      <w:lvlJc w:val="left"/>
      <w:pPr>
        <w:tabs>
          <w:tab w:val="num" w:pos="4320"/>
        </w:tabs>
        <w:ind w:left="4320" w:hanging="360"/>
      </w:pPr>
      <w:rPr>
        <w:rFonts w:ascii="Wingdings" w:hAnsi="Wingdings" w:hint="default"/>
        <w:sz w:val="20"/>
      </w:rPr>
    </w:lvl>
    <w:lvl w:ilvl="6" w:tplc="C2269CA6" w:tentative="1">
      <w:start w:val="1"/>
      <w:numFmt w:val="bullet"/>
      <w:lvlText w:val=""/>
      <w:lvlJc w:val="left"/>
      <w:pPr>
        <w:tabs>
          <w:tab w:val="num" w:pos="5040"/>
        </w:tabs>
        <w:ind w:left="5040" w:hanging="360"/>
      </w:pPr>
      <w:rPr>
        <w:rFonts w:ascii="Wingdings" w:hAnsi="Wingdings" w:hint="default"/>
        <w:sz w:val="20"/>
      </w:rPr>
    </w:lvl>
    <w:lvl w:ilvl="7" w:tplc="07A6E816" w:tentative="1">
      <w:start w:val="1"/>
      <w:numFmt w:val="bullet"/>
      <w:lvlText w:val=""/>
      <w:lvlJc w:val="left"/>
      <w:pPr>
        <w:tabs>
          <w:tab w:val="num" w:pos="5760"/>
        </w:tabs>
        <w:ind w:left="5760" w:hanging="360"/>
      </w:pPr>
      <w:rPr>
        <w:rFonts w:ascii="Wingdings" w:hAnsi="Wingdings" w:hint="default"/>
        <w:sz w:val="20"/>
      </w:rPr>
    </w:lvl>
    <w:lvl w:ilvl="8" w:tplc="2C02B4F4"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B87E95"/>
    <w:multiLevelType w:val="hybridMultilevel"/>
    <w:tmpl w:val="B3428CF6"/>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2" w15:restartNumberingAfterBreak="0">
    <w:nsid w:val="282C4D94"/>
    <w:multiLevelType w:val="multilevel"/>
    <w:tmpl w:val="EB4E90B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28797565"/>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4" w15:restartNumberingAfterBreak="0">
    <w:nsid w:val="2FD41DDC"/>
    <w:multiLevelType w:val="multilevel"/>
    <w:tmpl w:val="673AB3A2"/>
    <w:lvl w:ilvl="0">
      <w:start w:val="7"/>
      <w:numFmt w:val="decimal"/>
      <w:lvlText w:val="%1."/>
      <w:lvlJc w:val="left"/>
      <w:pPr>
        <w:ind w:left="360" w:hanging="360"/>
      </w:pPr>
      <w:rPr>
        <w:rFonts w:cs="Times New Roman" w:hint="default"/>
      </w:rPr>
    </w:lvl>
    <w:lvl w:ilvl="1">
      <w:start w:val="2"/>
      <w:numFmt w:val="decimal"/>
      <w:lvlText w:val="%1.%2."/>
      <w:lvlJc w:val="left"/>
      <w:pPr>
        <w:ind w:left="1429" w:hanging="360"/>
      </w:pPr>
      <w:rPr>
        <w:rFonts w:cs="Times New Roman" w:hint="default"/>
      </w:rPr>
    </w:lvl>
    <w:lvl w:ilvl="2">
      <w:start w:val="1"/>
      <w:numFmt w:val="decimal"/>
      <w:lvlText w:val="%1.%2.%3."/>
      <w:lvlJc w:val="left"/>
      <w:pPr>
        <w:ind w:left="2858" w:hanging="720"/>
      </w:pPr>
      <w:rPr>
        <w:rFonts w:cs="Times New Roman" w:hint="default"/>
      </w:rPr>
    </w:lvl>
    <w:lvl w:ilvl="3">
      <w:start w:val="1"/>
      <w:numFmt w:val="decimal"/>
      <w:lvlText w:val="%1.%2.%3.%4."/>
      <w:lvlJc w:val="left"/>
      <w:pPr>
        <w:ind w:left="3927" w:hanging="72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425" w:hanging="1080"/>
      </w:pPr>
      <w:rPr>
        <w:rFonts w:cs="Times New Roman" w:hint="default"/>
      </w:rPr>
    </w:lvl>
    <w:lvl w:ilvl="6">
      <w:start w:val="1"/>
      <w:numFmt w:val="decimal"/>
      <w:lvlText w:val="%1.%2.%3.%4.%5.%6.%7."/>
      <w:lvlJc w:val="left"/>
      <w:pPr>
        <w:ind w:left="7854" w:hanging="1440"/>
      </w:pPr>
      <w:rPr>
        <w:rFonts w:cs="Times New Roman" w:hint="default"/>
      </w:rPr>
    </w:lvl>
    <w:lvl w:ilvl="7">
      <w:start w:val="1"/>
      <w:numFmt w:val="decimal"/>
      <w:lvlText w:val="%1.%2.%3.%4.%5.%6.%7.%8."/>
      <w:lvlJc w:val="left"/>
      <w:pPr>
        <w:ind w:left="8923" w:hanging="1440"/>
      </w:pPr>
      <w:rPr>
        <w:rFonts w:cs="Times New Roman" w:hint="default"/>
      </w:rPr>
    </w:lvl>
    <w:lvl w:ilvl="8">
      <w:start w:val="1"/>
      <w:numFmt w:val="decimal"/>
      <w:lvlText w:val="%1.%2.%3.%4.%5.%6.%7.%8.%9."/>
      <w:lvlJc w:val="left"/>
      <w:pPr>
        <w:ind w:left="10352" w:hanging="1800"/>
      </w:pPr>
      <w:rPr>
        <w:rFonts w:cs="Times New Roman" w:hint="default"/>
      </w:rPr>
    </w:lvl>
  </w:abstractNum>
  <w:abstractNum w:abstractNumId="15" w15:restartNumberingAfterBreak="0">
    <w:nsid w:val="34BB3282"/>
    <w:multiLevelType w:val="hybridMultilevel"/>
    <w:tmpl w:val="E916917C"/>
    <w:lvl w:ilvl="0" w:tplc="04220001">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16" w15:restartNumberingAfterBreak="0">
    <w:nsid w:val="388C0C61"/>
    <w:multiLevelType w:val="hybridMultilevel"/>
    <w:tmpl w:val="60087AE4"/>
    <w:lvl w:ilvl="0" w:tplc="F1E0C4F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9275835"/>
    <w:multiLevelType w:val="hybridMultilevel"/>
    <w:tmpl w:val="5F80123C"/>
    <w:lvl w:ilvl="0" w:tplc="8726628C">
      <w:start w:val="1"/>
      <w:numFmt w:val="decimal"/>
      <w:lvlText w:val="%1."/>
      <w:lvlJc w:val="left"/>
      <w:pPr>
        <w:tabs>
          <w:tab w:val="num" w:pos="1542"/>
        </w:tabs>
        <w:ind w:left="1542" w:hanging="975"/>
      </w:pPr>
      <w:rPr>
        <w:rFonts w:cs="Times New Roman" w:hint="default"/>
      </w:rPr>
    </w:lvl>
    <w:lvl w:ilvl="1" w:tplc="34B0CAFC">
      <w:numFmt w:val="bullet"/>
      <w:lvlText w:val="-"/>
      <w:lvlJc w:val="left"/>
      <w:pPr>
        <w:tabs>
          <w:tab w:val="num" w:pos="1440"/>
        </w:tabs>
        <w:ind w:left="1437" w:hanging="357"/>
      </w:pPr>
      <w:rPr>
        <w:rFonts w:ascii="Times New Roman" w:eastAsia="MS Mincho"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CED058D"/>
    <w:multiLevelType w:val="hybridMultilevel"/>
    <w:tmpl w:val="1B76C39A"/>
    <w:lvl w:ilvl="0" w:tplc="8726628C">
      <w:start w:val="1"/>
      <w:numFmt w:val="decimal"/>
      <w:lvlText w:val="%1."/>
      <w:lvlJc w:val="left"/>
      <w:pPr>
        <w:tabs>
          <w:tab w:val="num" w:pos="1542"/>
        </w:tabs>
        <w:ind w:left="1542" w:hanging="975"/>
      </w:pPr>
      <w:rPr>
        <w:rFonts w:cs="Times New Roman" w:hint="default"/>
      </w:rPr>
    </w:lvl>
    <w:lvl w:ilvl="1" w:tplc="34B0CAFC">
      <w:numFmt w:val="bullet"/>
      <w:lvlText w:val="-"/>
      <w:lvlJc w:val="left"/>
      <w:pPr>
        <w:tabs>
          <w:tab w:val="num" w:pos="1647"/>
        </w:tabs>
        <w:ind w:left="1644" w:hanging="357"/>
      </w:pPr>
      <w:rPr>
        <w:rFonts w:ascii="Times New Roman" w:eastAsia="MS Mincho" w:hAnsi="Times New Roman" w:hint="default"/>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15946F1"/>
    <w:multiLevelType w:val="hybridMultilevel"/>
    <w:tmpl w:val="C47A386C"/>
    <w:lvl w:ilvl="0" w:tplc="ED98858C">
      <w:start w:val="1"/>
      <w:numFmt w:val="decimal"/>
      <w:lvlText w:val="%1."/>
      <w:lvlJc w:val="left"/>
      <w:pPr>
        <w:ind w:left="927" w:hanging="360"/>
      </w:pPr>
      <w:rPr>
        <w:rFonts w:cs="Times New Roman" w:hint="default"/>
      </w:rPr>
    </w:lvl>
    <w:lvl w:ilvl="1" w:tplc="04220019">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abstractNum w:abstractNumId="21" w15:restartNumberingAfterBreak="0">
    <w:nsid w:val="424A5FE5"/>
    <w:multiLevelType w:val="hybridMultilevel"/>
    <w:tmpl w:val="5E1858BC"/>
    <w:lvl w:ilvl="0" w:tplc="34B0CAFC">
      <w:numFmt w:val="bullet"/>
      <w:lvlText w:val="-"/>
      <w:lvlJc w:val="left"/>
      <w:pPr>
        <w:tabs>
          <w:tab w:val="num" w:pos="1140"/>
        </w:tabs>
        <w:ind w:left="1137" w:hanging="357"/>
      </w:pPr>
      <w:rPr>
        <w:rFonts w:ascii="Times New Roman" w:eastAsia="MS Mincho" w:hAnsi="Times New Roman"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2" w15:restartNumberingAfterBreak="0">
    <w:nsid w:val="4E7B0C0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5F4411F"/>
    <w:multiLevelType w:val="hybridMultilevel"/>
    <w:tmpl w:val="EBCA5322"/>
    <w:lvl w:ilvl="0" w:tplc="8726628C">
      <w:start w:val="1"/>
      <w:numFmt w:val="decimal"/>
      <w:lvlText w:val="%1."/>
      <w:lvlJc w:val="left"/>
      <w:pPr>
        <w:tabs>
          <w:tab w:val="num" w:pos="1542"/>
        </w:tabs>
        <w:ind w:left="1542" w:hanging="97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7470A32"/>
    <w:multiLevelType w:val="hybridMultilevel"/>
    <w:tmpl w:val="A5D2DCE4"/>
    <w:lvl w:ilvl="0" w:tplc="C7102DE6">
      <w:start w:val="1"/>
      <w:numFmt w:val="decimal"/>
      <w:lvlText w:val="%1."/>
      <w:lvlJc w:val="left"/>
      <w:pPr>
        <w:tabs>
          <w:tab w:val="num" w:pos="927"/>
        </w:tabs>
        <w:ind w:firstLine="567"/>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9A83E11"/>
    <w:multiLevelType w:val="multilevel"/>
    <w:tmpl w:val="1F7E8FDE"/>
    <w:lvl w:ilvl="0">
      <w:start w:val="1"/>
      <w:numFmt w:val="decimal"/>
      <w:lvlText w:val="%1."/>
      <w:lvlJc w:val="left"/>
      <w:pPr>
        <w:ind w:left="1146" w:hanging="360"/>
      </w:pPr>
      <w:rPr>
        <w:rFonts w:cs="Times New Roman"/>
      </w:rPr>
    </w:lvl>
    <w:lvl w:ilvl="1">
      <w:start w:val="1"/>
      <w:numFmt w:val="decimal"/>
      <w:isLgl/>
      <w:lvlText w:val="%1.%2"/>
      <w:lvlJc w:val="left"/>
      <w:pPr>
        <w:ind w:left="1680" w:hanging="360"/>
      </w:pPr>
      <w:rPr>
        <w:rFonts w:cs="Times New Roman" w:hint="default"/>
      </w:rPr>
    </w:lvl>
    <w:lvl w:ilvl="2">
      <w:start w:val="1"/>
      <w:numFmt w:val="decimal"/>
      <w:isLgl/>
      <w:lvlText w:val="%1.%2.%3"/>
      <w:lvlJc w:val="left"/>
      <w:pPr>
        <w:ind w:left="2574" w:hanging="720"/>
      </w:pPr>
      <w:rPr>
        <w:rFonts w:cs="Times New Roman" w:hint="default"/>
      </w:rPr>
    </w:lvl>
    <w:lvl w:ilvl="3">
      <w:start w:val="1"/>
      <w:numFmt w:val="decimal"/>
      <w:isLgl/>
      <w:lvlText w:val="%1.%2.%3.%4"/>
      <w:lvlJc w:val="left"/>
      <w:pPr>
        <w:ind w:left="3108" w:hanging="720"/>
      </w:pPr>
      <w:rPr>
        <w:rFonts w:cs="Times New Roman" w:hint="default"/>
      </w:rPr>
    </w:lvl>
    <w:lvl w:ilvl="4">
      <w:start w:val="1"/>
      <w:numFmt w:val="decimal"/>
      <w:isLgl/>
      <w:lvlText w:val="%1.%2.%3.%4.%5"/>
      <w:lvlJc w:val="left"/>
      <w:pPr>
        <w:ind w:left="4002" w:hanging="1080"/>
      </w:pPr>
      <w:rPr>
        <w:rFonts w:cs="Times New Roman" w:hint="default"/>
      </w:rPr>
    </w:lvl>
    <w:lvl w:ilvl="5">
      <w:start w:val="1"/>
      <w:numFmt w:val="decimal"/>
      <w:isLgl/>
      <w:lvlText w:val="%1.%2.%3.%4.%5.%6"/>
      <w:lvlJc w:val="left"/>
      <w:pPr>
        <w:ind w:left="4536" w:hanging="1080"/>
      </w:pPr>
      <w:rPr>
        <w:rFonts w:cs="Times New Roman" w:hint="default"/>
      </w:rPr>
    </w:lvl>
    <w:lvl w:ilvl="6">
      <w:start w:val="1"/>
      <w:numFmt w:val="decimal"/>
      <w:isLgl/>
      <w:lvlText w:val="%1.%2.%3.%4.%5.%6.%7"/>
      <w:lvlJc w:val="left"/>
      <w:pPr>
        <w:ind w:left="5430" w:hanging="1440"/>
      </w:pPr>
      <w:rPr>
        <w:rFonts w:cs="Times New Roman" w:hint="default"/>
      </w:rPr>
    </w:lvl>
    <w:lvl w:ilvl="7">
      <w:start w:val="1"/>
      <w:numFmt w:val="decimal"/>
      <w:isLgl/>
      <w:lvlText w:val="%1.%2.%3.%4.%5.%6.%7.%8"/>
      <w:lvlJc w:val="left"/>
      <w:pPr>
        <w:ind w:left="5964" w:hanging="1440"/>
      </w:pPr>
      <w:rPr>
        <w:rFonts w:cs="Times New Roman" w:hint="default"/>
      </w:rPr>
    </w:lvl>
    <w:lvl w:ilvl="8">
      <w:start w:val="1"/>
      <w:numFmt w:val="decimal"/>
      <w:isLgl/>
      <w:lvlText w:val="%1.%2.%3.%4.%5.%6.%7.%8.%9"/>
      <w:lvlJc w:val="left"/>
      <w:pPr>
        <w:ind w:left="6858" w:hanging="1800"/>
      </w:pPr>
      <w:rPr>
        <w:rFonts w:cs="Times New Roman" w:hint="default"/>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659E2E4B"/>
    <w:multiLevelType w:val="hybridMultilevel"/>
    <w:tmpl w:val="82C43C9A"/>
    <w:lvl w:ilvl="0" w:tplc="04220001">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28" w15:restartNumberingAfterBreak="0">
    <w:nsid w:val="67CC4AB6"/>
    <w:multiLevelType w:val="hybridMultilevel"/>
    <w:tmpl w:val="B888C60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9F11A7B"/>
    <w:multiLevelType w:val="hybridMultilevel"/>
    <w:tmpl w:val="922C23BE"/>
    <w:lvl w:ilvl="0" w:tplc="1460EC30">
      <w:start w:val="6"/>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30" w15:restartNumberingAfterBreak="0">
    <w:nsid w:val="6ACA08E5"/>
    <w:multiLevelType w:val="hybridMultilevel"/>
    <w:tmpl w:val="458A3866"/>
    <w:lvl w:ilvl="0" w:tplc="03D449D2">
      <w:start w:val="1"/>
      <w:numFmt w:val="decimal"/>
      <w:lvlText w:val="%1."/>
      <w:lvlJc w:val="left"/>
      <w:pPr>
        <w:ind w:left="786" w:hanging="360"/>
      </w:pPr>
      <w:rPr>
        <w:rFonts w:cs="Times New Roman" w:hint="default"/>
        <w:b w:val="0"/>
        <w:i w:val="0"/>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3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2" w15:restartNumberingAfterBreak="0">
    <w:nsid w:val="716D36CF"/>
    <w:multiLevelType w:val="hybridMultilevel"/>
    <w:tmpl w:val="CE66BD90"/>
    <w:lvl w:ilvl="0" w:tplc="04220001">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33" w15:restartNumberingAfterBreak="0">
    <w:nsid w:val="766313BA"/>
    <w:multiLevelType w:val="hybridMultilevel"/>
    <w:tmpl w:val="C9C8AAB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4" w15:restartNumberingAfterBreak="0">
    <w:nsid w:val="7E387C6C"/>
    <w:multiLevelType w:val="hybridMultilevel"/>
    <w:tmpl w:val="82AEDBDA"/>
    <w:lvl w:ilvl="0" w:tplc="CFE89768">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26"/>
  </w:num>
  <w:num w:numId="2">
    <w:abstractNumId w:val="31"/>
  </w:num>
  <w:num w:numId="3">
    <w:abstractNumId w:val="29"/>
  </w:num>
  <w:num w:numId="4">
    <w:abstractNumId w:val="0"/>
    <w:lvlOverride w:ilvl="0">
      <w:lvl w:ilvl="0">
        <w:numFmt w:val="bullet"/>
        <w:lvlText w:val=""/>
        <w:legacy w:legacy="1" w:legacySpace="0" w:legacyIndent="360"/>
        <w:lvlJc w:val="left"/>
        <w:rPr>
          <w:rFonts w:ascii="Symbol" w:hAnsi="Symbol" w:hint="default"/>
        </w:rPr>
      </w:lvl>
    </w:lvlOverride>
  </w:num>
  <w:num w:numId="5">
    <w:abstractNumId w:val="13"/>
  </w:num>
  <w:num w:numId="6">
    <w:abstractNumId w:val="8"/>
  </w:num>
  <w:num w:numId="7">
    <w:abstractNumId w:val="30"/>
  </w:num>
  <w:num w:numId="8">
    <w:abstractNumId w:val="19"/>
  </w:num>
  <w:num w:numId="9">
    <w:abstractNumId w:val="22"/>
  </w:num>
  <w:num w:numId="10">
    <w:abstractNumId w:val="14"/>
  </w:num>
  <w:num w:numId="11">
    <w:abstractNumId w:val="34"/>
  </w:num>
  <w:num w:numId="12">
    <w:abstractNumId w:val="1"/>
  </w:num>
  <w:num w:numId="13">
    <w:abstractNumId w:val="25"/>
  </w:num>
  <w:num w:numId="14">
    <w:abstractNumId w:val="10"/>
  </w:num>
  <w:num w:numId="15">
    <w:abstractNumId w:val="11"/>
  </w:num>
  <w:num w:numId="16">
    <w:abstractNumId w:val="18"/>
  </w:num>
  <w:num w:numId="17">
    <w:abstractNumId w:val="17"/>
  </w:num>
  <w:num w:numId="18">
    <w:abstractNumId w:val="23"/>
  </w:num>
  <w:num w:numId="19">
    <w:abstractNumId w:val="21"/>
  </w:num>
  <w:num w:numId="20">
    <w:abstractNumId w:val="4"/>
  </w:num>
  <w:num w:numId="21">
    <w:abstractNumId w:val="33"/>
  </w:num>
  <w:num w:numId="22">
    <w:abstractNumId w:val="27"/>
  </w:num>
  <w:num w:numId="23">
    <w:abstractNumId w:val="15"/>
  </w:num>
  <w:num w:numId="24">
    <w:abstractNumId w:val="12"/>
  </w:num>
  <w:num w:numId="25">
    <w:abstractNumId w:val="7"/>
  </w:num>
  <w:num w:numId="26">
    <w:abstractNumId w:val="32"/>
  </w:num>
  <w:num w:numId="27">
    <w:abstractNumId w:val="9"/>
  </w:num>
  <w:num w:numId="28">
    <w:abstractNumId w:val="6"/>
  </w:num>
  <w:num w:numId="29">
    <w:abstractNumId w:val="24"/>
  </w:num>
  <w:num w:numId="30">
    <w:abstractNumId w:val="20"/>
  </w:num>
  <w:num w:numId="31">
    <w:abstractNumId w:val="28"/>
  </w:num>
  <w:num w:numId="32">
    <w:abstractNumId w:val="5"/>
  </w:num>
  <w:num w:numId="33">
    <w:abstractNumId w:val="1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7796"/>
    <w:rsid w:val="00014456"/>
    <w:rsid w:val="0001480C"/>
    <w:rsid w:val="000162C1"/>
    <w:rsid w:val="00020ABC"/>
    <w:rsid w:val="00021577"/>
    <w:rsid w:val="00021EAA"/>
    <w:rsid w:val="00024A52"/>
    <w:rsid w:val="00027754"/>
    <w:rsid w:val="00035869"/>
    <w:rsid w:val="000401BE"/>
    <w:rsid w:val="00042D07"/>
    <w:rsid w:val="00047F3E"/>
    <w:rsid w:val="000502F9"/>
    <w:rsid w:val="000553D0"/>
    <w:rsid w:val="000614C6"/>
    <w:rsid w:val="0006209D"/>
    <w:rsid w:val="0006559B"/>
    <w:rsid w:val="000679DC"/>
    <w:rsid w:val="00070EB8"/>
    <w:rsid w:val="000715D4"/>
    <w:rsid w:val="0007311B"/>
    <w:rsid w:val="0007360E"/>
    <w:rsid w:val="00076C91"/>
    <w:rsid w:val="00076EDF"/>
    <w:rsid w:val="00080AF9"/>
    <w:rsid w:val="0008335E"/>
    <w:rsid w:val="0008385B"/>
    <w:rsid w:val="000855A9"/>
    <w:rsid w:val="00086AE6"/>
    <w:rsid w:val="000904DF"/>
    <w:rsid w:val="00094729"/>
    <w:rsid w:val="000A0092"/>
    <w:rsid w:val="000A7D52"/>
    <w:rsid w:val="000B027A"/>
    <w:rsid w:val="000B0AD4"/>
    <w:rsid w:val="000B2618"/>
    <w:rsid w:val="000B3357"/>
    <w:rsid w:val="000B384A"/>
    <w:rsid w:val="000B4427"/>
    <w:rsid w:val="000B6B6F"/>
    <w:rsid w:val="000B7ECA"/>
    <w:rsid w:val="000C3368"/>
    <w:rsid w:val="000C5023"/>
    <w:rsid w:val="000C68FD"/>
    <w:rsid w:val="000C6F07"/>
    <w:rsid w:val="000D38AC"/>
    <w:rsid w:val="000D4D58"/>
    <w:rsid w:val="000D4F80"/>
    <w:rsid w:val="000D641E"/>
    <w:rsid w:val="000E66A9"/>
    <w:rsid w:val="000F11C5"/>
    <w:rsid w:val="000F627E"/>
    <w:rsid w:val="000F76BF"/>
    <w:rsid w:val="000F79A6"/>
    <w:rsid w:val="001012D2"/>
    <w:rsid w:val="001016D7"/>
    <w:rsid w:val="00113722"/>
    <w:rsid w:val="00117118"/>
    <w:rsid w:val="001258D3"/>
    <w:rsid w:val="0013056D"/>
    <w:rsid w:val="00133D6C"/>
    <w:rsid w:val="001345A7"/>
    <w:rsid w:val="0013486E"/>
    <w:rsid w:val="001350A6"/>
    <w:rsid w:val="001434F2"/>
    <w:rsid w:val="001436B0"/>
    <w:rsid w:val="00146CB2"/>
    <w:rsid w:val="00146DB0"/>
    <w:rsid w:val="00152E27"/>
    <w:rsid w:val="00154C64"/>
    <w:rsid w:val="00155376"/>
    <w:rsid w:val="001637D8"/>
    <w:rsid w:val="0016770C"/>
    <w:rsid w:val="00167EDA"/>
    <w:rsid w:val="00170F58"/>
    <w:rsid w:val="00173690"/>
    <w:rsid w:val="00173CDF"/>
    <w:rsid w:val="0017509B"/>
    <w:rsid w:val="00175F5D"/>
    <w:rsid w:val="001766C1"/>
    <w:rsid w:val="001802BC"/>
    <w:rsid w:val="001838D2"/>
    <w:rsid w:val="00185E00"/>
    <w:rsid w:val="00187280"/>
    <w:rsid w:val="00192965"/>
    <w:rsid w:val="00196F44"/>
    <w:rsid w:val="001A0525"/>
    <w:rsid w:val="001A74D9"/>
    <w:rsid w:val="001A7695"/>
    <w:rsid w:val="001A7AFD"/>
    <w:rsid w:val="001B4CFA"/>
    <w:rsid w:val="001B706F"/>
    <w:rsid w:val="001B7527"/>
    <w:rsid w:val="001C30C7"/>
    <w:rsid w:val="001C5440"/>
    <w:rsid w:val="001C77EB"/>
    <w:rsid w:val="001D2B28"/>
    <w:rsid w:val="001D7D39"/>
    <w:rsid w:val="001E21FB"/>
    <w:rsid w:val="001E470D"/>
    <w:rsid w:val="001E55B4"/>
    <w:rsid w:val="001E75B3"/>
    <w:rsid w:val="001F798C"/>
    <w:rsid w:val="002002B7"/>
    <w:rsid w:val="00203C45"/>
    <w:rsid w:val="002117CA"/>
    <w:rsid w:val="0021262B"/>
    <w:rsid w:val="002130E8"/>
    <w:rsid w:val="00213DF9"/>
    <w:rsid w:val="00214854"/>
    <w:rsid w:val="00215482"/>
    <w:rsid w:val="002175AD"/>
    <w:rsid w:val="0022245C"/>
    <w:rsid w:val="002253E3"/>
    <w:rsid w:val="00227BDD"/>
    <w:rsid w:val="0023092B"/>
    <w:rsid w:val="00231777"/>
    <w:rsid w:val="00234A45"/>
    <w:rsid w:val="002371CF"/>
    <w:rsid w:val="00240A60"/>
    <w:rsid w:val="0025076E"/>
    <w:rsid w:val="00251017"/>
    <w:rsid w:val="00252B53"/>
    <w:rsid w:val="00255AF7"/>
    <w:rsid w:val="00257767"/>
    <w:rsid w:val="00260F85"/>
    <w:rsid w:val="00261837"/>
    <w:rsid w:val="00262EA2"/>
    <w:rsid w:val="002643EF"/>
    <w:rsid w:val="00285FFD"/>
    <w:rsid w:val="002879F8"/>
    <w:rsid w:val="00287B27"/>
    <w:rsid w:val="00291B68"/>
    <w:rsid w:val="00292D16"/>
    <w:rsid w:val="002930C2"/>
    <w:rsid w:val="00295D5D"/>
    <w:rsid w:val="00296DCB"/>
    <w:rsid w:val="002A0065"/>
    <w:rsid w:val="002A4078"/>
    <w:rsid w:val="002A5786"/>
    <w:rsid w:val="002A5E94"/>
    <w:rsid w:val="002B07CE"/>
    <w:rsid w:val="002B16A0"/>
    <w:rsid w:val="002C008D"/>
    <w:rsid w:val="002C10B1"/>
    <w:rsid w:val="002C4FFD"/>
    <w:rsid w:val="002C523E"/>
    <w:rsid w:val="002D07DC"/>
    <w:rsid w:val="002D1F88"/>
    <w:rsid w:val="002D409E"/>
    <w:rsid w:val="002D78F4"/>
    <w:rsid w:val="002E0446"/>
    <w:rsid w:val="002F1763"/>
    <w:rsid w:val="002F1BA0"/>
    <w:rsid w:val="002F7568"/>
    <w:rsid w:val="003010A5"/>
    <w:rsid w:val="003049B9"/>
    <w:rsid w:val="00323EC1"/>
    <w:rsid w:val="0033062C"/>
    <w:rsid w:val="003327A6"/>
    <w:rsid w:val="00341134"/>
    <w:rsid w:val="003419A1"/>
    <w:rsid w:val="003451DF"/>
    <w:rsid w:val="00345342"/>
    <w:rsid w:val="00353956"/>
    <w:rsid w:val="003562E1"/>
    <w:rsid w:val="00356615"/>
    <w:rsid w:val="0035744B"/>
    <w:rsid w:val="003574D9"/>
    <w:rsid w:val="0036478A"/>
    <w:rsid w:val="003649BE"/>
    <w:rsid w:val="0036562B"/>
    <w:rsid w:val="00372AEA"/>
    <w:rsid w:val="003739A9"/>
    <w:rsid w:val="00387172"/>
    <w:rsid w:val="0039017B"/>
    <w:rsid w:val="003938CD"/>
    <w:rsid w:val="00394DEA"/>
    <w:rsid w:val="00395E87"/>
    <w:rsid w:val="0039627B"/>
    <w:rsid w:val="00397EA5"/>
    <w:rsid w:val="003A04D5"/>
    <w:rsid w:val="003A081D"/>
    <w:rsid w:val="003A222B"/>
    <w:rsid w:val="003A2301"/>
    <w:rsid w:val="003A6882"/>
    <w:rsid w:val="003B0B92"/>
    <w:rsid w:val="003B1D69"/>
    <w:rsid w:val="003B216F"/>
    <w:rsid w:val="003B4C4C"/>
    <w:rsid w:val="003C06C2"/>
    <w:rsid w:val="003C0BF0"/>
    <w:rsid w:val="003D0725"/>
    <w:rsid w:val="003D417E"/>
    <w:rsid w:val="003E1AF3"/>
    <w:rsid w:val="003E3574"/>
    <w:rsid w:val="003E53BF"/>
    <w:rsid w:val="003F04EB"/>
    <w:rsid w:val="003F1B74"/>
    <w:rsid w:val="003F246E"/>
    <w:rsid w:val="003F2956"/>
    <w:rsid w:val="00401C74"/>
    <w:rsid w:val="0040539C"/>
    <w:rsid w:val="004078BC"/>
    <w:rsid w:val="00407B6B"/>
    <w:rsid w:val="00414FBA"/>
    <w:rsid w:val="004219BC"/>
    <w:rsid w:val="00423D20"/>
    <w:rsid w:val="0042411A"/>
    <w:rsid w:val="004417AB"/>
    <w:rsid w:val="004421DC"/>
    <w:rsid w:val="00442E96"/>
    <w:rsid w:val="0044466E"/>
    <w:rsid w:val="00446E62"/>
    <w:rsid w:val="004565DA"/>
    <w:rsid w:val="0046194B"/>
    <w:rsid w:val="00466B38"/>
    <w:rsid w:val="004702F6"/>
    <w:rsid w:val="0047259A"/>
    <w:rsid w:val="00480010"/>
    <w:rsid w:val="00480862"/>
    <w:rsid w:val="004836F8"/>
    <w:rsid w:val="00483B40"/>
    <w:rsid w:val="004869AB"/>
    <w:rsid w:val="00486BA9"/>
    <w:rsid w:val="004877F6"/>
    <w:rsid w:val="0049263C"/>
    <w:rsid w:val="004931E5"/>
    <w:rsid w:val="0049533A"/>
    <w:rsid w:val="00497899"/>
    <w:rsid w:val="004A2780"/>
    <w:rsid w:val="004A4764"/>
    <w:rsid w:val="004A5089"/>
    <w:rsid w:val="004A5D1D"/>
    <w:rsid w:val="004B227B"/>
    <w:rsid w:val="004B2A8C"/>
    <w:rsid w:val="004B55EC"/>
    <w:rsid w:val="004C0A9A"/>
    <w:rsid w:val="004C5F84"/>
    <w:rsid w:val="004C68A8"/>
    <w:rsid w:val="004D70F6"/>
    <w:rsid w:val="004E00A3"/>
    <w:rsid w:val="004E1912"/>
    <w:rsid w:val="004E38A9"/>
    <w:rsid w:val="004E3B79"/>
    <w:rsid w:val="004E5E6E"/>
    <w:rsid w:val="004E6479"/>
    <w:rsid w:val="004E6E96"/>
    <w:rsid w:val="004F1CB5"/>
    <w:rsid w:val="004F335A"/>
    <w:rsid w:val="004F3E9B"/>
    <w:rsid w:val="004F46A7"/>
    <w:rsid w:val="004F6132"/>
    <w:rsid w:val="004F7748"/>
    <w:rsid w:val="005015CF"/>
    <w:rsid w:val="005246A3"/>
    <w:rsid w:val="005250E2"/>
    <w:rsid w:val="005261AE"/>
    <w:rsid w:val="00533D9C"/>
    <w:rsid w:val="00534229"/>
    <w:rsid w:val="0053427F"/>
    <w:rsid w:val="00534C5F"/>
    <w:rsid w:val="00534D35"/>
    <w:rsid w:val="0053518D"/>
    <w:rsid w:val="00542C95"/>
    <w:rsid w:val="00544E01"/>
    <w:rsid w:val="00546C4F"/>
    <w:rsid w:val="005478D8"/>
    <w:rsid w:val="00556735"/>
    <w:rsid w:val="00566019"/>
    <w:rsid w:val="00582A3F"/>
    <w:rsid w:val="005830CC"/>
    <w:rsid w:val="005846C9"/>
    <w:rsid w:val="005877A8"/>
    <w:rsid w:val="0059260E"/>
    <w:rsid w:val="0059661E"/>
    <w:rsid w:val="00597F53"/>
    <w:rsid w:val="005A5634"/>
    <w:rsid w:val="005A73F2"/>
    <w:rsid w:val="005B2F5E"/>
    <w:rsid w:val="005B5CE6"/>
    <w:rsid w:val="005B6960"/>
    <w:rsid w:val="005C0318"/>
    <w:rsid w:val="005C29E8"/>
    <w:rsid w:val="005C6D88"/>
    <w:rsid w:val="005D0187"/>
    <w:rsid w:val="005D4243"/>
    <w:rsid w:val="005D71D7"/>
    <w:rsid w:val="005D7C38"/>
    <w:rsid w:val="005E6607"/>
    <w:rsid w:val="005F320E"/>
    <w:rsid w:val="00604617"/>
    <w:rsid w:val="00605A54"/>
    <w:rsid w:val="006065D2"/>
    <w:rsid w:val="00613DBF"/>
    <w:rsid w:val="00614021"/>
    <w:rsid w:val="00616F27"/>
    <w:rsid w:val="00621A10"/>
    <w:rsid w:val="00625140"/>
    <w:rsid w:val="006258A8"/>
    <w:rsid w:val="00626851"/>
    <w:rsid w:val="00632DA5"/>
    <w:rsid w:val="0063708C"/>
    <w:rsid w:val="00647120"/>
    <w:rsid w:val="00651AE3"/>
    <w:rsid w:val="00654765"/>
    <w:rsid w:val="00657FFE"/>
    <w:rsid w:val="00662752"/>
    <w:rsid w:val="006651A8"/>
    <w:rsid w:val="00667869"/>
    <w:rsid w:val="006703F3"/>
    <w:rsid w:val="00672FE9"/>
    <w:rsid w:val="006774E3"/>
    <w:rsid w:val="0067792E"/>
    <w:rsid w:val="006861C4"/>
    <w:rsid w:val="0068762E"/>
    <w:rsid w:val="00687BA1"/>
    <w:rsid w:val="00692F4B"/>
    <w:rsid w:val="00695009"/>
    <w:rsid w:val="00696FBC"/>
    <w:rsid w:val="006A054D"/>
    <w:rsid w:val="006A5FA4"/>
    <w:rsid w:val="006A5FE6"/>
    <w:rsid w:val="006A6D5E"/>
    <w:rsid w:val="006B0BCF"/>
    <w:rsid w:val="006B1809"/>
    <w:rsid w:val="006B2D3D"/>
    <w:rsid w:val="006B3343"/>
    <w:rsid w:val="006B43D2"/>
    <w:rsid w:val="006B70E2"/>
    <w:rsid w:val="006C1A5C"/>
    <w:rsid w:val="006C2790"/>
    <w:rsid w:val="006D3AB4"/>
    <w:rsid w:val="006D6AD4"/>
    <w:rsid w:val="006E2550"/>
    <w:rsid w:val="006E60C2"/>
    <w:rsid w:val="006F04F1"/>
    <w:rsid w:val="006F3542"/>
    <w:rsid w:val="006F40B7"/>
    <w:rsid w:val="006F422C"/>
    <w:rsid w:val="006F4F4C"/>
    <w:rsid w:val="007003B7"/>
    <w:rsid w:val="00700678"/>
    <w:rsid w:val="0070562D"/>
    <w:rsid w:val="0071235C"/>
    <w:rsid w:val="007123AF"/>
    <w:rsid w:val="00714167"/>
    <w:rsid w:val="007168EA"/>
    <w:rsid w:val="007169ED"/>
    <w:rsid w:val="007206F4"/>
    <w:rsid w:val="00720ECF"/>
    <w:rsid w:val="00721371"/>
    <w:rsid w:val="00723DE2"/>
    <w:rsid w:val="00726356"/>
    <w:rsid w:val="00731FC1"/>
    <w:rsid w:val="007359AE"/>
    <w:rsid w:val="0074057C"/>
    <w:rsid w:val="00743DED"/>
    <w:rsid w:val="00744990"/>
    <w:rsid w:val="00746219"/>
    <w:rsid w:val="00750B60"/>
    <w:rsid w:val="007533EF"/>
    <w:rsid w:val="007727C0"/>
    <w:rsid w:val="007801AB"/>
    <w:rsid w:val="007817C7"/>
    <w:rsid w:val="0078296C"/>
    <w:rsid w:val="00786DBF"/>
    <w:rsid w:val="007926C0"/>
    <w:rsid w:val="007A0107"/>
    <w:rsid w:val="007A05B0"/>
    <w:rsid w:val="007A0C88"/>
    <w:rsid w:val="007A1EBE"/>
    <w:rsid w:val="007A2C57"/>
    <w:rsid w:val="007A3371"/>
    <w:rsid w:val="007A3E9E"/>
    <w:rsid w:val="007A4416"/>
    <w:rsid w:val="007A4DC8"/>
    <w:rsid w:val="007A4FAA"/>
    <w:rsid w:val="007B440E"/>
    <w:rsid w:val="007B5541"/>
    <w:rsid w:val="007B5CE6"/>
    <w:rsid w:val="007C56A8"/>
    <w:rsid w:val="007C7834"/>
    <w:rsid w:val="007D34DD"/>
    <w:rsid w:val="007D37A8"/>
    <w:rsid w:val="007D500E"/>
    <w:rsid w:val="007E0CE7"/>
    <w:rsid w:val="007E2F67"/>
    <w:rsid w:val="007E358D"/>
    <w:rsid w:val="007E4389"/>
    <w:rsid w:val="007E4693"/>
    <w:rsid w:val="007F14B4"/>
    <w:rsid w:val="007F46B4"/>
    <w:rsid w:val="007F7227"/>
    <w:rsid w:val="00800056"/>
    <w:rsid w:val="00802F71"/>
    <w:rsid w:val="00806365"/>
    <w:rsid w:val="00810048"/>
    <w:rsid w:val="0081486D"/>
    <w:rsid w:val="008227AF"/>
    <w:rsid w:val="008229EA"/>
    <w:rsid w:val="00831BE7"/>
    <w:rsid w:val="00833A25"/>
    <w:rsid w:val="00834888"/>
    <w:rsid w:val="00846129"/>
    <w:rsid w:val="00856D32"/>
    <w:rsid w:val="0085779F"/>
    <w:rsid w:val="00863427"/>
    <w:rsid w:val="0086453A"/>
    <w:rsid w:val="008660E7"/>
    <w:rsid w:val="0087418E"/>
    <w:rsid w:val="00880D0B"/>
    <w:rsid w:val="008812EB"/>
    <w:rsid w:val="00881387"/>
    <w:rsid w:val="00881D17"/>
    <w:rsid w:val="008822E1"/>
    <w:rsid w:val="00892B83"/>
    <w:rsid w:val="008A7B63"/>
    <w:rsid w:val="008A7E41"/>
    <w:rsid w:val="008B1009"/>
    <w:rsid w:val="008B7244"/>
    <w:rsid w:val="008C0243"/>
    <w:rsid w:val="008C4FD1"/>
    <w:rsid w:val="008C5A9A"/>
    <w:rsid w:val="008D059F"/>
    <w:rsid w:val="008D1601"/>
    <w:rsid w:val="008D294C"/>
    <w:rsid w:val="008D3F41"/>
    <w:rsid w:val="008D4C78"/>
    <w:rsid w:val="008D757B"/>
    <w:rsid w:val="008D76D8"/>
    <w:rsid w:val="008E45C7"/>
    <w:rsid w:val="008F744C"/>
    <w:rsid w:val="009001DF"/>
    <w:rsid w:val="00900438"/>
    <w:rsid w:val="00900C8C"/>
    <w:rsid w:val="00902C43"/>
    <w:rsid w:val="00904279"/>
    <w:rsid w:val="00907742"/>
    <w:rsid w:val="0091088A"/>
    <w:rsid w:val="00912BCF"/>
    <w:rsid w:val="009136BB"/>
    <w:rsid w:val="009142CE"/>
    <w:rsid w:val="00916B9F"/>
    <w:rsid w:val="00916DFF"/>
    <w:rsid w:val="00924744"/>
    <w:rsid w:val="00925104"/>
    <w:rsid w:val="009268F0"/>
    <w:rsid w:val="009327B0"/>
    <w:rsid w:val="00932C61"/>
    <w:rsid w:val="00933215"/>
    <w:rsid w:val="0094074A"/>
    <w:rsid w:val="00941D35"/>
    <w:rsid w:val="00942897"/>
    <w:rsid w:val="0094290E"/>
    <w:rsid w:val="00945324"/>
    <w:rsid w:val="009504F5"/>
    <w:rsid w:val="00956CAC"/>
    <w:rsid w:val="00965FE8"/>
    <w:rsid w:val="00966D71"/>
    <w:rsid w:val="00967456"/>
    <w:rsid w:val="00970B56"/>
    <w:rsid w:val="00974C21"/>
    <w:rsid w:val="0097569C"/>
    <w:rsid w:val="0098365F"/>
    <w:rsid w:val="009946F9"/>
    <w:rsid w:val="00996C0C"/>
    <w:rsid w:val="00997389"/>
    <w:rsid w:val="0099797D"/>
    <w:rsid w:val="009A05DA"/>
    <w:rsid w:val="009A2AD3"/>
    <w:rsid w:val="009A510C"/>
    <w:rsid w:val="009B0F99"/>
    <w:rsid w:val="009B2AE6"/>
    <w:rsid w:val="009B2C23"/>
    <w:rsid w:val="009B38E6"/>
    <w:rsid w:val="009B4EE2"/>
    <w:rsid w:val="009B7DE0"/>
    <w:rsid w:val="009B7F5E"/>
    <w:rsid w:val="009C380B"/>
    <w:rsid w:val="009C7EFC"/>
    <w:rsid w:val="009D17B4"/>
    <w:rsid w:val="009D1F28"/>
    <w:rsid w:val="009D373B"/>
    <w:rsid w:val="009D4699"/>
    <w:rsid w:val="009D4DF2"/>
    <w:rsid w:val="009D7079"/>
    <w:rsid w:val="009D75DD"/>
    <w:rsid w:val="009D7630"/>
    <w:rsid w:val="009E0D19"/>
    <w:rsid w:val="009E44D8"/>
    <w:rsid w:val="009E4F1F"/>
    <w:rsid w:val="009E59D9"/>
    <w:rsid w:val="009E6D98"/>
    <w:rsid w:val="009F3E1E"/>
    <w:rsid w:val="009F4258"/>
    <w:rsid w:val="009F5184"/>
    <w:rsid w:val="009F64AF"/>
    <w:rsid w:val="009F75B7"/>
    <w:rsid w:val="009F7A28"/>
    <w:rsid w:val="00A00618"/>
    <w:rsid w:val="00A035CF"/>
    <w:rsid w:val="00A0645F"/>
    <w:rsid w:val="00A11961"/>
    <w:rsid w:val="00A133D2"/>
    <w:rsid w:val="00A1547A"/>
    <w:rsid w:val="00A21CAE"/>
    <w:rsid w:val="00A23D1C"/>
    <w:rsid w:val="00A253CB"/>
    <w:rsid w:val="00A27F5C"/>
    <w:rsid w:val="00A30228"/>
    <w:rsid w:val="00A31434"/>
    <w:rsid w:val="00A32402"/>
    <w:rsid w:val="00A32D44"/>
    <w:rsid w:val="00A35717"/>
    <w:rsid w:val="00A35AD7"/>
    <w:rsid w:val="00A37369"/>
    <w:rsid w:val="00A41DAA"/>
    <w:rsid w:val="00A44CC1"/>
    <w:rsid w:val="00A45CC0"/>
    <w:rsid w:val="00A52351"/>
    <w:rsid w:val="00A547AC"/>
    <w:rsid w:val="00A64B29"/>
    <w:rsid w:val="00A64B58"/>
    <w:rsid w:val="00A66EFD"/>
    <w:rsid w:val="00A7053B"/>
    <w:rsid w:val="00A716EA"/>
    <w:rsid w:val="00A73976"/>
    <w:rsid w:val="00A82ADC"/>
    <w:rsid w:val="00A877B3"/>
    <w:rsid w:val="00A903BD"/>
    <w:rsid w:val="00A96C98"/>
    <w:rsid w:val="00AB6973"/>
    <w:rsid w:val="00AB6A60"/>
    <w:rsid w:val="00AB6B13"/>
    <w:rsid w:val="00AB6CEB"/>
    <w:rsid w:val="00AB7B99"/>
    <w:rsid w:val="00AC083C"/>
    <w:rsid w:val="00AC3F21"/>
    <w:rsid w:val="00AC6016"/>
    <w:rsid w:val="00AC60C3"/>
    <w:rsid w:val="00AC7888"/>
    <w:rsid w:val="00AD3761"/>
    <w:rsid w:val="00AD3B35"/>
    <w:rsid w:val="00AE1C63"/>
    <w:rsid w:val="00AE3857"/>
    <w:rsid w:val="00AE51D3"/>
    <w:rsid w:val="00AF246F"/>
    <w:rsid w:val="00AF4B6D"/>
    <w:rsid w:val="00AF590F"/>
    <w:rsid w:val="00AF7710"/>
    <w:rsid w:val="00B004B8"/>
    <w:rsid w:val="00B13A44"/>
    <w:rsid w:val="00B1585D"/>
    <w:rsid w:val="00B205E8"/>
    <w:rsid w:val="00B21C26"/>
    <w:rsid w:val="00B31685"/>
    <w:rsid w:val="00B350E9"/>
    <w:rsid w:val="00B35DE8"/>
    <w:rsid w:val="00B36A2B"/>
    <w:rsid w:val="00B40F44"/>
    <w:rsid w:val="00B43BD1"/>
    <w:rsid w:val="00B47B5C"/>
    <w:rsid w:val="00B50C82"/>
    <w:rsid w:val="00B52607"/>
    <w:rsid w:val="00B53346"/>
    <w:rsid w:val="00B54280"/>
    <w:rsid w:val="00B54FA7"/>
    <w:rsid w:val="00B564D1"/>
    <w:rsid w:val="00B677A4"/>
    <w:rsid w:val="00B67C2F"/>
    <w:rsid w:val="00B72267"/>
    <w:rsid w:val="00B743A6"/>
    <w:rsid w:val="00B75F81"/>
    <w:rsid w:val="00B7690B"/>
    <w:rsid w:val="00B80614"/>
    <w:rsid w:val="00B90833"/>
    <w:rsid w:val="00B95CF7"/>
    <w:rsid w:val="00B97C51"/>
    <w:rsid w:val="00BA276D"/>
    <w:rsid w:val="00BA2DC9"/>
    <w:rsid w:val="00BA494E"/>
    <w:rsid w:val="00BA7905"/>
    <w:rsid w:val="00BB1B65"/>
    <w:rsid w:val="00BB58CC"/>
    <w:rsid w:val="00BC044C"/>
    <w:rsid w:val="00BC1730"/>
    <w:rsid w:val="00BC47F7"/>
    <w:rsid w:val="00BC69CD"/>
    <w:rsid w:val="00BD07CA"/>
    <w:rsid w:val="00BD3514"/>
    <w:rsid w:val="00BD4A04"/>
    <w:rsid w:val="00BD5C85"/>
    <w:rsid w:val="00BD70E5"/>
    <w:rsid w:val="00BE4D4C"/>
    <w:rsid w:val="00BE600C"/>
    <w:rsid w:val="00BE7C0E"/>
    <w:rsid w:val="00BF386C"/>
    <w:rsid w:val="00BF46C4"/>
    <w:rsid w:val="00BF7765"/>
    <w:rsid w:val="00C05531"/>
    <w:rsid w:val="00C1543E"/>
    <w:rsid w:val="00C20896"/>
    <w:rsid w:val="00C217A4"/>
    <w:rsid w:val="00C24EFF"/>
    <w:rsid w:val="00C275E1"/>
    <w:rsid w:val="00C30E8A"/>
    <w:rsid w:val="00C34E27"/>
    <w:rsid w:val="00C37266"/>
    <w:rsid w:val="00C418B1"/>
    <w:rsid w:val="00C45F06"/>
    <w:rsid w:val="00C50925"/>
    <w:rsid w:val="00C609EB"/>
    <w:rsid w:val="00C6128D"/>
    <w:rsid w:val="00C613AB"/>
    <w:rsid w:val="00C62CC1"/>
    <w:rsid w:val="00C64531"/>
    <w:rsid w:val="00C64A89"/>
    <w:rsid w:val="00C653FA"/>
    <w:rsid w:val="00C6730D"/>
    <w:rsid w:val="00C676DC"/>
    <w:rsid w:val="00C7741A"/>
    <w:rsid w:val="00C77529"/>
    <w:rsid w:val="00C83915"/>
    <w:rsid w:val="00C93181"/>
    <w:rsid w:val="00C93C2E"/>
    <w:rsid w:val="00C946D3"/>
    <w:rsid w:val="00CA263E"/>
    <w:rsid w:val="00CB20E9"/>
    <w:rsid w:val="00CB4AE2"/>
    <w:rsid w:val="00CB59E8"/>
    <w:rsid w:val="00CB69C3"/>
    <w:rsid w:val="00CC2914"/>
    <w:rsid w:val="00CC7810"/>
    <w:rsid w:val="00CD49A1"/>
    <w:rsid w:val="00CD7131"/>
    <w:rsid w:val="00CD747E"/>
    <w:rsid w:val="00CE4861"/>
    <w:rsid w:val="00CE5737"/>
    <w:rsid w:val="00CE7485"/>
    <w:rsid w:val="00CF2CB8"/>
    <w:rsid w:val="00CF5A06"/>
    <w:rsid w:val="00D00133"/>
    <w:rsid w:val="00D033A7"/>
    <w:rsid w:val="00D03444"/>
    <w:rsid w:val="00D04BB3"/>
    <w:rsid w:val="00D103F1"/>
    <w:rsid w:val="00D159E1"/>
    <w:rsid w:val="00D1776A"/>
    <w:rsid w:val="00D20BF9"/>
    <w:rsid w:val="00D2355A"/>
    <w:rsid w:val="00D23D9F"/>
    <w:rsid w:val="00D312E5"/>
    <w:rsid w:val="00D31B99"/>
    <w:rsid w:val="00D3223D"/>
    <w:rsid w:val="00D33203"/>
    <w:rsid w:val="00D355A5"/>
    <w:rsid w:val="00D43439"/>
    <w:rsid w:val="00D43F4F"/>
    <w:rsid w:val="00D45B26"/>
    <w:rsid w:val="00D464D8"/>
    <w:rsid w:val="00D50DD6"/>
    <w:rsid w:val="00D50E23"/>
    <w:rsid w:val="00D51A87"/>
    <w:rsid w:val="00D52597"/>
    <w:rsid w:val="00D54156"/>
    <w:rsid w:val="00D55097"/>
    <w:rsid w:val="00D55AC1"/>
    <w:rsid w:val="00D71B0A"/>
    <w:rsid w:val="00D71FA2"/>
    <w:rsid w:val="00D73B5D"/>
    <w:rsid w:val="00D74369"/>
    <w:rsid w:val="00D75B31"/>
    <w:rsid w:val="00D82C48"/>
    <w:rsid w:val="00D8596E"/>
    <w:rsid w:val="00D91418"/>
    <w:rsid w:val="00D95805"/>
    <w:rsid w:val="00DA353D"/>
    <w:rsid w:val="00DB4BA2"/>
    <w:rsid w:val="00DB7A66"/>
    <w:rsid w:val="00DB7C29"/>
    <w:rsid w:val="00DC047D"/>
    <w:rsid w:val="00DC11F5"/>
    <w:rsid w:val="00DC230B"/>
    <w:rsid w:val="00DC43F7"/>
    <w:rsid w:val="00DD192C"/>
    <w:rsid w:val="00DD1D6F"/>
    <w:rsid w:val="00DD601B"/>
    <w:rsid w:val="00DD7D28"/>
    <w:rsid w:val="00DE353E"/>
    <w:rsid w:val="00DE36EB"/>
    <w:rsid w:val="00DF1D66"/>
    <w:rsid w:val="00DF28E8"/>
    <w:rsid w:val="00DF566F"/>
    <w:rsid w:val="00E01EC4"/>
    <w:rsid w:val="00E10A2C"/>
    <w:rsid w:val="00E1131F"/>
    <w:rsid w:val="00E118A1"/>
    <w:rsid w:val="00E12472"/>
    <w:rsid w:val="00E17010"/>
    <w:rsid w:val="00E21B98"/>
    <w:rsid w:val="00E21E79"/>
    <w:rsid w:val="00E2364F"/>
    <w:rsid w:val="00E24739"/>
    <w:rsid w:val="00E25BB8"/>
    <w:rsid w:val="00E33FCD"/>
    <w:rsid w:val="00E3603D"/>
    <w:rsid w:val="00E36E48"/>
    <w:rsid w:val="00E423E3"/>
    <w:rsid w:val="00E4399E"/>
    <w:rsid w:val="00E45344"/>
    <w:rsid w:val="00E50548"/>
    <w:rsid w:val="00E610FE"/>
    <w:rsid w:val="00E6387E"/>
    <w:rsid w:val="00E658D3"/>
    <w:rsid w:val="00E718A8"/>
    <w:rsid w:val="00E75E7A"/>
    <w:rsid w:val="00E81E46"/>
    <w:rsid w:val="00E821BC"/>
    <w:rsid w:val="00E9274C"/>
    <w:rsid w:val="00E93F71"/>
    <w:rsid w:val="00E9510B"/>
    <w:rsid w:val="00E957CE"/>
    <w:rsid w:val="00EA19FA"/>
    <w:rsid w:val="00EA4555"/>
    <w:rsid w:val="00EB1EA6"/>
    <w:rsid w:val="00EC53BD"/>
    <w:rsid w:val="00ED40DE"/>
    <w:rsid w:val="00ED73A4"/>
    <w:rsid w:val="00EF097C"/>
    <w:rsid w:val="00F02F0D"/>
    <w:rsid w:val="00F1026A"/>
    <w:rsid w:val="00F140AB"/>
    <w:rsid w:val="00F16FC2"/>
    <w:rsid w:val="00F17499"/>
    <w:rsid w:val="00F2055B"/>
    <w:rsid w:val="00F21310"/>
    <w:rsid w:val="00F23B9C"/>
    <w:rsid w:val="00F2509B"/>
    <w:rsid w:val="00F31CCE"/>
    <w:rsid w:val="00F32CAE"/>
    <w:rsid w:val="00F334C3"/>
    <w:rsid w:val="00F33FC2"/>
    <w:rsid w:val="00F34023"/>
    <w:rsid w:val="00F35DD4"/>
    <w:rsid w:val="00F369C8"/>
    <w:rsid w:val="00F37C9E"/>
    <w:rsid w:val="00F436CB"/>
    <w:rsid w:val="00F45E95"/>
    <w:rsid w:val="00F46F99"/>
    <w:rsid w:val="00F50FCF"/>
    <w:rsid w:val="00F52533"/>
    <w:rsid w:val="00F52FAB"/>
    <w:rsid w:val="00F53F3E"/>
    <w:rsid w:val="00F57CFA"/>
    <w:rsid w:val="00F57D6C"/>
    <w:rsid w:val="00F6166D"/>
    <w:rsid w:val="00F62B05"/>
    <w:rsid w:val="00F740A9"/>
    <w:rsid w:val="00F74D33"/>
    <w:rsid w:val="00F772A6"/>
    <w:rsid w:val="00F85C7A"/>
    <w:rsid w:val="00F864EE"/>
    <w:rsid w:val="00F9080A"/>
    <w:rsid w:val="00F90F50"/>
    <w:rsid w:val="00F920ED"/>
    <w:rsid w:val="00FA1090"/>
    <w:rsid w:val="00FA16E8"/>
    <w:rsid w:val="00FA186F"/>
    <w:rsid w:val="00FA2D42"/>
    <w:rsid w:val="00FB3A57"/>
    <w:rsid w:val="00FB519E"/>
    <w:rsid w:val="00FB60FC"/>
    <w:rsid w:val="00FB7E5C"/>
    <w:rsid w:val="00FC2AE3"/>
    <w:rsid w:val="00FC6663"/>
    <w:rsid w:val="00FD08DC"/>
    <w:rsid w:val="00FD337F"/>
    <w:rsid w:val="00FD4293"/>
    <w:rsid w:val="00FE2E90"/>
    <w:rsid w:val="00FE5E98"/>
    <w:rsid w:val="00FE6F16"/>
    <w:rsid w:val="00FF51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F74171F"/>
  <w15:docId w15:val="{3E64E8F9-6060-4847-B4F5-6CF0AEA57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1AE3"/>
    <w:pPr>
      <w:widowControl w:val="0"/>
      <w:autoSpaceDE w:val="0"/>
      <w:autoSpaceDN w:val="0"/>
      <w:adjustRightInd w:val="0"/>
    </w:pPr>
    <w:rPr>
      <w:sz w:val="24"/>
      <w:szCs w:val="24"/>
    </w:rPr>
  </w:style>
  <w:style w:type="paragraph" w:styleId="1">
    <w:name w:val="heading 1"/>
    <w:basedOn w:val="a"/>
    <w:next w:val="a"/>
    <w:link w:val="10"/>
    <w:uiPriority w:val="99"/>
    <w:qFormat/>
    <w:rsid w:val="0016770C"/>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047F3E"/>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A035CF"/>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CD7131"/>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CD7131"/>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1802BC"/>
    <w:pPr>
      <w:spacing w:before="240" w:after="60"/>
      <w:outlineLvl w:val="5"/>
    </w:pPr>
    <w:rPr>
      <w:rFonts w:ascii="Calibri" w:hAnsi="Calibri"/>
      <w:b/>
      <w:bCs/>
      <w:sz w:val="22"/>
      <w:szCs w:val="22"/>
    </w:rPr>
  </w:style>
  <w:style w:type="paragraph" w:styleId="8">
    <w:name w:val="heading 8"/>
    <w:basedOn w:val="a"/>
    <w:next w:val="a"/>
    <w:link w:val="80"/>
    <w:uiPriority w:val="99"/>
    <w:qFormat/>
    <w:rsid w:val="00F52FAB"/>
    <w:pPr>
      <w:widowControl/>
      <w:autoSpaceDE/>
      <w:autoSpaceDN/>
      <w:adjustRightInd/>
      <w:spacing w:before="240" w:after="60"/>
      <w:outlineLvl w:val="7"/>
    </w:pPr>
    <w:rPr>
      <w:i/>
      <w:iCs/>
    </w:rPr>
  </w:style>
  <w:style w:type="paragraph" w:styleId="9">
    <w:name w:val="heading 9"/>
    <w:basedOn w:val="a"/>
    <w:next w:val="a"/>
    <w:link w:val="90"/>
    <w:uiPriority w:val="99"/>
    <w:qFormat/>
    <w:rsid w:val="00D23D9F"/>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6770C"/>
    <w:rPr>
      <w:rFonts w:ascii="Cambria" w:hAnsi="Cambria" w:cs="Times New Roman"/>
      <w:b/>
      <w:kern w:val="32"/>
      <w:sz w:val="32"/>
      <w:lang w:val="ru-RU" w:eastAsia="ru-RU"/>
    </w:rPr>
  </w:style>
  <w:style w:type="character" w:customStyle="1" w:styleId="20">
    <w:name w:val="Заголовок 2 Знак"/>
    <w:link w:val="2"/>
    <w:uiPriority w:val="99"/>
    <w:semiHidden/>
    <w:locked/>
    <w:rsid w:val="00047F3E"/>
    <w:rPr>
      <w:rFonts w:ascii="Cambria" w:hAnsi="Cambria" w:cs="Times New Roman"/>
      <w:b/>
      <w:i/>
      <w:sz w:val="28"/>
      <w:lang w:val="ru-RU" w:eastAsia="ru-RU"/>
    </w:rPr>
  </w:style>
  <w:style w:type="character" w:customStyle="1" w:styleId="30">
    <w:name w:val="Заголовок 3 Знак"/>
    <w:link w:val="3"/>
    <w:uiPriority w:val="99"/>
    <w:locked/>
    <w:rsid w:val="00A035CF"/>
    <w:rPr>
      <w:rFonts w:ascii="Cambria" w:hAnsi="Cambria" w:cs="Times New Roman"/>
      <w:b/>
      <w:sz w:val="26"/>
    </w:rPr>
  </w:style>
  <w:style w:type="character" w:customStyle="1" w:styleId="40">
    <w:name w:val="Заголовок 4 Знак"/>
    <w:link w:val="4"/>
    <w:uiPriority w:val="99"/>
    <w:semiHidden/>
    <w:locked/>
    <w:rsid w:val="00CD7131"/>
    <w:rPr>
      <w:rFonts w:ascii="Calibri" w:hAnsi="Calibri" w:cs="Times New Roman"/>
      <w:b/>
      <w:sz w:val="28"/>
      <w:lang w:val="ru-RU" w:eastAsia="ru-RU"/>
    </w:rPr>
  </w:style>
  <w:style w:type="character" w:customStyle="1" w:styleId="50">
    <w:name w:val="Заголовок 5 Знак"/>
    <w:link w:val="5"/>
    <w:uiPriority w:val="99"/>
    <w:semiHidden/>
    <w:locked/>
    <w:rsid w:val="00CD7131"/>
    <w:rPr>
      <w:rFonts w:ascii="Calibri" w:hAnsi="Calibri" w:cs="Times New Roman"/>
      <w:b/>
      <w:i/>
      <w:sz w:val="26"/>
      <w:lang w:val="ru-RU" w:eastAsia="ru-RU"/>
    </w:rPr>
  </w:style>
  <w:style w:type="character" w:customStyle="1" w:styleId="60">
    <w:name w:val="Заголовок 6 Знак"/>
    <w:link w:val="6"/>
    <w:uiPriority w:val="99"/>
    <w:semiHidden/>
    <w:locked/>
    <w:rsid w:val="001802BC"/>
    <w:rPr>
      <w:rFonts w:ascii="Calibri" w:hAnsi="Calibri" w:cs="Times New Roman"/>
      <w:b/>
      <w:sz w:val="22"/>
      <w:lang w:val="ru-RU" w:eastAsia="ru-RU"/>
    </w:rPr>
  </w:style>
  <w:style w:type="character" w:customStyle="1" w:styleId="80">
    <w:name w:val="Заголовок 8 Знак"/>
    <w:link w:val="8"/>
    <w:uiPriority w:val="99"/>
    <w:locked/>
    <w:rsid w:val="00F52FAB"/>
    <w:rPr>
      <w:rFonts w:cs="Times New Roman"/>
      <w:i/>
      <w:sz w:val="24"/>
      <w:lang w:val="ru-RU" w:eastAsia="ru-RU"/>
    </w:rPr>
  </w:style>
  <w:style w:type="character" w:customStyle="1" w:styleId="90">
    <w:name w:val="Заголовок 9 Знак"/>
    <w:link w:val="9"/>
    <w:uiPriority w:val="99"/>
    <w:semiHidden/>
    <w:locked/>
    <w:rsid w:val="00D23D9F"/>
    <w:rPr>
      <w:rFonts w:ascii="Cambria" w:hAnsi="Cambria" w:cs="Times New Roman"/>
      <w:sz w:val="22"/>
      <w:lang w:val="ru-RU" w:eastAsia="ru-RU"/>
    </w:rPr>
  </w:style>
  <w:style w:type="paragraph" w:customStyle="1" w:styleId="Style8">
    <w:name w:val="Style8"/>
    <w:basedOn w:val="a"/>
    <w:uiPriority w:val="99"/>
    <w:rsid w:val="00A035CF"/>
  </w:style>
  <w:style w:type="paragraph" w:customStyle="1" w:styleId="Style11">
    <w:name w:val="Style11"/>
    <w:basedOn w:val="a"/>
    <w:uiPriority w:val="99"/>
    <w:rsid w:val="00A035CF"/>
    <w:pPr>
      <w:jc w:val="center"/>
    </w:pPr>
  </w:style>
  <w:style w:type="paragraph" w:customStyle="1" w:styleId="Style12">
    <w:name w:val="Style12"/>
    <w:basedOn w:val="a"/>
    <w:uiPriority w:val="99"/>
    <w:rsid w:val="00A035CF"/>
    <w:pPr>
      <w:spacing w:line="230" w:lineRule="exact"/>
    </w:pPr>
  </w:style>
  <w:style w:type="paragraph" w:customStyle="1" w:styleId="Style15">
    <w:name w:val="Style15"/>
    <w:basedOn w:val="a"/>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3">
    <w:name w:val="header"/>
    <w:basedOn w:val="a"/>
    <w:link w:val="a4"/>
    <w:uiPriority w:val="99"/>
    <w:rsid w:val="00700678"/>
    <w:pPr>
      <w:tabs>
        <w:tab w:val="center" w:pos="4677"/>
        <w:tab w:val="right" w:pos="9355"/>
      </w:tabs>
    </w:pPr>
  </w:style>
  <w:style w:type="character" w:customStyle="1" w:styleId="a4">
    <w:name w:val="Верхний колонтитул Знак"/>
    <w:link w:val="a3"/>
    <w:uiPriority w:val="99"/>
    <w:locked/>
    <w:rsid w:val="00700678"/>
    <w:rPr>
      <w:rFonts w:cs="Times New Roman"/>
      <w:sz w:val="24"/>
    </w:rPr>
  </w:style>
  <w:style w:type="paragraph" w:styleId="a5">
    <w:name w:val="footer"/>
    <w:basedOn w:val="a"/>
    <w:link w:val="a6"/>
    <w:uiPriority w:val="99"/>
    <w:rsid w:val="00700678"/>
    <w:pPr>
      <w:tabs>
        <w:tab w:val="center" w:pos="4677"/>
        <w:tab w:val="right" w:pos="9355"/>
      </w:tabs>
    </w:pPr>
  </w:style>
  <w:style w:type="character" w:customStyle="1" w:styleId="a6">
    <w:name w:val="Нижний колонтитул Знак"/>
    <w:link w:val="a5"/>
    <w:uiPriority w:val="99"/>
    <w:locked/>
    <w:rsid w:val="00700678"/>
    <w:rPr>
      <w:rFonts w:cs="Times New Roman"/>
      <w:sz w:val="24"/>
    </w:rPr>
  </w:style>
  <w:style w:type="table" w:styleId="a7">
    <w:name w:val="Table Grid"/>
    <w:basedOn w:val="a1"/>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link w:val="a9"/>
    <w:uiPriority w:val="99"/>
    <w:qFormat/>
    <w:rsid w:val="0049263C"/>
    <w:pPr>
      <w:ind w:left="720"/>
      <w:contextualSpacing/>
    </w:pPr>
    <w:rPr>
      <w:szCs w:val="20"/>
    </w:r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21">
    <w:name w:val="Body Text 2"/>
    <w:basedOn w:val="a"/>
    <w:link w:val="22"/>
    <w:uiPriority w:val="99"/>
    <w:rsid w:val="00B54280"/>
    <w:pPr>
      <w:widowControl/>
      <w:autoSpaceDE/>
      <w:autoSpaceDN/>
      <w:adjustRightInd/>
      <w:spacing w:after="120" w:line="480" w:lineRule="auto"/>
    </w:pPr>
  </w:style>
  <w:style w:type="character" w:customStyle="1" w:styleId="22">
    <w:name w:val="Основной текст 2 Знак"/>
    <w:link w:val="21"/>
    <w:uiPriority w:val="99"/>
    <w:locked/>
    <w:rsid w:val="00B54280"/>
    <w:rPr>
      <w:rFonts w:cs="Times New Roman"/>
      <w:sz w:val="24"/>
    </w:rPr>
  </w:style>
  <w:style w:type="paragraph" w:styleId="aa">
    <w:name w:val="Title"/>
    <w:basedOn w:val="a"/>
    <w:link w:val="ab"/>
    <w:uiPriority w:val="99"/>
    <w:qFormat/>
    <w:rsid w:val="00B54280"/>
    <w:pPr>
      <w:widowControl/>
      <w:autoSpaceDE/>
      <w:autoSpaceDN/>
      <w:adjustRightInd/>
      <w:jc w:val="center"/>
    </w:pPr>
    <w:rPr>
      <w:b/>
      <w:sz w:val="28"/>
      <w:szCs w:val="20"/>
    </w:rPr>
  </w:style>
  <w:style w:type="character" w:customStyle="1" w:styleId="ab">
    <w:name w:val="Заголовок Знак"/>
    <w:link w:val="aa"/>
    <w:uiPriority w:val="99"/>
    <w:locked/>
    <w:rsid w:val="00B54280"/>
    <w:rPr>
      <w:rFonts w:cs="Times New Roman"/>
      <w:b/>
      <w:sz w:val="28"/>
    </w:rPr>
  </w:style>
  <w:style w:type="character" w:styleId="ac">
    <w:name w:val="Hyperlink"/>
    <w:uiPriority w:val="99"/>
    <w:rsid w:val="00B54280"/>
    <w:rPr>
      <w:rFonts w:cs="Times New Roman"/>
      <w:color w:val="0000FF"/>
      <w:u w:val="single"/>
    </w:rPr>
  </w:style>
  <w:style w:type="paragraph" w:styleId="ad">
    <w:name w:val="Balloon Text"/>
    <w:basedOn w:val="a"/>
    <w:link w:val="ae"/>
    <w:uiPriority w:val="99"/>
    <w:semiHidden/>
    <w:rsid w:val="00D355A5"/>
    <w:rPr>
      <w:rFonts w:ascii="Tahoma" w:hAnsi="Tahoma"/>
      <w:sz w:val="16"/>
      <w:szCs w:val="16"/>
    </w:rPr>
  </w:style>
  <w:style w:type="character" w:customStyle="1" w:styleId="ae">
    <w:name w:val="Текст выноски Знак"/>
    <w:link w:val="ad"/>
    <w:uiPriority w:val="99"/>
    <w:semiHidden/>
    <w:locked/>
    <w:rsid w:val="00D355A5"/>
    <w:rPr>
      <w:rFonts w:ascii="Tahoma" w:hAnsi="Tahoma" w:cs="Times New Roman"/>
      <w:sz w:val="16"/>
    </w:rPr>
  </w:style>
  <w:style w:type="character" w:customStyle="1" w:styleId="a9">
    <w:name w:val="Абзац списка Знак"/>
    <w:link w:val="a8"/>
    <w:uiPriority w:val="99"/>
    <w:locked/>
    <w:rsid w:val="00295D5D"/>
    <w:rPr>
      <w:sz w:val="24"/>
    </w:rPr>
  </w:style>
  <w:style w:type="paragraph" w:customStyle="1" w:styleId="Style5">
    <w:name w:val="Style5"/>
    <w:basedOn w:val="a"/>
    <w:uiPriority w:val="99"/>
    <w:rsid w:val="00486BA9"/>
    <w:pPr>
      <w:spacing w:line="645" w:lineRule="exact"/>
      <w:jc w:val="center"/>
    </w:pPr>
  </w:style>
  <w:style w:type="character" w:customStyle="1" w:styleId="FontStyle156">
    <w:name w:val="Font Style156"/>
    <w:uiPriority w:val="99"/>
    <w:rsid w:val="00086AE6"/>
    <w:rPr>
      <w:rFonts w:ascii="Times New Roman" w:hAnsi="Times New Roman"/>
      <w:color w:val="000000"/>
      <w:sz w:val="22"/>
    </w:rPr>
  </w:style>
  <w:style w:type="paragraph" w:styleId="af">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f0"/>
    <w:uiPriority w:val="99"/>
    <w:rsid w:val="002A5786"/>
    <w:pPr>
      <w:widowControl/>
      <w:autoSpaceDE/>
      <w:autoSpaceDN/>
      <w:adjustRightInd/>
    </w:pPr>
    <w:rPr>
      <w:sz w:val="20"/>
      <w:szCs w:val="20"/>
    </w:rPr>
  </w:style>
  <w:style w:type="character" w:customStyle="1" w:styleId="af0">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f"/>
    <w:uiPriority w:val="99"/>
    <w:locked/>
    <w:rsid w:val="002A5786"/>
    <w:rPr>
      <w:rFonts w:cs="Times New Roman"/>
    </w:rPr>
  </w:style>
  <w:style w:type="paragraph" w:styleId="af1">
    <w:name w:val="Normal (Web)"/>
    <w:aliases w:val="Обычный (Web)"/>
    <w:basedOn w:val="a"/>
    <w:uiPriority w:val="99"/>
    <w:rsid w:val="0068762E"/>
    <w:pPr>
      <w:widowControl/>
      <w:autoSpaceDE/>
      <w:autoSpaceDN/>
      <w:adjustRightInd/>
      <w:spacing w:before="100" w:beforeAutospacing="1" w:after="100" w:afterAutospacing="1"/>
    </w:pPr>
  </w:style>
  <w:style w:type="character" w:customStyle="1" w:styleId="af2">
    <w:name w:val="Основной текст_"/>
    <w:link w:val="31"/>
    <w:uiPriority w:val="99"/>
    <w:locked/>
    <w:rsid w:val="00662752"/>
    <w:rPr>
      <w:sz w:val="28"/>
      <w:shd w:val="clear" w:color="auto" w:fill="FFFFFF"/>
    </w:rPr>
  </w:style>
  <w:style w:type="paragraph" w:customStyle="1" w:styleId="31">
    <w:name w:val="Основной текст3"/>
    <w:basedOn w:val="a"/>
    <w:link w:val="af2"/>
    <w:uiPriority w:val="99"/>
    <w:rsid w:val="00662752"/>
    <w:pPr>
      <w:widowControl/>
      <w:shd w:val="clear" w:color="auto" w:fill="FFFFFF"/>
      <w:autoSpaceDE/>
      <w:autoSpaceDN/>
      <w:adjustRightInd/>
      <w:spacing w:line="322" w:lineRule="exact"/>
      <w:ind w:hanging="360"/>
    </w:pPr>
    <w:rPr>
      <w:sz w:val="28"/>
      <w:szCs w:val="20"/>
      <w:shd w:val="clear" w:color="auto" w:fill="FFFFFF"/>
    </w:rPr>
  </w:style>
  <w:style w:type="character" w:styleId="af3">
    <w:name w:val="Strong"/>
    <w:uiPriority w:val="99"/>
    <w:qFormat/>
    <w:rsid w:val="007A0107"/>
    <w:rPr>
      <w:rFonts w:cs="Times New Roman"/>
      <w:b/>
    </w:rPr>
  </w:style>
  <w:style w:type="paragraph" w:customStyle="1" w:styleId="Iauiue">
    <w:name w:val="Iau.iue"/>
    <w:basedOn w:val="a"/>
    <w:next w:val="a"/>
    <w:uiPriority w:val="99"/>
    <w:rsid w:val="004877F6"/>
    <w:pPr>
      <w:widowControl/>
    </w:pPr>
  </w:style>
  <w:style w:type="paragraph" w:customStyle="1" w:styleId="Default">
    <w:name w:val="Default"/>
    <w:uiPriority w:val="99"/>
    <w:rsid w:val="004877F6"/>
    <w:pPr>
      <w:autoSpaceDE w:val="0"/>
      <w:autoSpaceDN w:val="0"/>
      <w:adjustRightInd w:val="0"/>
    </w:pPr>
    <w:rPr>
      <w:color w:val="000000"/>
      <w:sz w:val="24"/>
      <w:szCs w:val="24"/>
    </w:rPr>
  </w:style>
  <w:style w:type="paragraph" w:customStyle="1" w:styleId="Caaieiaie4">
    <w:name w:val="Caaieiaie 4"/>
    <w:basedOn w:val="Default"/>
    <w:next w:val="Default"/>
    <w:uiPriority w:val="99"/>
    <w:rsid w:val="004877F6"/>
    <w:rPr>
      <w:color w:val="auto"/>
    </w:rPr>
  </w:style>
  <w:style w:type="paragraph" w:customStyle="1" w:styleId="Iniiaiieoaenonionooiii">
    <w:name w:val="Iniiaiie oaeno n ionooiii"/>
    <w:basedOn w:val="Default"/>
    <w:next w:val="Default"/>
    <w:uiPriority w:val="99"/>
    <w:rsid w:val="00647120"/>
    <w:rPr>
      <w:color w:val="auto"/>
    </w:rPr>
  </w:style>
  <w:style w:type="paragraph" w:customStyle="1" w:styleId="Iniiaiieoaeno">
    <w:name w:val="Iniiaiie oaeno"/>
    <w:basedOn w:val="Default"/>
    <w:next w:val="Default"/>
    <w:uiPriority w:val="99"/>
    <w:rsid w:val="00647120"/>
    <w:rPr>
      <w:color w:val="auto"/>
    </w:rPr>
  </w:style>
  <w:style w:type="character" w:customStyle="1" w:styleId="apple-converted-space">
    <w:name w:val="apple-converted-space"/>
    <w:uiPriority w:val="99"/>
    <w:rsid w:val="00BA2DC9"/>
  </w:style>
  <w:style w:type="paragraph" w:customStyle="1" w:styleId="western">
    <w:name w:val="western"/>
    <w:basedOn w:val="a"/>
    <w:uiPriority w:val="99"/>
    <w:rsid w:val="00BA2DC9"/>
    <w:pPr>
      <w:widowControl/>
      <w:autoSpaceDE/>
      <w:autoSpaceDN/>
      <w:adjustRightInd/>
      <w:spacing w:before="100" w:beforeAutospacing="1" w:after="100" w:afterAutospacing="1"/>
    </w:pPr>
  </w:style>
  <w:style w:type="paragraph" w:styleId="af4">
    <w:name w:val="Body Text"/>
    <w:basedOn w:val="a"/>
    <w:link w:val="af5"/>
    <w:uiPriority w:val="99"/>
    <w:semiHidden/>
    <w:rsid w:val="009D4699"/>
    <w:pPr>
      <w:spacing w:after="120"/>
    </w:pPr>
  </w:style>
  <w:style w:type="character" w:customStyle="1" w:styleId="af5">
    <w:name w:val="Основной текст Знак"/>
    <w:link w:val="af4"/>
    <w:uiPriority w:val="99"/>
    <w:semiHidden/>
    <w:locked/>
    <w:rsid w:val="009D4699"/>
    <w:rPr>
      <w:rFonts w:cs="Times New Roman"/>
      <w:sz w:val="24"/>
      <w:lang w:val="ru-RU" w:eastAsia="ru-RU"/>
    </w:rPr>
  </w:style>
  <w:style w:type="paragraph" w:styleId="af6">
    <w:name w:val="Body Text Indent"/>
    <w:basedOn w:val="a"/>
    <w:link w:val="af7"/>
    <w:uiPriority w:val="99"/>
    <w:semiHidden/>
    <w:rsid w:val="00A35AD7"/>
    <w:pPr>
      <w:spacing w:after="120"/>
      <w:ind w:left="283"/>
    </w:pPr>
  </w:style>
  <w:style w:type="character" w:customStyle="1" w:styleId="af7">
    <w:name w:val="Основной текст с отступом Знак"/>
    <w:link w:val="af6"/>
    <w:uiPriority w:val="99"/>
    <w:semiHidden/>
    <w:locked/>
    <w:rsid w:val="00A35AD7"/>
    <w:rPr>
      <w:rFonts w:cs="Times New Roman"/>
      <w:sz w:val="24"/>
      <w:lang w:val="ru-RU" w:eastAsia="ru-RU"/>
    </w:rPr>
  </w:style>
  <w:style w:type="character" w:styleId="af8">
    <w:name w:val="Emphasis"/>
    <w:uiPriority w:val="99"/>
    <w:qFormat/>
    <w:rsid w:val="00387172"/>
    <w:rPr>
      <w:rFonts w:cs="Times New Roman"/>
      <w:i/>
    </w:rPr>
  </w:style>
  <w:style w:type="paragraph" w:customStyle="1" w:styleId="FR2">
    <w:name w:val="FR2"/>
    <w:uiPriority w:val="99"/>
    <w:rsid w:val="00CD7131"/>
    <w:pPr>
      <w:widowControl w:val="0"/>
      <w:spacing w:before="120" w:line="260" w:lineRule="auto"/>
      <w:ind w:firstLine="220"/>
    </w:pPr>
    <w:rPr>
      <w:rFonts w:ascii="Arial" w:hAnsi="Arial"/>
      <w:sz w:val="18"/>
    </w:rPr>
  </w:style>
  <w:style w:type="paragraph" w:customStyle="1" w:styleId="210">
    <w:name w:val="Основной текст 21"/>
    <w:basedOn w:val="a"/>
    <w:uiPriority w:val="99"/>
    <w:rsid w:val="00CD7131"/>
    <w:pPr>
      <w:widowControl/>
      <w:autoSpaceDE/>
      <w:autoSpaceDN/>
      <w:adjustRightInd/>
      <w:ind w:firstLine="720"/>
    </w:pPr>
    <w:rPr>
      <w:szCs w:val="20"/>
    </w:rPr>
  </w:style>
  <w:style w:type="paragraph" w:customStyle="1" w:styleId="af9">
    <w:name w:val="Заголовок раздела"/>
    <w:basedOn w:val="a"/>
    <w:next w:val="a"/>
    <w:uiPriority w:val="99"/>
    <w:rsid w:val="007E4389"/>
    <w:pPr>
      <w:autoSpaceDE/>
      <w:autoSpaceDN/>
      <w:adjustRightInd/>
      <w:spacing w:line="360" w:lineRule="auto"/>
      <w:jc w:val="center"/>
    </w:pPr>
    <w:rPr>
      <w:sz w:val="28"/>
      <w:szCs w:val="20"/>
      <w:lang w:val="uk-UA"/>
    </w:rPr>
  </w:style>
  <w:style w:type="paragraph" w:customStyle="1" w:styleId="12">
    <w:name w:val="Стиль12 без отступа лево жирн"/>
    <w:basedOn w:val="a"/>
    <w:uiPriority w:val="99"/>
    <w:rsid w:val="00AC3F21"/>
    <w:pPr>
      <w:widowControl/>
      <w:autoSpaceDE/>
      <w:autoSpaceDN/>
      <w:adjustRightInd/>
    </w:pPr>
    <w:rPr>
      <w:b/>
      <w:i/>
      <w:szCs w:val="20"/>
      <w:lang w:val="uk-UA"/>
    </w:rPr>
  </w:style>
  <w:style w:type="paragraph" w:customStyle="1" w:styleId="120">
    <w:name w:val="Стиль12 без по ширине"/>
    <w:basedOn w:val="a"/>
    <w:uiPriority w:val="99"/>
    <w:rsid w:val="00AC3F21"/>
    <w:pPr>
      <w:widowControl/>
      <w:autoSpaceDE/>
      <w:autoSpaceDN/>
      <w:adjustRightInd/>
      <w:jc w:val="both"/>
    </w:pPr>
    <w:rPr>
      <w:szCs w:val="20"/>
      <w:lang w:val="uk-UA"/>
    </w:rPr>
  </w:style>
  <w:style w:type="paragraph" w:customStyle="1" w:styleId="121">
    <w:name w:val="Стиль12 отступ"/>
    <w:basedOn w:val="a"/>
    <w:uiPriority w:val="99"/>
    <w:rsid w:val="00AC3F21"/>
    <w:pPr>
      <w:widowControl/>
      <w:autoSpaceDE/>
      <w:autoSpaceDN/>
      <w:adjustRightInd/>
      <w:ind w:firstLine="567"/>
      <w:jc w:val="both"/>
    </w:pPr>
    <w:rPr>
      <w:szCs w:val="20"/>
    </w:rPr>
  </w:style>
  <w:style w:type="character" w:customStyle="1" w:styleId="text1">
    <w:name w:val="text1"/>
    <w:uiPriority w:val="99"/>
    <w:rsid w:val="00AC3F21"/>
    <w:rPr>
      <w:rFonts w:ascii="Arial" w:hAnsi="Arial"/>
      <w:sz w:val="24"/>
    </w:rPr>
  </w:style>
  <w:style w:type="paragraph" w:customStyle="1" w:styleId="81">
    <w:name w:val="заголовок 8"/>
    <w:basedOn w:val="a"/>
    <w:next w:val="a"/>
    <w:uiPriority w:val="99"/>
    <w:rsid w:val="00AC3F21"/>
    <w:pPr>
      <w:keepNext/>
      <w:adjustRightInd/>
      <w:spacing w:before="240" w:after="60"/>
      <w:jc w:val="center"/>
    </w:pPr>
    <w:rPr>
      <w:rFonts w:ascii="Arial" w:hAnsi="Arial"/>
      <w:b/>
      <w:bCs/>
    </w:rPr>
  </w:style>
  <w:style w:type="paragraph" w:customStyle="1" w:styleId="afa">
    <w:name w:val="а Обычный"/>
    <w:basedOn w:val="a"/>
    <w:link w:val="afb"/>
    <w:uiPriority w:val="99"/>
    <w:rsid w:val="00C93181"/>
    <w:pPr>
      <w:autoSpaceDE/>
      <w:autoSpaceDN/>
      <w:adjustRightInd/>
      <w:ind w:firstLine="567"/>
      <w:jc w:val="both"/>
    </w:pPr>
    <w:rPr>
      <w:szCs w:val="20"/>
    </w:rPr>
  </w:style>
  <w:style w:type="character" w:customStyle="1" w:styleId="afb">
    <w:name w:val="а Обычный Знак"/>
    <w:link w:val="afa"/>
    <w:uiPriority w:val="99"/>
    <w:locked/>
    <w:rsid w:val="00C93181"/>
    <w:rPr>
      <w:sz w:val="24"/>
      <w:lang w:val="ru-RU" w:eastAsia="ru-RU"/>
    </w:rPr>
  </w:style>
  <w:style w:type="paragraph" w:customStyle="1" w:styleId="p2">
    <w:name w:val="p2"/>
    <w:basedOn w:val="a"/>
    <w:uiPriority w:val="99"/>
    <w:rsid w:val="00C93181"/>
    <w:pPr>
      <w:widowControl/>
      <w:autoSpaceDE/>
      <w:autoSpaceDN/>
      <w:adjustRightInd/>
      <w:spacing w:before="100" w:beforeAutospacing="1" w:after="100" w:afterAutospacing="1"/>
    </w:pPr>
    <w:rPr>
      <w:lang w:val="uk-UA" w:eastAsia="uk-UA"/>
    </w:rPr>
  </w:style>
  <w:style w:type="character" w:customStyle="1" w:styleId="s5">
    <w:name w:val="s5"/>
    <w:uiPriority w:val="99"/>
    <w:rsid w:val="00C93181"/>
  </w:style>
  <w:style w:type="character" w:customStyle="1" w:styleId="s4">
    <w:name w:val="s4"/>
    <w:uiPriority w:val="99"/>
    <w:rsid w:val="002D07DC"/>
  </w:style>
  <w:style w:type="character" w:customStyle="1" w:styleId="s6">
    <w:name w:val="s6"/>
    <w:uiPriority w:val="99"/>
    <w:rsid w:val="002D07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938845">
      <w:marLeft w:val="0"/>
      <w:marRight w:val="0"/>
      <w:marTop w:val="0"/>
      <w:marBottom w:val="0"/>
      <w:divBdr>
        <w:top w:val="none" w:sz="0" w:space="0" w:color="auto"/>
        <w:left w:val="none" w:sz="0" w:space="0" w:color="auto"/>
        <w:bottom w:val="none" w:sz="0" w:space="0" w:color="auto"/>
        <w:right w:val="none" w:sz="0" w:space="0" w:color="auto"/>
      </w:divBdr>
      <w:divsChild>
        <w:div w:id="483940643">
          <w:marLeft w:val="0"/>
          <w:marRight w:val="0"/>
          <w:marTop w:val="0"/>
          <w:marBottom w:val="0"/>
          <w:divBdr>
            <w:top w:val="none" w:sz="0" w:space="0" w:color="auto"/>
            <w:left w:val="none" w:sz="0" w:space="0" w:color="auto"/>
            <w:bottom w:val="none" w:sz="0" w:space="0" w:color="auto"/>
            <w:right w:val="none" w:sz="0" w:space="0" w:color="auto"/>
          </w:divBdr>
          <w:divsChild>
            <w:div w:id="483940369">
              <w:marLeft w:val="0"/>
              <w:marRight w:val="0"/>
              <w:marTop w:val="0"/>
              <w:marBottom w:val="0"/>
              <w:divBdr>
                <w:top w:val="none" w:sz="0" w:space="0" w:color="auto"/>
                <w:left w:val="none" w:sz="0" w:space="0" w:color="auto"/>
                <w:bottom w:val="none" w:sz="0" w:space="0" w:color="auto"/>
                <w:right w:val="none" w:sz="0" w:space="0" w:color="auto"/>
              </w:divBdr>
            </w:div>
            <w:div w:id="483940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938929">
      <w:marLeft w:val="0"/>
      <w:marRight w:val="0"/>
      <w:marTop w:val="0"/>
      <w:marBottom w:val="0"/>
      <w:divBdr>
        <w:top w:val="none" w:sz="0" w:space="0" w:color="auto"/>
        <w:left w:val="none" w:sz="0" w:space="0" w:color="auto"/>
        <w:bottom w:val="none" w:sz="0" w:space="0" w:color="auto"/>
        <w:right w:val="none" w:sz="0" w:space="0" w:color="auto"/>
      </w:divBdr>
    </w:div>
    <w:div w:id="483938983">
      <w:marLeft w:val="0"/>
      <w:marRight w:val="0"/>
      <w:marTop w:val="0"/>
      <w:marBottom w:val="0"/>
      <w:divBdr>
        <w:top w:val="none" w:sz="0" w:space="0" w:color="auto"/>
        <w:left w:val="none" w:sz="0" w:space="0" w:color="auto"/>
        <w:bottom w:val="none" w:sz="0" w:space="0" w:color="auto"/>
        <w:right w:val="none" w:sz="0" w:space="0" w:color="auto"/>
      </w:divBdr>
    </w:div>
    <w:div w:id="483938992">
      <w:marLeft w:val="0"/>
      <w:marRight w:val="0"/>
      <w:marTop w:val="0"/>
      <w:marBottom w:val="0"/>
      <w:divBdr>
        <w:top w:val="none" w:sz="0" w:space="0" w:color="auto"/>
        <w:left w:val="none" w:sz="0" w:space="0" w:color="auto"/>
        <w:bottom w:val="none" w:sz="0" w:space="0" w:color="auto"/>
        <w:right w:val="none" w:sz="0" w:space="0" w:color="auto"/>
      </w:divBdr>
    </w:div>
    <w:div w:id="483939173">
      <w:marLeft w:val="0"/>
      <w:marRight w:val="0"/>
      <w:marTop w:val="0"/>
      <w:marBottom w:val="0"/>
      <w:divBdr>
        <w:top w:val="none" w:sz="0" w:space="0" w:color="auto"/>
        <w:left w:val="none" w:sz="0" w:space="0" w:color="auto"/>
        <w:bottom w:val="none" w:sz="0" w:space="0" w:color="auto"/>
        <w:right w:val="none" w:sz="0" w:space="0" w:color="auto"/>
      </w:divBdr>
    </w:div>
    <w:div w:id="483939310">
      <w:marLeft w:val="0"/>
      <w:marRight w:val="0"/>
      <w:marTop w:val="0"/>
      <w:marBottom w:val="0"/>
      <w:divBdr>
        <w:top w:val="none" w:sz="0" w:space="0" w:color="auto"/>
        <w:left w:val="none" w:sz="0" w:space="0" w:color="auto"/>
        <w:bottom w:val="none" w:sz="0" w:space="0" w:color="auto"/>
        <w:right w:val="none" w:sz="0" w:space="0" w:color="auto"/>
      </w:divBdr>
    </w:div>
    <w:div w:id="483939324">
      <w:marLeft w:val="0"/>
      <w:marRight w:val="0"/>
      <w:marTop w:val="0"/>
      <w:marBottom w:val="0"/>
      <w:divBdr>
        <w:top w:val="none" w:sz="0" w:space="0" w:color="auto"/>
        <w:left w:val="none" w:sz="0" w:space="0" w:color="auto"/>
        <w:bottom w:val="none" w:sz="0" w:space="0" w:color="auto"/>
        <w:right w:val="none" w:sz="0" w:space="0" w:color="auto"/>
      </w:divBdr>
    </w:div>
    <w:div w:id="483939415">
      <w:marLeft w:val="0"/>
      <w:marRight w:val="0"/>
      <w:marTop w:val="0"/>
      <w:marBottom w:val="0"/>
      <w:divBdr>
        <w:top w:val="none" w:sz="0" w:space="0" w:color="auto"/>
        <w:left w:val="none" w:sz="0" w:space="0" w:color="auto"/>
        <w:bottom w:val="none" w:sz="0" w:space="0" w:color="auto"/>
        <w:right w:val="none" w:sz="0" w:space="0" w:color="auto"/>
      </w:divBdr>
    </w:div>
    <w:div w:id="483939427">
      <w:marLeft w:val="0"/>
      <w:marRight w:val="0"/>
      <w:marTop w:val="0"/>
      <w:marBottom w:val="0"/>
      <w:divBdr>
        <w:top w:val="none" w:sz="0" w:space="0" w:color="auto"/>
        <w:left w:val="none" w:sz="0" w:space="0" w:color="auto"/>
        <w:bottom w:val="none" w:sz="0" w:space="0" w:color="auto"/>
        <w:right w:val="none" w:sz="0" w:space="0" w:color="auto"/>
      </w:divBdr>
      <w:divsChild>
        <w:div w:id="483938826">
          <w:marLeft w:val="0"/>
          <w:marRight w:val="0"/>
          <w:marTop w:val="0"/>
          <w:marBottom w:val="0"/>
          <w:divBdr>
            <w:top w:val="none" w:sz="0" w:space="0" w:color="auto"/>
            <w:left w:val="none" w:sz="0" w:space="0" w:color="auto"/>
            <w:bottom w:val="none" w:sz="0" w:space="0" w:color="auto"/>
            <w:right w:val="none" w:sz="0" w:space="0" w:color="auto"/>
          </w:divBdr>
        </w:div>
        <w:div w:id="483938873">
          <w:marLeft w:val="0"/>
          <w:marRight w:val="0"/>
          <w:marTop w:val="0"/>
          <w:marBottom w:val="0"/>
          <w:divBdr>
            <w:top w:val="none" w:sz="0" w:space="0" w:color="auto"/>
            <w:left w:val="none" w:sz="0" w:space="0" w:color="auto"/>
            <w:bottom w:val="none" w:sz="0" w:space="0" w:color="auto"/>
            <w:right w:val="none" w:sz="0" w:space="0" w:color="auto"/>
          </w:divBdr>
        </w:div>
        <w:div w:id="483939007">
          <w:marLeft w:val="0"/>
          <w:marRight w:val="0"/>
          <w:marTop w:val="0"/>
          <w:marBottom w:val="0"/>
          <w:divBdr>
            <w:top w:val="none" w:sz="0" w:space="0" w:color="auto"/>
            <w:left w:val="none" w:sz="0" w:space="0" w:color="auto"/>
            <w:bottom w:val="none" w:sz="0" w:space="0" w:color="auto"/>
            <w:right w:val="none" w:sz="0" w:space="0" w:color="auto"/>
          </w:divBdr>
        </w:div>
        <w:div w:id="483939017">
          <w:marLeft w:val="0"/>
          <w:marRight w:val="0"/>
          <w:marTop w:val="0"/>
          <w:marBottom w:val="0"/>
          <w:divBdr>
            <w:top w:val="none" w:sz="0" w:space="0" w:color="auto"/>
            <w:left w:val="none" w:sz="0" w:space="0" w:color="auto"/>
            <w:bottom w:val="none" w:sz="0" w:space="0" w:color="auto"/>
            <w:right w:val="none" w:sz="0" w:space="0" w:color="auto"/>
          </w:divBdr>
        </w:div>
        <w:div w:id="483939073">
          <w:marLeft w:val="0"/>
          <w:marRight w:val="0"/>
          <w:marTop w:val="0"/>
          <w:marBottom w:val="0"/>
          <w:divBdr>
            <w:top w:val="none" w:sz="0" w:space="0" w:color="auto"/>
            <w:left w:val="none" w:sz="0" w:space="0" w:color="auto"/>
            <w:bottom w:val="none" w:sz="0" w:space="0" w:color="auto"/>
            <w:right w:val="none" w:sz="0" w:space="0" w:color="auto"/>
          </w:divBdr>
        </w:div>
        <w:div w:id="483939075">
          <w:marLeft w:val="0"/>
          <w:marRight w:val="0"/>
          <w:marTop w:val="0"/>
          <w:marBottom w:val="0"/>
          <w:divBdr>
            <w:top w:val="none" w:sz="0" w:space="0" w:color="auto"/>
            <w:left w:val="none" w:sz="0" w:space="0" w:color="auto"/>
            <w:bottom w:val="none" w:sz="0" w:space="0" w:color="auto"/>
            <w:right w:val="none" w:sz="0" w:space="0" w:color="auto"/>
          </w:divBdr>
        </w:div>
        <w:div w:id="483939113">
          <w:marLeft w:val="0"/>
          <w:marRight w:val="0"/>
          <w:marTop w:val="0"/>
          <w:marBottom w:val="0"/>
          <w:divBdr>
            <w:top w:val="none" w:sz="0" w:space="0" w:color="auto"/>
            <w:left w:val="none" w:sz="0" w:space="0" w:color="auto"/>
            <w:bottom w:val="none" w:sz="0" w:space="0" w:color="auto"/>
            <w:right w:val="none" w:sz="0" w:space="0" w:color="auto"/>
          </w:divBdr>
        </w:div>
        <w:div w:id="483939183">
          <w:marLeft w:val="0"/>
          <w:marRight w:val="0"/>
          <w:marTop w:val="0"/>
          <w:marBottom w:val="0"/>
          <w:divBdr>
            <w:top w:val="none" w:sz="0" w:space="0" w:color="auto"/>
            <w:left w:val="none" w:sz="0" w:space="0" w:color="auto"/>
            <w:bottom w:val="none" w:sz="0" w:space="0" w:color="auto"/>
            <w:right w:val="none" w:sz="0" w:space="0" w:color="auto"/>
          </w:divBdr>
        </w:div>
        <w:div w:id="483939353">
          <w:marLeft w:val="0"/>
          <w:marRight w:val="0"/>
          <w:marTop w:val="0"/>
          <w:marBottom w:val="0"/>
          <w:divBdr>
            <w:top w:val="none" w:sz="0" w:space="0" w:color="auto"/>
            <w:left w:val="none" w:sz="0" w:space="0" w:color="auto"/>
            <w:bottom w:val="none" w:sz="0" w:space="0" w:color="auto"/>
            <w:right w:val="none" w:sz="0" w:space="0" w:color="auto"/>
          </w:divBdr>
        </w:div>
        <w:div w:id="483939356">
          <w:marLeft w:val="0"/>
          <w:marRight w:val="0"/>
          <w:marTop w:val="0"/>
          <w:marBottom w:val="0"/>
          <w:divBdr>
            <w:top w:val="none" w:sz="0" w:space="0" w:color="auto"/>
            <w:left w:val="none" w:sz="0" w:space="0" w:color="auto"/>
            <w:bottom w:val="none" w:sz="0" w:space="0" w:color="auto"/>
            <w:right w:val="none" w:sz="0" w:space="0" w:color="auto"/>
          </w:divBdr>
        </w:div>
        <w:div w:id="483939377">
          <w:marLeft w:val="0"/>
          <w:marRight w:val="0"/>
          <w:marTop w:val="0"/>
          <w:marBottom w:val="0"/>
          <w:divBdr>
            <w:top w:val="none" w:sz="0" w:space="0" w:color="auto"/>
            <w:left w:val="none" w:sz="0" w:space="0" w:color="auto"/>
            <w:bottom w:val="none" w:sz="0" w:space="0" w:color="auto"/>
            <w:right w:val="none" w:sz="0" w:space="0" w:color="auto"/>
          </w:divBdr>
        </w:div>
        <w:div w:id="483939443">
          <w:marLeft w:val="0"/>
          <w:marRight w:val="0"/>
          <w:marTop w:val="0"/>
          <w:marBottom w:val="0"/>
          <w:divBdr>
            <w:top w:val="none" w:sz="0" w:space="0" w:color="auto"/>
            <w:left w:val="none" w:sz="0" w:space="0" w:color="auto"/>
            <w:bottom w:val="none" w:sz="0" w:space="0" w:color="auto"/>
            <w:right w:val="none" w:sz="0" w:space="0" w:color="auto"/>
          </w:divBdr>
        </w:div>
        <w:div w:id="483939641">
          <w:marLeft w:val="0"/>
          <w:marRight w:val="0"/>
          <w:marTop w:val="0"/>
          <w:marBottom w:val="0"/>
          <w:divBdr>
            <w:top w:val="none" w:sz="0" w:space="0" w:color="auto"/>
            <w:left w:val="none" w:sz="0" w:space="0" w:color="auto"/>
            <w:bottom w:val="none" w:sz="0" w:space="0" w:color="auto"/>
            <w:right w:val="none" w:sz="0" w:space="0" w:color="auto"/>
          </w:divBdr>
        </w:div>
        <w:div w:id="483939649">
          <w:marLeft w:val="0"/>
          <w:marRight w:val="0"/>
          <w:marTop w:val="0"/>
          <w:marBottom w:val="0"/>
          <w:divBdr>
            <w:top w:val="none" w:sz="0" w:space="0" w:color="auto"/>
            <w:left w:val="none" w:sz="0" w:space="0" w:color="auto"/>
            <w:bottom w:val="none" w:sz="0" w:space="0" w:color="auto"/>
            <w:right w:val="none" w:sz="0" w:space="0" w:color="auto"/>
          </w:divBdr>
        </w:div>
        <w:div w:id="483939728">
          <w:marLeft w:val="0"/>
          <w:marRight w:val="0"/>
          <w:marTop w:val="0"/>
          <w:marBottom w:val="0"/>
          <w:divBdr>
            <w:top w:val="none" w:sz="0" w:space="0" w:color="auto"/>
            <w:left w:val="none" w:sz="0" w:space="0" w:color="auto"/>
            <w:bottom w:val="none" w:sz="0" w:space="0" w:color="auto"/>
            <w:right w:val="none" w:sz="0" w:space="0" w:color="auto"/>
          </w:divBdr>
        </w:div>
        <w:div w:id="483939771">
          <w:marLeft w:val="0"/>
          <w:marRight w:val="0"/>
          <w:marTop w:val="0"/>
          <w:marBottom w:val="0"/>
          <w:divBdr>
            <w:top w:val="none" w:sz="0" w:space="0" w:color="auto"/>
            <w:left w:val="none" w:sz="0" w:space="0" w:color="auto"/>
            <w:bottom w:val="none" w:sz="0" w:space="0" w:color="auto"/>
            <w:right w:val="none" w:sz="0" w:space="0" w:color="auto"/>
          </w:divBdr>
        </w:div>
        <w:div w:id="483939857">
          <w:marLeft w:val="0"/>
          <w:marRight w:val="0"/>
          <w:marTop w:val="0"/>
          <w:marBottom w:val="0"/>
          <w:divBdr>
            <w:top w:val="none" w:sz="0" w:space="0" w:color="auto"/>
            <w:left w:val="none" w:sz="0" w:space="0" w:color="auto"/>
            <w:bottom w:val="none" w:sz="0" w:space="0" w:color="auto"/>
            <w:right w:val="none" w:sz="0" w:space="0" w:color="auto"/>
          </w:divBdr>
        </w:div>
        <w:div w:id="483939899">
          <w:marLeft w:val="0"/>
          <w:marRight w:val="0"/>
          <w:marTop w:val="0"/>
          <w:marBottom w:val="0"/>
          <w:divBdr>
            <w:top w:val="none" w:sz="0" w:space="0" w:color="auto"/>
            <w:left w:val="none" w:sz="0" w:space="0" w:color="auto"/>
            <w:bottom w:val="none" w:sz="0" w:space="0" w:color="auto"/>
            <w:right w:val="none" w:sz="0" w:space="0" w:color="auto"/>
          </w:divBdr>
        </w:div>
        <w:div w:id="483939909">
          <w:marLeft w:val="0"/>
          <w:marRight w:val="0"/>
          <w:marTop w:val="0"/>
          <w:marBottom w:val="0"/>
          <w:divBdr>
            <w:top w:val="none" w:sz="0" w:space="0" w:color="auto"/>
            <w:left w:val="none" w:sz="0" w:space="0" w:color="auto"/>
            <w:bottom w:val="none" w:sz="0" w:space="0" w:color="auto"/>
            <w:right w:val="none" w:sz="0" w:space="0" w:color="auto"/>
          </w:divBdr>
        </w:div>
        <w:div w:id="483939937">
          <w:marLeft w:val="0"/>
          <w:marRight w:val="0"/>
          <w:marTop w:val="0"/>
          <w:marBottom w:val="0"/>
          <w:divBdr>
            <w:top w:val="none" w:sz="0" w:space="0" w:color="auto"/>
            <w:left w:val="none" w:sz="0" w:space="0" w:color="auto"/>
            <w:bottom w:val="none" w:sz="0" w:space="0" w:color="auto"/>
            <w:right w:val="none" w:sz="0" w:space="0" w:color="auto"/>
          </w:divBdr>
        </w:div>
        <w:div w:id="483940066">
          <w:marLeft w:val="0"/>
          <w:marRight w:val="0"/>
          <w:marTop w:val="0"/>
          <w:marBottom w:val="0"/>
          <w:divBdr>
            <w:top w:val="none" w:sz="0" w:space="0" w:color="auto"/>
            <w:left w:val="none" w:sz="0" w:space="0" w:color="auto"/>
            <w:bottom w:val="none" w:sz="0" w:space="0" w:color="auto"/>
            <w:right w:val="none" w:sz="0" w:space="0" w:color="auto"/>
          </w:divBdr>
        </w:div>
        <w:div w:id="483940166">
          <w:marLeft w:val="0"/>
          <w:marRight w:val="0"/>
          <w:marTop w:val="0"/>
          <w:marBottom w:val="0"/>
          <w:divBdr>
            <w:top w:val="none" w:sz="0" w:space="0" w:color="auto"/>
            <w:left w:val="none" w:sz="0" w:space="0" w:color="auto"/>
            <w:bottom w:val="none" w:sz="0" w:space="0" w:color="auto"/>
            <w:right w:val="none" w:sz="0" w:space="0" w:color="auto"/>
          </w:divBdr>
        </w:div>
        <w:div w:id="483940174">
          <w:marLeft w:val="0"/>
          <w:marRight w:val="0"/>
          <w:marTop w:val="0"/>
          <w:marBottom w:val="0"/>
          <w:divBdr>
            <w:top w:val="none" w:sz="0" w:space="0" w:color="auto"/>
            <w:left w:val="none" w:sz="0" w:space="0" w:color="auto"/>
            <w:bottom w:val="none" w:sz="0" w:space="0" w:color="auto"/>
            <w:right w:val="none" w:sz="0" w:space="0" w:color="auto"/>
          </w:divBdr>
        </w:div>
        <w:div w:id="483940176">
          <w:marLeft w:val="0"/>
          <w:marRight w:val="0"/>
          <w:marTop w:val="0"/>
          <w:marBottom w:val="0"/>
          <w:divBdr>
            <w:top w:val="none" w:sz="0" w:space="0" w:color="auto"/>
            <w:left w:val="none" w:sz="0" w:space="0" w:color="auto"/>
            <w:bottom w:val="none" w:sz="0" w:space="0" w:color="auto"/>
            <w:right w:val="none" w:sz="0" w:space="0" w:color="auto"/>
          </w:divBdr>
        </w:div>
        <w:div w:id="483940181">
          <w:marLeft w:val="0"/>
          <w:marRight w:val="0"/>
          <w:marTop w:val="0"/>
          <w:marBottom w:val="0"/>
          <w:divBdr>
            <w:top w:val="none" w:sz="0" w:space="0" w:color="auto"/>
            <w:left w:val="none" w:sz="0" w:space="0" w:color="auto"/>
            <w:bottom w:val="none" w:sz="0" w:space="0" w:color="auto"/>
            <w:right w:val="none" w:sz="0" w:space="0" w:color="auto"/>
          </w:divBdr>
        </w:div>
        <w:div w:id="483940189">
          <w:marLeft w:val="0"/>
          <w:marRight w:val="0"/>
          <w:marTop w:val="0"/>
          <w:marBottom w:val="0"/>
          <w:divBdr>
            <w:top w:val="none" w:sz="0" w:space="0" w:color="auto"/>
            <w:left w:val="none" w:sz="0" w:space="0" w:color="auto"/>
            <w:bottom w:val="none" w:sz="0" w:space="0" w:color="auto"/>
            <w:right w:val="none" w:sz="0" w:space="0" w:color="auto"/>
          </w:divBdr>
        </w:div>
        <w:div w:id="483940207">
          <w:marLeft w:val="0"/>
          <w:marRight w:val="0"/>
          <w:marTop w:val="0"/>
          <w:marBottom w:val="0"/>
          <w:divBdr>
            <w:top w:val="none" w:sz="0" w:space="0" w:color="auto"/>
            <w:left w:val="none" w:sz="0" w:space="0" w:color="auto"/>
            <w:bottom w:val="none" w:sz="0" w:space="0" w:color="auto"/>
            <w:right w:val="none" w:sz="0" w:space="0" w:color="auto"/>
          </w:divBdr>
        </w:div>
        <w:div w:id="483940242">
          <w:marLeft w:val="0"/>
          <w:marRight w:val="0"/>
          <w:marTop w:val="0"/>
          <w:marBottom w:val="0"/>
          <w:divBdr>
            <w:top w:val="none" w:sz="0" w:space="0" w:color="auto"/>
            <w:left w:val="none" w:sz="0" w:space="0" w:color="auto"/>
            <w:bottom w:val="none" w:sz="0" w:space="0" w:color="auto"/>
            <w:right w:val="none" w:sz="0" w:space="0" w:color="auto"/>
          </w:divBdr>
        </w:div>
        <w:div w:id="483940281">
          <w:marLeft w:val="0"/>
          <w:marRight w:val="0"/>
          <w:marTop w:val="0"/>
          <w:marBottom w:val="0"/>
          <w:divBdr>
            <w:top w:val="none" w:sz="0" w:space="0" w:color="auto"/>
            <w:left w:val="none" w:sz="0" w:space="0" w:color="auto"/>
            <w:bottom w:val="none" w:sz="0" w:space="0" w:color="auto"/>
            <w:right w:val="none" w:sz="0" w:space="0" w:color="auto"/>
          </w:divBdr>
        </w:div>
        <w:div w:id="483940367">
          <w:marLeft w:val="0"/>
          <w:marRight w:val="0"/>
          <w:marTop w:val="0"/>
          <w:marBottom w:val="0"/>
          <w:divBdr>
            <w:top w:val="none" w:sz="0" w:space="0" w:color="auto"/>
            <w:left w:val="none" w:sz="0" w:space="0" w:color="auto"/>
            <w:bottom w:val="none" w:sz="0" w:space="0" w:color="auto"/>
            <w:right w:val="none" w:sz="0" w:space="0" w:color="auto"/>
          </w:divBdr>
        </w:div>
        <w:div w:id="483940377">
          <w:marLeft w:val="0"/>
          <w:marRight w:val="0"/>
          <w:marTop w:val="0"/>
          <w:marBottom w:val="0"/>
          <w:divBdr>
            <w:top w:val="none" w:sz="0" w:space="0" w:color="auto"/>
            <w:left w:val="none" w:sz="0" w:space="0" w:color="auto"/>
            <w:bottom w:val="none" w:sz="0" w:space="0" w:color="auto"/>
            <w:right w:val="none" w:sz="0" w:space="0" w:color="auto"/>
          </w:divBdr>
        </w:div>
        <w:div w:id="483940415">
          <w:marLeft w:val="0"/>
          <w:marRight w:val="0"/>
          <w:marTop w:val="0"/>
          <w:marBottom w:val="0"/>
          <w:divBdr>
            <w:top w:val="none" w:sz="0" w:space="0" w:color="auto"/>
            <w:left w:val="none" w:sz="0" w:space="0" w:color="auto"/>
            <w:bottom w:val="none" w:sz="0" w:space="0" w:color="auto"/>
            <w:right w:val="none" w:sz="0" w:space="0" w:color="auto"/>
          </w:divBdr>
        </w:div>
        <w:div w:id="483940461">
          <w:marLeft w:val="0"/>
          <w:marRight w:val="0"/>
          <w:marTop w:val="0"/>
          <w:marBottom w:val="0"/>
          <w:divBdr>
            <w:top w:val="none" w:sz="0" w:space="0" w:color="auto"/>
            <w:left w:val="none" w:sz="0" w:space="0" w:color="auto"/>
            <w:bottom w:val="none" w:sz="0" w:space="0" w:color="auto"/>
            <w:right w:val="none" w:sz="0" w:space="0" w:color="auto"/>
          </w:divBdr>
        </w:div>
        <w:div w:id="483940494">
          <w:marLeft w:val="0"/>
          <w:marRight w:val="0"/>
          <w:marTop w:val="0"/>
          <w:marBottom w:val="0"/>
          <w:divBdr>
            <w:top w:val="none" w:sz="0" w:space="0" w:color="auto"/>
            <w:left w:val="none" w:sz="0" w:space="0" w:color="auto"/>
            <w:bottom w:val="none" w:sz="0" w:space="0" w:color="auto"/>
            <w:right w:val="none" w:sz="0" w:space="0" w:color="auto"/>
          </w:divBdr>
        </w:div>
        <w:div w:id="483940544">
          <w:marLeft w:val="0"/>
          <w:marRight w:val="0"/>
          <w:marTop w:val="0"/>
          <w:marBottom w:val="0"/>
          <w:divBdr>
            <w:top w:val="none" w:sz="0" w:space="0" w:color="auto"/>
            <w:left w:val="none" w:sz="0" w:space="0" w:color="auto"/>
            <w:bottom w:val="none" w:sz="0" w:space="0" w:color="auto"/>
            <w:right w:val="none" w:sz="0" w:space="0" w:color="auto"/>
          </w:divBdr>
        </w:div>
        <w:div w:id="483940583">
          <w:marLeft w:val="0"/>
          <w:marRight w:val="0"/>
          <w:marTop w:val="0"/>
          <w:marBottom w:val="0"/>
          <w:divBdr>
            <w:top w:val="none" w:sz="0" w:space="0" w:color="auto"/>
            <w:left w:val="none" w:sz="0" w:space="0" w:color="auto"/>
            <w:bottom w:val="none" w:sz="0" w:space="0" w:color="auto"/>
            <w:right w:val="none" w:sz="0" w:space="0" w:color="auto"/>
          </w:divBdr>
        </w:div>
        <w:div w:id="483940697">
          <w:marLeft w:val="0"/>
          <w:marRight w:val="0"/>
          <w:marTop w:val="0"/>
          <w:marBottom w:val="0"/>
          <w:divBdr>
            <w:top w:val="none" w:sz="0" w:space="0" w:color="auto"/>
            <w:left w:val="none" w:sz="0" w:space="0" w:color="auto"/>
            <w:bottom w:val="none" w:sz="0" w:space="0" w:color="auto"/>
            <w:right w:val="none" w:sz="0" w:space="0" w:color="auto"/>
          </w:divBdr>
        </w:div>
        <w:div w:id="483940831">
          <w:marLeft w:val="0"/>
          <w:marRight w:val="0"/>
          <w:marTop w:val="0"/>
          <w:marBottom w:val="0"/>
          <w:divBdr>
            <w:top w:val="none" w:sz="0" w:space="0" w:color="auto"/>
            <w:left w:val="none" w:sz="0" w:space="0" w:color="auto"/>
            <w:bottom w:val="none" w:sz="0" w:space="0" w:color="auto"/>
            <w:right w:val="none" w:sz="0" w:space="0" w:color="auto"/>
          </w:divBdr>
        </w:div>
        <w:div w:id="483940989">
          <w:marLeft w:val="0"/>
          <w:marRight w:val="0"/>
          <w:marTop w:val="0"/>
          <w:marBottom w:val="0"/>
          <w:divBdr>
            <w:top w:val="none" w:sz="0" w:space="0" w:color="auto"/>
            <w:left w:val="none" w:sz="0" w:space="0" w:color="auto"/>
            <w:bottom w:val="none" w:sz="0" w:space="0" w:color="auto"/>
            <w:right w:val="none" w:sz="0" w:space="0" w:color="auto"/>
          </w:divBdr>
        </w:div>
        <w:div w:id="483941027">
          <w:marLeft w:val="0"/>
          <w:marRight w:val="0"/>
          <w:marTop w:val="0"/>
          <w:marBottom w:val="0"/>
          <w:divBdr>
            <w:top w:val="none" w:sz="0" w:space="0" w:color="auto"/>
            <w:left w:val="none" w:sz="0" w:space="0" w:color="auto"/>
            <w:bottom w:val="none" w:sz="0" w:space="0" w:color="auto"/>
            <w:right w:val="none" w:sz="0" w:space="0" w:color="auto"/>
          </w:divBdr>
        </w:div>
        <w:div w:id="483941044">
          <w:marLeft w:val="0"/>
          <w:marRight w:val="0"/>
          <w:marTop w:val="0"/>
          <w:marBottom w:val="0"/>
          <w:divBdr>
            <w:top w:val="none" w:sz="0" w:space="0" w:color="auto"/>
            <w:left w:val="none" w:sz="0" w:space="0" w:color="auto"/>
            <w:bottom w:val="none" w:sz="0" w:space="0" w:color="auto"/>
            <w:right w:val="none" w:sz="0" w:space="0" w:color="auto"/>
          </w:divBdr>
        </w:div>
        <w:div w:id="483941047">
          <w:marLeft w:val="0"/>
          <w:marRight w:val="0"/>
          <w:marTop w:val="0"/>
          <w:marBottom w:val="0"/>
          <w:divBdr>
            <w:top w:val="none" w:sz="0" w:space="0" w:color="auto"/>
            <w:left w:val="none" w:sz="0" w:space="0" w:color="auto"/>
            <w:bottom w:val="none" w:sz="0" w:space="0" w:color="auto"/>
            <w:right w:val="none" w:sz="0" w:space="0" w:color="auto"/>
          </w:divBdr>
        </w:div>
        <w:div w:id="483941118">
          <w:marLeft w:val="0"/>
          <w:marRight w:val="0"/>
          <w:marTop w:val="0"/>
          <w:marBottom w:val="0"/>
          <w:divBdr>
            <w:top w:val="none" w:sz="0" w:space="0" w:color="auto"/>
            <w:left w:val="none" w:sz="0" w:space="0" w:color="auto"/>
            <w:bottom w:val="none" w:sz="0" w:space="0" w:color="auto"/>
            <w:right w:val="none" w:sz="0" w:space="0" w:color="auto"/>
          </w:divBdr>
        </w:div>
        <w:div w:id="483941170">
          <w:marLeft w:val="0"/>
          <w:marRight w:val="0"/>
          <w:marTop w:val="0"/>
          <w:marBottom w:val="0"/>
          <w:divBdr>
            <w:top w:val="none" w:sz="0" w:space="0" w:color="auto"/>
            <w:left w:val="none" w:sz="0" w:space="0" w:color="auto"/>
            <w:bottom w:val="none" w:sz="0" w:space="0" w:color="auto"/>
            <w:right w:val="none" w:sz="0" w:space="0" w:color="auto"/>
          </w:divBdr>
        </w:div>
        <w:div w:id="483941311">
          <w:marLeft w:val="0"/>
          <w:marRight w:val="0"/>
          <w:marTop w:val="0"/>
          <w:marBottom w:val="0"/>
          <w:divBdr>
            <w:top w:val="none" w:sz="0" w:space="0" w:color="auto"/>
            <w:left w:val="none" w:sz="0" w:space="0" w:color="auto"/>
            <w:bottom w:val="none" w:sz="0" w:space="0" w:color="auto"/>
            <w:right w:val="none" w:sz="0" w:space="0" w:color="auto"/>
          </w:divBdr>
        </w:div>
        <w:div w:id="483941313">
          <w:marLeft w:val="0"/>
          <w:marRight w:val="0"/>
          <w:marTop w:val="0"/>
          <w:marBottom w:val="0"/>
          <w:divBdr>
            <w:top w:val="none" w:sz="0" w:space="0" w:color="auto"/>
            <w:left w:val="none" w:sz="0" w:space="0" w:color="auto"/>
            <w:bottom w:val="none" w:sz="0" w:space="0" w:color="auto"/>
            <w:right w:val="none" w:sz="0" w:space="0" w:color="auto"/>
          </w:divBdr>
        </w:div>
        <w:div w:id="483941356">
          <w:marLeft w:val="0"/>
          <w:marRight w:val="0"/>
          <w:marTop w:val="0"/>
          <w:marBottom w:val="0"/>
          <w:divBdr>
            <w:top w:val="none" w:sz="0" w:space="0" w:color="auto"/>
            <w:left w:val="none" w:sz="0" w:space="0" w:color="auto"/>
            <w:bottom w:val="none" w:sz="0" w:space="0" w:color="auto"/>
            <w:right w:val="none" w:sz="0" w:space="0" w:color="auto"/>
          </w:divBdr>
        </w:div>
        <w:div w:id="483941360">
          <w:marLeft w:val="0"/>
          <w:marRight w:val="0"/>
          <w:marTop w:val="0"/>
          <w:marBottom w:val="0"/>
          <w:divBdr>
            <w:top w:val="none" w:sz="0" w:space="0" w:color="auto"/>
            <w:left w:val="none" w:sz="0" w:space="0" w:color="auto"/>
            <w:bottom w:val="none" w:sz="0" w:space="0" w:color="auto"/>
            <w:right w:val="none" w:sz="0" w:space="0" w:color="auto"/>
          </w:divBdr>
        </w:div>
        <w:div w:id="483941365">
          <w:marLeft w:val="0"/>
          <w:marRight w:val="0"/>
          <w:marTop w:val="0"/>
          <w:marBottom w:val="0"/>
          <w:divBdr>
            <w:top w:val="none" w:sz="0" w:space="0" w:color="auto"/>
            <w:left w:val="none" w:sz="0" w:space="0" w:color="auto"/>
            <w:bottom w:val="none" w:sz="0" w:space="0" w:color="auto"/>
            <w:right w:val="none" w:sz="0" w:space="0" w:color="auto"/>
          </w:divBdr>
        </w:div>
      </w:divsChild>
    </w:div>
    <w:div w:id="483939465">
      <w:marLeft w:val="0"/>
      <w:marRight w:val="0"/>
      <w:marTop w:val="0"/>
      <w:marBottom w:val="0"/>
      <w:divBdr>
        <w:top w:val="none" w:sz="0" w:space="0" w:color="auto"/>
        <w:left w:val="none" w:sz="0" w:space="0" w:color="auto"/>
        <w:bottom w:val="none" w:sz="0" w:space="0" w:color="auto"/>
        <w:right w:val="none" w:sz="0" w:space="0" w:color="auto"/>
      </w:divBdr>
    </w:div>
    <w:div w:id="483939479">
      <w:marLeft w:val="0"/>
      <w:marRight w:val="0"/>
      <w:marTop w:val="0"/>
      <w:marBottom w:val="0"/>
      <w:divBdr>
        <w:top w:val="none" w:sz="0" w:space="0" w:color="auto"/>
        <w:left w:val="none" w:sz="0" w:space="0" w:color="auto"/>
        <w:bottom w:val="none" w:sz="0" w:space="0" w:color="auto"/>
        <w:right w:val="none" w:sz="0" w:space="0" w:color="auto"/>
      </w:divBdr>
    </w:div>
    <w:div w:id="483939503">
      <w:marLeft w:val="0"/>
      <w:marRight w:val="0"/>
      <w:marTop w:val="0"/>
      <w:marBottom w:val="0"/>
      <w:divBdr>
        <w:top w:val="none" w:sz="0" w:space="0" w:color="auto"/>
        <w:left w:val="none" w:sz="0" w:space="0" w:color="auto"/>
        <w:bottom w:val="none" w:sz="0" w:space="0" w:color="auto"/>
        <w:right w:val="none" w:sz="0" w:space="0" w:color="auto"/>
      </w:divBdr>
    </w:div>
    <w:div w:id="483939516">
      <w:marLeft w:val="0"/>
      <w:marRight w:val="0"/>
      <w:marTop w:val="0"/>
      <w:marBottom w:val="0"/>
      <w:divBdr>
        <w:top w:val="none" w:sz="0" w:space="0" w:color="auto"/>
        <w:left w:val="none" w:sz="0" w:space="0" w:color="auto"/>
        <w:bottom w:val="none" w:sz="0" w:space="0" w:color="auto"/>
        <w:right w:val="none" w:sz="0" w:space="0" w:color="auto"/>
      </w:divBdr>
    </w:div>
    <w:div w:id="483939565">
      <w:marLeft w:val="0"/>
      <w:marRight w:val="0"/>
      <w:marTop w:val="0"/>
      <w:marBottom w:val="0"/>
      <w:divBdr>
        <w:top w:val="none" w:sz="0" w:space="0" w:color="auto"/>
        <w:left w:val="none" w:sz="0" w:space="0" w:color="auto"/>
        <w:bottom w:val="none" w:sz="0" w:space="0" w:color="auto"/>
        <w:right w:val="none" w:sz="0" w:space="0" w:color="auto"/>
      </w:divBdr>
    </w:div>
    <w:div w:id="483939633">
      <w:marLeft w:val="0"/>
      <w:marRight w:val="0"/>
      <w:marTop w:val="0"/>
      <w:marBottom w:val="0"/>
      <w:divBdr>
        <w:top w:val="none" w:sz="0" w:space="0" w:color="auto"/>
        <w:left w:val="none" w:sz="0" w:space="0" w:color="auto"/>
        <w:bottom w:val="none" w:sz="0" w:space="0" w:color="auto"/>
        <w:right w:val="none" w:sz="0" w:space="0" w:color="auto"/>
      </w:divBdr>
      <w:divsChild>
        <w:div w:id="483939545">
          <w:marLeft w:val="0"/>
          <w:marRight w:val="0"/>
          <w:marTop w:val="0"/>
          <w:marBottom w:val="0"/>
          <w:divBdr>
            <w:top w:val="none" w:sz="0" w:space="0" w:color="auto"/>
            <w:left w:val="none" w:sz="0" w:space="0" w:color="auto"/>
            <w:bottom w:val="none" w:sz="0" w:space="0" w:color="auto"/>
            <w:right w:val="none" w:sz="0" w:space="0" w:color="auto"/>
          </w:divBdr>
          <w:divsChild>
            <w:div w:id="483939297">
              <w:marLeft w:val="0"/>
              <w:marRight w:val="0"/>
              <w:marTop w:val="0"/>
              <w:marBottom w:val="0"/>
              <w:divBdr>
                <w:top w:val="none" w:sz="0" w:space="0" w:color="auto"/>
                <w:left w:val="none" w:sz="0" w:space="0" w:color="auto"/>
                <w:bottom w:val="none" w:sz="0" w:space="0" w:color="auto"/>
                <w:right w:val="none" w:sz="0" w:space="0" w:color="auto"/>
              </w:divBdr>
            </w:div>
            <w:div w:id="483940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939666">
      <w:marLeft w:val="0"/>
      <w:marRight w:val="0"/>
      <w:marTop w:val="0"/>
      <w:marBottom w:val="0"/>
      <w:divBdr>
        <w:top w:val="none" w:sz="0" w:space="0" w:color="auto"/>
        <w:left w:val="none" w:sz="0" w:space="0" w:color="auto"/>
        <w:bottom w:val="none" w:sz="0" w:space="0" w:color="auto"/>
        <w:right w:val="none" w:sz="0" w:space="0" w:color="auto"/>
      </w:divBdr>
    </w:div>
    <w:div w:id="483939739">
      <w:marLeft w:val="0"/>
      <w:marRight w:val="0"/>
      <w:marTop w:val="0"/>
      <w:marBottom w:val="0"/>
      <w:divBdr>
        <w:top w:val="none" w:sz="0" w:space="0" w:color="auto"/>
        <w:left w:val="none" w:sz="0" w:space="0" w:color="auto"/>
        <w:bottom w:val="none" w:sz="0" w:space="0" w:color="auto"/>
        <w:right w:val="none" w:sz="0" w:space="0" w:color="auto"/>
      </w:divBdr>
    </w:div>
    <w:div w:id="483939807">
      <w:marLeft w:val="0"/>
      <w:marRight w:val="0"/>
      <w:marTop w:val="0"/>
      <w:marBottom w:val="0"/>
      <w:divBdr>
        <w:top w:val="none" w:sz="0" w:space="0" w:color="auto"/>
        <w:left w:val="none" w:sz="0" w:space="0" w:color="auto"/>
        <w:bottom w:val="none" w:sz="0" w:space="0" w:color="auto"/>
        <w:right w:val="none" w:sz="0" w:space="0" w:color="auto"/>
      </w:divBdr>
    </w:div>
    <w:div w:id="483939873">
      <w:marLeft w:val="0"/>
      <w:marRight w:val="0"/>
      <w:marTop w:val="0"/>
      <w:marBottom w:val="0"/>
      <w:divBdr>
        <w:top w:val="none" w:sz="0" w:space="0" w:color="auto"/>
        <w:left w:val="none" w:sz="0" w:space="0" w:color="auto"/>
        <w:bottom w:val="none" w:sz="0" w:space="0" w:color="auto"/>
        <w:right w:val="none" w:sz="0" w:space="0" w:color="auto"/>
      </w:divBdr>
    </w:div>
    <w:div w:id="483939879">
      <w:marLeft w:val="0"/>
      <w:marRight w:val="0"/>
      <w:marTop w:val="0"/>
      <w:marBottom w:val="0"/>
      <w:divBdr>
        <w:top w:val="none" w:sz="0" w:space="0" w:color="auto"/>
        <w:left w:val="none" w:sz="0" w:space="0" w:color="auto"/>
        <w:bottom w:val="none" w:sz="0" w:space="0" w:color="auto"/>
        <w:right w:val="none" w:sz="0" w:space="0" w:color="auto"/>
      </w:divBdr>
      <w:divsChild>
        <w:div w:id="483940529">
          <w:marLeft w:val="0"/>
          <w:marRight w:val="0"/>
          <w:marTop w:val="0"/>
          <w:marBottom w:val="0"/>
          <w:divBdr>
            <w:top w:val="none" w:sz="0" w:space="0" w:color="auto"/>
            <w:left w:val="none" w:sz="0" w:space="0" w:color="auto"/>
            <w:bottom w:val="none" w:sz="0" w:space="0" w:color="auto"/>
            <w:right w:val="none" w:sz="0" w:space="0" w:color="auto"/>
          </w:divBdr>
          <w:divsChild>
            <w:div w:id="483940044">
              <w:marLeft w:val="0"/>
              <w:marRight w:val="0"/>
              <w:marTop w:val="0"/>
              <w:marBottom w:val="0"/>
              <w:divBdr>
                <w:top w:val="none" w:sz="0" w:space="0" w:color="auto"/>
                <w:left w:val="none" w:sz="0" w:space="0" w:color="auto"/>
                <w:bottom w:val="none" w:sz="0" w:space="0" w:color="auto"/>
                <w:right w:val="none" w:sz="0" w:space="0" w:color="auto"/>
              </w:divBdr>
            </w:div>
            <w:div w:id="483940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939885">
      <w:marLeft w:val="0"/>
      <w:marRight w:val="0"/>
      <w:marTop w:val="0"/>
      <w:marBottom w:val="0"/>
      <w:divBdr>
        <w:top w:val="none" w:sz="0" w:space="0" w:color="auto"/>
        <w:left w:val="none" w:sz="0" w:space="0" w:color="auto"/>
        <w:bottom w:val="none" w:sz="0" w:space="0" w:color="auto"/>
        <w:right w:val="none" w:sz="0" w:space="0" w:color="auto"/>
      </w:divBdr>
    </w:div>
    <w:div w:id="483939970">
      <w:marLeft w:val="0"/>
      <w:marRight w:val="0"/>
      <w:marTop w:val="0"/>
      <w:marBottom w:val="0"/>
      <w:divBdr>
        <w:top w:val="none" w:sz="0" w:space="0" w:color="auto"/>
        <w:left w:val="none" w:sz="0" w:space="0" w:color="auto"/>
        <w:bottom w:val="none" w:sz="0" w:space="0" w:color="auto"/>
        <w:right w:val="none" w:sz="0" w:space="0" w:color="auto"/>
      </w:divBdr>
    </w:div>
    <w:div w:id="483940001">
      <w:marLeft w:val="0"/>
      <w:marRight w:val="0"/>
      <w:marTop w:val="0"/>
      <w:marBottom w:val="0"/>
      <w:divBdr>
        <w:top w:val="none" w:sz="0" w:space="0" w:color="auto"/>
        <w:left w:val="none" w:sz="0" w:space="0" w:color="auto"/>
        <w:bottom w:val="none" w:sz="0" w:space="0" w:color="auto"/>
        <w:right w:val="none" w:sz="0" w:space="0" w:color="auto"/>
      </w:divBdr>
    </w:div>
    <w:div w:id="483940028">
      <w:marLeft w:val="0"/>
      <w:marRight w:val="0"/>
      <w:marTop w:val="0"/>
      <w:marBottom w:val="0"/>
      <w:divBdr>
        <w:top w:val="none" w:sz="0" w:space="0" w:color="auto"/>
        <w:left w:val="none" w:sz="0" w:space="0" w:color="auto"/>
        <w:bottom w:val="none" w:sz="0" w:space="0" w:color="auto"/>
        <w:right w:val="none" w:sz="0" w:space="0" w:color="auto"/>
      </w:divBdr>
    </w:div>
    <w:div w:id="483940167">
      <w:marLeft w:val="0"/>
      <w:marRight w:val="0"/>
      <w:marTop w:val="0"/>
      <w:marBottom w:val="0"/>
      <w:divBdr>
        <w:top w:val="none" w:sz="0" w:space="0" w:color="auto"/>
        <w:left w:val="none" w:sz="0" w:space="0" w:color="auto"/>
        <w:bottom w:val="none" w:sz="0" w:space="0" w:color="auto"/>
        <w:right w:val="none" w:sz="0" w:space="0" w:color="auto"/>
      </w:divBdr>
      <w:divsChild>
        <w:div w:id="483940304">
          <w:marLeft w:val="0"/>
          <w:marRight w:val="0"/>
          <w:marTop w:val="0"/>
          <w:marBottom w:val="0"/>
          <w:divBdr>
            <w:top w:val="none" w:sz="0" w:space="0" w:color="auto"/>
            <w:left w:val="none" w:sz="0" w:space="0" w:color="auto"/>
            <w:bottom w:val="none" w:sz="0" w:space="0" w:color="auto"/>
            <w:right w:val="none" w:sz="0" w:space="0" w:color="auto"/>
          </w:divBdr>
          <w:divsChild>
            <w:div w:id="48394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940172">
      <w:marLeft w:val="0"/>
      <w:marRight w:val="0"/>
      <w:marTop w:val="0"/>
      <w:marBottom w:val="0"/>
      <w:divBdr>
        <w:top w:val="none" w:sz="0" w:space="0" w:color="auto"/>
        <w:left w:val="none" w:sz="0" w:space="0" w:color="auto"/>
        <w:bottom w:val="none" w:sz="0" w:space="0" w:color="auto"/>
        <w:right w:val="none" w:sz="0" w:space="0" w:color="auto"/>
      </w:divBdr>
    </w:div>
    <w:div w:id="483940291">
      <w:marLeft w:val="0"/>
      <w:marRight w:val="0"/>
      <w:marTop w:val="0"/>
      <w:marBottom w:val="0"/>
      <w:divBdr>
        <w:top w:val="none" w:sz="0" w:space="0" w:color="auto"/>
        <w:left w:val="none" w:sz="0" w:space="0" w:color="auto"/>
        <w:bottom w:val="none" w:sz="0" w:space="0" w:color="auto"/>
        <w:right w:val="none" w:sz="0" w:space="0" w:color="auto"/>
      </w:divBdr>
    </w:div>
    <w:div w:id="483940319">
      <w:marLeft w:val="0"/>
      <w:marRight w:val="0"/>
      <w:marTop w:val="0"/>
      <w:marBottom w:val="0"/>
      <w:divBdr>
        <w:top w:val="none" w:sz="0" w:space="0" w:color="auto"/>
        <w:left w:val="none" w:sz="0" w:space="0" w:color="auto"/>
        <w:bottom w:val="none" w:sz="0" w:space="0" w:color="auto"/>
        <w:right w:val="none" w:sz="0" w:space="0" w:color="auto"/>
      </w:divBdr>
    </w:div>
    <w:div w:id="483940337">
      <w:marLeft w:val="0"/>
      <w:marRight w:val="0"/>
      <w:marTop w:val="0"/>
      <w:marBottom w:val="0"/>
      <w:divBdr>
        <w:top w:val="none" w:sz="0" w:space="0" w:color="auto"/>
        <w:left w:val="none" w:sz="0" w:space="0" w:color="auto"/>
        <w:bottom w:val="none" w:sz="0" w:space="0" w:color="auto"/>
        <w:right w:val="none" w:sz="0" w:space="0" w:color="auto"/>
      </w:divBdr>
    </w:div>
    <w:div w:id="483940345">
      <w:marLeft w:val="0"/>
      <w:marRight w:val="0"/>
      <w:marTop w:val="0"/>
      <w:marBottom w:val="0"/>
      <w:divBdr>
        <w:top w:val="none" w:sz="0" w:space="0" w:color="auto"/>
        <w:left w:val="none" w:sz="0" w:space="0" w:color="auto"/>
        <w:bottom w:val="none" w:sz="0" w:space="0" w:color="auto"/>
        <w:right w:val="none" w:sz="0" w:space="0" w:color="auto"/>
      </w:divBdr>
    </w:div>
    <w:div w:id="483940390">
      <w:marLeft w:val="0"/>
      <w:marRight w:val="0"/>
      <w:marTop w:val="0"/>
      <w:marBottom w:val="0"/>
      <w:divBdr>
        <w:top w:val="none" w:sz="0" w:space="0" w:color="auto"/>
        <w:left w:val="none" w:sz="0" w:space="0" w:color="auto"/>
        <w:bottom w:val="none" w:sz="0" w:space="0" w:color="auto"/>
        <w:right w:val="none" w:sz="0" w:space="0" w:color="auto"/>
      </w:divBdr>
      <w:divsChild>
        <w:div w:id="483938877">
          <w:marLeft w:val="0"/>
          <w:marRight w:val="0"/>
          <w:marTop w:val="0"/>
          <w:marBottom w:val="0"/>
          <w:divBdr>
            <w:top w:val="none" w:sz="0" w:space="0" w:color="auto"/>
            <w:left w:val="none" w:sz="0" w:space="0" w:color="auto"/>
            <w:bottom w:val="none" w:sz="0" w:space="0" w:color="auto"/>
            <w:right w:val="none" w:sz="0" w:space="0" w:color="auto"/>
          </w:divBdr>
        </w:div>
        <w:div w:id="483938900">
          <w:marLeft w:val="0"/>
          <w:marRight w:val="0"/>
          <w:marTop w:val="0"/>
          <w:marBottom w:val="0"/>
          <w:divBdr>
            <w:top w:val="none" w:sz="0" w:space="0" w:color="auto"/>
            <w:left w:val="none" w:sz="0" w:space="0" w:color="auto"/>
            <w:bottom w:val="none" w:sz="0" w:space="0" w:color="auto"/>
            <w:right w:val="none" w:sz="0" w:space="0" w:color="auto"/>
          </w:divBdr>
        </w:div>
        <w:div w:id="483938940">
          <w:marLeft w:val="0"/>
          <w:marRight w:val="0"/>
          <w:marTop w:val="0"/>
          <w:marBottom w:val="0"/>
          <w:divBdr>
            <w:top w:val="none" w:sz="0" w:space="0" w:color="auto"/>
            <w:left w:val="none" w:sz="0" w:space="0" w:color="auto"/>
            <w:bottom w:val="none" w:sz="0" w:space="0" w:color="auto"/>
            <w:right w:val="none" w:sz="0" w:space="0" w:color="auto"/>
          </w:divBdr>
        </w:div>
        <w:div w:id="483939008">
          <w:marLeft w:val="0"/>
          <w:marRight w:val="0"/>
          <w:marTop w:val="0"/>
          <w:marBottom w:val="0"/>
          <w:divBdr>
            <w:top w:val="none" w:sz="0" w:space="0" w:color="auto"/>
            <w:left w:val="none" w:sz="0" w:space="0" w:color="auto"/>
            <w:bottom w:val="none" w:sz="0" w:space="0" w:color="auto"/>
            <w:right w:val="none" w:sz="0" w:space="0" w:color="auto"/>
          </w:divBdr>
        </w:div>
        <w:div w:id="483939018">
          <w:marLeft w:val="0"/>
          <w:marRight w:val="0"/>
          <w:marTop w:val="0"/>
          <w:marBottom w:val="0"/>
          <w:divBdr>
            <w:top w:val="none" w:sz="0" w:space="0" w:color="auto"/>
            <w:left w:val="none" w:sz="0" w:space="0" w:color="auto"/>
            <w:bottom w:val="none" w:sz="0" w:space="0" w:color="auto"/>
            <w:right w:val="none" w:sz="0" w:space="0" w:color="auto"/>
          </w:divBdr>
        </w:div>
        <w:div w:id="483939020">
          <w:marLeft w:val="0"/>
          <w:marRight w:val="0"/>
          <w:marTop w:val="0"/>
          <w:marBottom w:val="0"/>
          <w:divBdr>
            <w:top w:val="none" w:sz="0" w:space="0" w:color="auto"/>
            <w:left w:val="none" w:sz="0" w:space="0" w:color="auto"/>
            <w:bottom w:val="none" w:sz="0" w:space="0" w:color="auto"/>
            <w:right w:val="none" w:sz="0" w:space="0" w:color="auto"/>
          </w:divBdr>
        </w:div>
        <w:div w:id="483939024">
          <w:marLeft w:val="0"/>
          <w:marRight w:val="0"/>
          <w:marTop w:val="0"/>
          <w:marBottom w:val="0"/>
          <w:divBdr>
            <w:top w:val="none" w:sz="0" w:space="0" w:color="auto"/>
            <w:left w:val="none" w:sz="0" w:space="0" w:color="auto"/>
            <w:bottom w:val="none" w:sz="0" w:space="0" w:color="auto"/>
            <w:right w:val="none" w:sz="0" w:space="0" w:color="auto"/>
          </w:divBdr>
        </w:div>
        <w:div w:id="483939041">
          <w:marLeft w:val="0"/>
          <w:marRight w:val="0"/>
          <w:marTop w:val="0"/>
          <w:marBottom w:val="0"/>
          <w:divBdr>
            <w:top w:val="none" w:sz="0" w:space="0" w:color="auto"/>
            <w:left w:val="none" w:sz="0" w:space="0" w:color="auto"/>
            <w:bottom w:val="none" w:sz="0" w:space="0" w:color="auto"/>
            <w:right w:val="none" w:sz="0" w:space="0" w:color="auto"/>
          </w:divBdr>
        </w:div>
        <w:div w:id="483939175">
          <w:marLeft w:val="0"/>
          <w:marRight w:val="0"/>
          <w:marTop w:val="0"/>
          <w:marBottom w:val="0"/>
          <w:divBdr>
            <w:top w:val="none" w:sz="0" w:space="0" w:color="auto"/>
            <w:left w:val="none" w:sz="0" w:space="0" w:color="auto"/>
            <w:bottom w:val="none" w:sz="0" w:space="0" w:color="auto"/>
            <w:right w:val="none" w:sz="0" w:space="0" w:color="auto"/>
          </w:divBdr>
        </w:div>
        <w:div w:id="483939180">
          <w:marLeft w:val="0"/>
          <w:marRight w:val="0"/>
          <w:marTop w:val="0"/>
          <w:marBottom w:val="0"/>
          <w:divBdr>
            <w:top w:val="none" w:sz="0" w:space="0" w:color="auto"/>
            <w:left w:val="none" w:sz="0" w:space="0" w:color="auto"/>
            <w:bottom w:val="none" w:sz="0" w:space="0" w:color="auto"/>
            <w:right w:val="none" w:sz="0" w:space="0" w:color="auto"/>
          </w:divBdr>
        </w:div>
        <w:div w:id="483939291">
          <w:marLeft w:val="0"/>
          <w:marRight w:val="0"/>
          <w:marTop w:val="0"/>
          <w:marBottom w:val="0"/>
          <w:divBdr>
            <w:top w:val="none" w:sz="0" w:space="0" w:color="auto"/>
            <w:left w:val="none" w:sz="0" w:space="0" w:color="auto"/>
            <w:bottom w:val="none" w:sz="0" w:space="0" w:color="auto"/>
            <w:right w:val="none" w:sz="0" w:space="0" w:color="auto"/>
          </w:divBdr>
        </w:div>
        <w:div w:id="483939306">
          <w:marLeft w:val="0"/>
          <w:marRight w:val="0"/>
          <w:marTop w:val="0"/>
          <w:marBottom w:val="0"/>
          <w:divBdr>
            <w:top w:val="none" w:sz="0" w:space="0" w:color="auto"/>
            <w:left w:val="none" w:sz="0" w:space="0" w:color="auto"/>
            <w:bottom w:val="none" w:sz="0" w:space="0" w:color="auto"/>
            <w:right w:val="none" w:sz="0" w:space="0" w:color="auto"/>
          </w:divBdr>
        </w:div>
        <w:div w:id="483939307">
          <w:marLeft w:val="0"/>
          <w:marRight w:val="0"/>
          <w:marTop w:val="0"/>
          <w:marBottom w:val="0"/>
          <w:divBdr>
            <w:top w:val="none" w:sz="0" w:space="0" w:color="auto"/>
            <w:left w:val="none" w:sz="0" w:space="0" w:color="auto"/>
            <w:bottom w:val="none" w:sz="0" w:space="0" w:color="auto"/>
            <w:right w:val="none" w:sz="0" w:space="0" w:color="auto"/>
          </w:divBdr>
        </w:div>
        <w:div w:id="483939432">
          <w:marLeft w:val="0"/>
          <w:marRight w:val="0"/>
          <w:marTop w:val="0"/>
          <w:marBottom w:val="0"/>
          <w:divBdr>
            <w:top w:val="none" w:sz="0" w:space="0" w:color="auto"/>
            <w:left w:val="none" w:sz="0" w:space="0" w:color="auto"/>
            <w:bottom w:val="none" w:sz="0" w:space="0" w:color="auto"/>
            <w:right w:val="none" w:sz="0" w:space="0" w:color="auto"/>
          </w:divBdr>
        </w:div>
        <w:div w:id="483939496">
          <w:marLeft w:val="0"/>
          <w:marRight w:val="0"/>
          <w:marTop w:val="0"/>
          <w:marBottom w:val="0"/>
          <w:divBdr>
            <w:top w:val="none" w:sz="0" w:space="0" w:color="auto"/>
            <w:left w:val="none" w:sz="0" w:space="0" w:color="auto"/>
            <w:bottom w:val="none" w:sz="0" w:space="0" w:color="auto"/>
            <w:right w:val="none" w:sz="0" w:space="0" w:color="auto"/>
          </w:divBdr>
        </w:div>
        <w:div w:id="483939549">
          <w:marLeft w:val="0"/>
          <w:marRight w:val="0"/>
          <w:marTop w:val="0"/>
          <w:marBottom w:val="0"/>
          <w:divBdr>
            <w:top w:val="none" w:sz="0" w:space="0" w:color="auto"/>
            <w:left w:val="none" w:sz="0" w:space="0" w:color="auto"/>
            <w:bottom w:val="none" w:sz="0" w:space="0" w:color="auto"/>
            <w:right w:val="none" w:sz="0" w:space="0" w:color="auto"/>
          </w:divBdr>
        </w:div>
        <w:div w:id="483939564">
          <w:marLeft w:val="0"/>
          <w:marRight w:val="0"/>
          <w:marTop w:val="0"/>
          <w:marBottom w:val="0"/>
          <w:divBdr>
            <w:top w:val="none" w:sz="0" w:space="0" w:color="auto"/>
            <w:left w:val="none" w:sz="0" w:space="0" w:color="auto"/>
            <w:bottom w:val="none" w:sz="0" w:space="0" w:color="auto"/>
            <w:right w:val="none" w:sz="0" w:space="0" w:color="auto"/>
          </w:divBdr>
        </w:div>
        <w:div w:id="483939674">
          <w:marLeft w:val="0"/>
          <w:marRight w:val="0"/>
          <w:marTop w:val="0"/>
          <w:marBottom w:val="0"/>
          <w:divBdr>
            <w:top w:val="none" w:sz="0" w:space="0" w:color="auto"/>
            <w:left w:val="none" w:sz="0" w:space="0" w:color="auto"/>
            <w:bottom w:val="none" w:sz="0" w:space="0" w:color="auto"/>
            <w:right w:val="none" w:sz="0" w:space="0" w:color="auto"/>
          </w:divBdr>
        </w:div>
        <w:div w:id="483939691">
          <w:marLeft w:val="0"/>
          <w:marRight w:val="0"/>
          <w:marTop w:val="0"/>
          <w:marBottom w:val="0"/>
          <w:divBdr>
            <w:top w:val="none" w:sz="0" w:space="0" w:color="auto"/>
            <w:left w:val="none" w:sz="0" w:space="0" w:color="auto"/>
            <w:bottom w:val="none" w:sz="0" w:space="0" w:color="auto"/>
            <w:right w:val="none" w:sz="0" w:space="0" w:color="auto"/>
          </w:divBdr>
        </w:div>
        <w:div w:id="483939692">
          <w:marLeft w:val="0"/>
          <w:marRight w:val="0"/>
          <w:marTop w:val="0"/>
          <w:marBottom w:val="0"/>
          <w:divBdr>
            <w:top w:val="none" w:sz="0" w:space="0" w:color="auto"/>
            <w:left w:val="none" w:sz="0" w:space="0" w:color="auto"/>
            <w:bottom w:val="none" w:sz="0" w:space="0" w:color="auto"/>
            <w:right w:val="none" w:sz="0" w:space="0" w:color="auto"/>
          </w:divBdr>
        </w:div>
        <w:div w:id="483939750">
          <w:marLeft w:val="0"/>
          <w:marRight w:val="0"/>
          <w:marTop w:val="0"/>
          <w:marBottom w:val="0"/>
          <w:divBdr>
            <w:top w:val="none" w:sz="0" w:space="0" w:color="auto"/>
            <w:left w:val="none" w:sz="0" w:space="0" w:color="auto"/>
            <w:bottom w:val="none" w:sz="0" w:space="0" w:color="auto"/>
            <w:right w:val="none" w:sz="0" w:space="0" w:color="auto"/>
          </w:divBdr>
        </w:div>
        <w:div w:id="483939884">
          <w:marLeft w:val="0"/>
          <w:marRight w:val="0"/>
          <w:marTop w:val="0"/>
          <w:marBottom w:val="0"/>
          <w:divBdr>
            <w:top w:val="none" w:sz="0" w:space="0" w:color="auto"/>
            <w:left w:val="none" w:sz="0" w:space="0" w:color="auto"/>
            <w:bottom w:val="none" w:sz="0" w:space="0" w:color="auto"/>
            <w:right w:val="none" w:sz="0" w:space="0" w:color="auto"/>
          </w:divBdr>
        </w:div>
        <w:div w:id="483939890">
          <w:marLeft w:val="0"/>
          <w:marRight w:val="0"/>
          <w:marTop w:val="0"/>
          <w:marBottom w:val="0"/>
          <w:divBdr>
            <w:top w:val="none" w:sz="0" w:space="0" w:color="auto"/>
            <w:left w:val="none" w:sz="0" w:space="0" w:color="auto"/>
            <w:bottom w:val="none" w:sz="0" w:space="0" w:color="auto"/>
            <w:right w:val="none" w:sz="0" w:space="0" w:color="auto"/>
          </w:divBdr>
        </w:div>
        <w:div w:id="483939891">
          <w:marLeft w:val="0"/>
          <w:marRight w:val="0"/>
          <w:marTop w:val="0"/>
          <w:marBottom w:val="0"/>
          <w:divBdr>
            <w:top w:val="none" w:sz="0" w:space="0" w:color="auto"/>
            <w:left w:val="none" w:sz="0" w:space="0" w:color="auto"/>
            <w:bottom w:val="none" w:sz="0" w:space="0" w:color="auto"/>
            <w:right w:val="none" w:sz="0" w:space="0" w:color="auto"/>
          </w:divBdr>
        </w:div>
        <w:div w:id="483939893">
          <w:marLeft w:val="0"/>
          <w:marRight w:val="0"/>
          <w:marTop w:val="0"/>
          <w:marBottom w:val="0"/>
          <w:divBdr>
            <w:top w:val="none" w:sz="0" w:space="0" w:color="auto"/>
            <w:left w:val="none" w:sz="0" w:space="0" w:color="auto"/>
            <w:bottom w:val="none" w:sz="0" w:space="0" w:color="auto"/>
            <w:right w:val="none" w:sz="0" w:space="0" w:color="auto"/>
          </w:divBdr>
        </w:div>
        <w:div w:id="483939906">
          <w:marLeft w:val="0"/>
          <w:marRight w:val="0"/>
          <w:marTop w:val="0"/>
          <w:marBottom w:val="0"/>
          <w:divBdr>
            <w:top w:val="none" w:sz="0" w:space="0" w:color="auto"/>
            <w:left w:val="none" w:sz="0" w:space="0" w:color="auto"/>
            <w:bottom w:val="none" w:sz="0" w:space="0" w:color="auto"/>
            <w:right w:val="none" w:sz="0" w:space="0" w:color="auto"/>
          </w:divBdr>
        </w:div>
        <w:div w:id="483939991">
          <w:marLeft w:val="0"/>
          <w:marRight w:val="0"/>
          <w:marTop w:val="0"/>
          <w:marBottom w:val="0"/>
          <w:divBdr>
            <w:top w:val="none" w:sz="0" w:space="0" w:color="auto"/>
            <w:left w:val="none" w:sz="0" w:space="0" w:color="auto"/>
            <w:bottom w:val="none" w:sz="0" w:space="0" w:color="auto"/>
            <w:right w:val="none" w:sz="0" w:space="0" w:color="auto"/>
          </w:divBdr>
        </w:div>
        <w:div w:id="483939993">
          <w:marLeft w:val="0"/>
          <w:marRight w:val="0"/>
          <w:marTop w:val="0"/>
          <w:marBottom w:val="0"/>
          <w:divBdr>
            <w:top w:val="none" w:sz="0" w:space="0" w:color="auto"/>
            <w:left w:val="none" w:sz="0" w:space="0" w:color="auto"/>
            <w:bottom w:val="none" w:sz="0" w:space="0" w:color="auto"/>
            <w:right w:val="none" w:sz="0" w:space="0" w:color="auto"/>
          </w:divBdr>
        </w:div>
        <w:div w:id="483939999">
          <w:marLeft w:val="0"/>
          <w:marRight w:val="0"/>
          <w:marTop w:val="0"/>
          <w:marBottom w:val="0"/>
          <w:divBdr>
            <w:top w:val="none" w:sz="0" w:space="0" w:color="auto"/>
            <w:left w:val="none" w:sz="0" w:space="0" w:color="auto"/>
            <w:bottom w:val="none" w:sz="0" w:space="0" w:color="auto"/>
            <w:right w:val="none" w:sz="0" w:space="0" w:color="auto"/>
          </w:divBdr>
        </w:div>
        <w:div w:id="483940046">
          <w:marLeft w:val="0"/>
          <w:marRight w:val="0"/>
          <w:marTop w:val="0"/>
          <w:marBottom w:val="0"/>
          <w:divBdr>
            <w:top w:val="none" w:sz="0" w:space="0" w:color="auto"/>
            <w:left w:val="none" w:sz="0" w:space="0" w:color="auto"/>
            <w:bottom w:val="none" w:sz="0" w:space="0" w:color="auto"/>
            <w:right w:val="none" w:sz="0" w:space="0" w:color="auto"/>
          </w:divBdr>
        </w:div>
        <w:div w:id="483940075">
          <w:marLeft w:val="0"/>
          <w:marRight w:val="0"/>
          <w:marTop w:val="0"/>
          <w:marBottom w:val="0"/>
          <w:divBdr>
            <w:top w:val="none" w:sz="0" w:space="0" w:color="auto"/>
            <w:left w:val="none" w:sz="0" w:space="0" w:color="auto"/>
            <w:bottom w:val="none" w:sz="0" w:space="0" w:color="auto"/>
            <w:right w:val="none" w:sz="0" w:space="0" w:color="auto"/>
          </w:divBdr>
        </w:div>
        <w:div w:id="483940115">
          <w:marLeft w:val="0"/>
          <w:marRight w:val="0"/>
          <w:marTop w:val="0"/>
          <w:marBottom w:val="0"/>
          <w:divBdr>
            <w:top w:val="none" w:sz="0" w:space="0" w:color="auto"/>
            <w:left w:val="none" w:sz="0" w:space="0" w:color="auto"/>
            <w:bottom w:val="none" w:sz="0" w:space="0" w:color="auto"/>
            <w:right w:val="none" w:sz="0" w:space="0" w:color="auto"/>
          </w:divBdr>
        </w:div>
        <w:div w:id="483940128">
          <w:marLeft w:val="0"/>
          <w:marRight w:val="0"/>
          <w:marTop w:val="0"/>
          <w:marBottom w:val="0"/>
          <w:divBdr>
            <w:top w:val="none" w:sz="0" w:space="0" w:color="auto"/>
            <w:left w:val="none" w:sz="0" w:space="0" w:color="auto"/>
            <w:bottom w:val="none" w:sz="0" w:space="0" w:color="auto"/>
            <w:right w:val="none" w:sz="0" w:space="0" w:color="auto"/>
          </w:divBdr>
        </w:div>
        <w:div w:id="483940198">
          <w:marLeft w:val="0"/>
          <w:marRight w:val="0"/>
          <w:marTop w:val="0"/>
          <w:marBottom w:val="0"/>
          <w:divBdr>
            <w:top w:val="none" w:sz="0" w:space="0" w:color="auto"/>
            <w:left w:val="none" w:sz="0" w:space="0" w:color="auto"/>
            <w:bottom w:val="none" w:sz="0" w:space="0" w:color="auto"/>
            <w:right w:val="none" w:sz="0" w:space="0" w:color="auto"/>
          </w:divBdr>
        </w:div>
        <w:div w:id="483940220">
          <w:marLeft w:val="0"/>
          <w:marRight w:val="0"/>
          <w:marTop w:val="0"/>
          <w:marBottom w:val="0"/>
          <w:divBdr>
            <w:top w:val="none" w:sz="0" w:space="0" w:color="auto"/>
            <w:left w:val="none" w:sz="0" w:space="0" w:color="auto"/>
            <w:bottom w:val="none" w:sz="0" w:space="0" w:color="auto"/>
            <w:right w:val="none" w:sz="0" w:space="0" w:color="auto"/>
          </w:divBdr>
        </w:div>
        <w:div w:id="483940233">
          <w:marLeft w:val="0"/>
          <w:marRight w:val="0"/>
          <w:marTop w:val="0"/>
          <w:marBottom w:val="0"/>
          <w:divBdr>
            <w:top w:val="none" w:sz="0" w:space="0" w:color="auto"/>
            <w:left w:val="none" w:sz="0" w:space="0" w:color="auto"/>
            <w:bottom w:val="none" w:sz="0" w:space="0" w:color="auto"/>
            <w:right w:val="none" w:sz="0" w:space="0" w:color="auto"/>
          </w:divBdr>
        </w:div>
        <w:div w:id="483940265">
          <w:marLeft w:val="0"/>
          <w:marRight w:val="0"/>
          <w:marTop w:val="0"/>
          <w:marBottom w:val="0"/>
          <w:divBdr>
            <w:top w:val="none" w:sz="0" w:space="0" w:color="auto"/>
            <w:left w:val="none" w:sz="0" w:space="0" w:color="auto"/>
            <w:bottom w:val="none" w:sz="0" w:space="0" w:color="auto"/>
            <w:right w:val="none" w:sz="0" w:space="0" w:color="auto"/>
          </w:divBdr>
        </w:div>
        <w:div w:id="483940268">
          <w:marLeft w:val="0"/>
          <w:marRight w:val="0"/>
          <w:marTop w:val="0"/>
          <w:marBottom w:val="0"/>
          <w:divBdr>
            <w:top w:val="none" w:sz="0" w:space="0" w:color="auto"/>
            <w:left w:val="none" w:sz="0" w:space="0" w:color="auto"/>
            <w:bottom w:val="none" w:sz="0" w:space="0" w:color="auto"/>
            <w:right w:val="none" w:sz="0" w:space="0" w:color="auto"/>
          </w:divBdr>
        </w:div>
        <w:div w:id="483940419">
          <w:marLeft w:val="0"/>
          <w:marRight w:val="0"/>
          <w:marTop w:val="0"/>
          <w:marBottom w:val="0"/>
          <w:divBdr>
            <w:top w:val="none" w:sz="0" w:space="0" w:color="auto"/>
            <w:left w:val="none" w:sz="0" w:space="0" w:color="auto"/>
            <w:bottom w:val="none" w:sz="0" w:space="0" w:color="auto"/>
            <w:right w:val="none" w:sz="0" w:space="0" w:color="auto"/>
          </w:divBdr>
        </w:div>
        <w:div w:id="483940425">
          <w:marLeft w:val="0"/>
          <w:marRight w:val="0"/>
          <w:marTop w:val="0"/>
          <w:marBottom w:val="0"/>
          <w:divBdr>
            <w:top w:val="none" w:sz="0" w:space="0" w:color="auto"/>
            <w:left w:val="none" w:sz="0" w:space="0" w:color="auto"/>
            <w:bottom w:val="none" w:sz="0" w:space="0" w:color="auto"/>
            <w:right w:val="none" w:sz="0" w:space="0" w:color="auto"/>
          </w:divBdr>
        </w:div>
        <w:div w:id="483940466">
          <w:marLeft w:val="0"/>
          <w:marRight w:val="0"/>
          <w:marTop w:val="0"/>
          <w:marBottom w:val="0"/>
          <w:divBdr>
            <w:top w:val="none" w:sz="0" w:space="0" w:color="auto"/>
            <w:left w:val="none" w:sz="0" w:space="0" w:color="auto"/>
            <w:bottom w:val="none" w:sz="0" w:space="0" w:color="auto"/>
            <w:right w:val="none" w:sz="0" w:space="0" w:color="auto"/>
          </w:divBdr>
        </w:div>
        <w:div w:id="483940525">
          <w:marLeft w:val="0"/>
          <w:marRight w:val="0"/>
          <w:marTop w:val="0"/>
          <w:marBottom w:val="0"/>
          <w:divBdr>
            <w:top w:val="none" w:sz="0" w:space="0" w:color="auto"/>
            <w:left w:val="none" w:sz="0" w:space="0" w:color="auto"/>
            <w:bottom w:val="none" w:sz="0" w:space="0" w:color="auto"/>
            <w:right w:val="none" w:sz="0" w:space="0" w:color="auto"/>
          </w:divBdr>
        </w:div>
        <w:div w:id="483940547">
          <w:marLeft w:val="0"/>
          <w:marRight w:val="0"/>
          <w:marTop w:val="0"/>
          <w:marBottom w:val="0"/>
          <w:divBdr>
            <w:top w:val="none" w:sz="0" w:space="0" w:color="auto"/>
            <w:left w:val="none" w:sz="0" w:space="0" w:color="auto"/>
            <w:bottom w:val="none" w:sz="0" w:space="0" w:color="auto"/>
            <w:right w:val="none" w:sz="0" w:space="0" w:color="auto"/>
          </w:divBdr>
        </w:div>
        <w:div w:id="483940552">
          <w:marLeft w:val="0"/>
          <w:marRight w:val="0"/>
          <w:marTop w:val="0"/>
          <w:marBottom w:val="0"/>
          <w:divBdr>
            <w:top w:val="none" w:sz="0" w:space="0" w:color="auto"/>
            <w:left w:val="none" w:sz="0" w:space="0" w:color="auto"/>
            <w:bottom w:val="none" w:sz="0" w:space="0" w:color="auto"/>
            <w:right w:val="none" w:sz="0" w:space="0" w:color="auto"/>
          </w:divBdr>
        </w:div>
        <w:div w:id="483940560">
          <w:marLeft w:val="0"/>
          <w:marRight w:val="0"/>
          <w:marTop w:val="0"/>
          <w:marBottom w:val="0"/>
          <w:divBdr>
            <w:top w:val="none" w:sz="0" w:space="0" w:color="auto"/>
            <w:left w:val="none" w:sz="0" w:space="0" w:color="auto"/>
            <w:bottom w:val="none" w:sz="0" w:space="0" w:color="auto"/>
            <w:right w:val="none" w:sz="0" w:space="0" w:color="auto"/>
          </w:divBdr>
        </w:div>
        <w:div w:id="483940608">
          <w:marLeft w:val="0"/>
          <w:marRight w:val="0"/>
          <w:marTop w:val="0"/>
          <w:marBottom w:val="0"/>
          <w:divBdr>
            <w:top w:val="none" w:sz="0" w:space="0" w:color="auto"/>
            <w:left w:val="none" w:sz="0" w:space="0" w:color="auto"/>
            <w:bottom w:val="none" w:sz="0" w:space="0" w:color="auto"/>
            <w:right w:val="none" w:sz="0" w:space="0" w:color="auto"/>
          </w:divBdr>
        </w:div>
        <w:div w:id="483940619">
          <w:marLeft w:val="0"/>
          <w:marRight w:val="0"/>
          <w:marTop w:val="0"/>
          <w:marBottom w:val="0"/>
          <w:divBdr>
            <w:top w:val="none" w:sz="0" w:space="0" w:color="auto"/>
            <w:left w:val="none" w:sz="0" w:space="0" w:color="auto"/>
            <w:bottom w:val="none" w:sz="0" w:space="0" w:color="auto"/>
            <w:right w:val="none" w:sz="0" w:space="0" w:color="auto"/>
          </w:divBdr>
        </w:div>
        <w:div w:id="483940620">
          <w:marLeft w:val="0"/>
          <w:marRight w:val="0"/>
          <w:marTop w:val="0"/>
          <w:marBottom w:val="0"/>
          <w:divBdr>
            <w:top w:val="none" w:sz="0" w:space="0" w:color="auto"/>
            <w:left w:val="none" w:sz="0" w:space="0" w:color="auto"/>
            <w:bottom w:val="none" w:sz="0" w:space="0" w:color="auto"/>
            <w:right w:val="none" w:sz="0" w:space="0" w:color="auto"/>
          </w:divBdr>
        </w:div>
        <w:div w:id="483940677">
          <w:marLeft w:val="0"/>
          <w:marRight w:val="0"/>
          <w:marTop w:val="0"/>
          <w:marBottom w:val="0"/>
          <w:divBdr>
            <w:top w:val="none" w:sz="0" w:space="0" w:color="auto"/>
            <w:left w:val="none" w:sz="0" w:space="0" w:color="auto"/>
            <w:bottom w:val="none" w:sz="0" w:space="0" w:color="auto"/>
            <w:right w:val="none" w:sz="0" w:space="0" w:color="auto"/>
          </w:divBdr>
        </w:div>
        <w:div w:id="483940711">
          <w:marLeft w:val="0"/>
          <w:marRight w:val="0"/>
          <w:marTop w:val="0"/>
          <w:marBottom w:val="0"/>
          <w:divBdr>
            <w:top w:val="none" w:sz="0" w:space="0" w:color="auto"/>
            <w:left w:val="none" w:sz="0" w:space="0" w:color="auto"/>
            <w:bottom w:val="none" w:sz="0" w:space="0" w:color="auto"/>
            <w:right w:val="none" w:sz="0" w:space="0" w:color="auto"/>
          </w:divBdr>
        </w:div>
        <w:div w:id="483940714">
          <w:marLeft w:val="0"/>
          <w:marRight w:val="0"/>
          <w:marTop w:val="0"/>
          <w:marBottom w:val="0"/>
          <w:divBdr>
            <w:top w:val="none" w:sz="0" w:space="0" w:color="auto"/>
            <w:left w:val="none" w:sz="0" w:space="0" w:color="auto"/>
            <w:bottom w:val="none" w:sz="0" w:space="0" w:color="auto"/>
            <w:right w:val="none" w:sz="0" w:space="0" w:color="auto"/>
          </w:divBdr>
        </w:div>
        <w:div w:id="483940780">
          <w:marLeft w:val="0"/>
          <w:marRight w:val="0"/>
          <w:marTop w:val="0"/>
          <w:marBottom w:val="0"/>
          <w:divBdr>
            <w:top w:val="none" w:sz="0" w:space="0" w:color="auto"/>
            <w:left w:val="none" w:sz="0" w:space="0" w:color="auto"/>
            <w:bottom w:val="none" w:sz="0" w:space="0" w:color="auto"/>
            <w:right w:val="none" w:sz="0" w:space="0" w:color="auto"/>
          </w:divBdr>
        </w:div>
        <w:div w:id="483940784">
          <w:marLeft w:val="0"/>
          <w:marRight w:val="0"/>
          <w:marTop w:val="0"/>
          <w:marBottom w:val="0"/>
          <w:divBdr>
            <w:top w:val="none" w:sz="0" w:space="0" w:color="auto"/>
            <w:left w:val="none" w:sz="0" w:space="0" w:color="auto"/>
            <w:bottom w:val="none" w:sz="0" w:space="0" w:color="auto"/>
            <w:right w:val="none" w:sz="0" w:space="0" w:color="auto"/>
          </w:divBdr>
        </w:div>
        <w:div w:id="483940790">
          <w:marLeft w:val="0"/>
          <w:marRight w:val="0"/>
          <w:marTop w:val="0"/>
          <w:marBottom w:val="0"/>
          <w:divBdr>
            <w:top w:val="none" w:sz="0" w:space="0" w:color="auto"/>
            <w:left w:val="none" w:sz="0" w:space="0" w:color="auto"/>
            <w:bottom w:val="none" w:sz="0" w:space="0" w:color="auto"/>
            <w:right w:val="none" w:sz="0" w:space="0" w:color="auto"/>
          </w:divBdr>
        </w:div>
        <w:div w:id="483940802">
          <w:marLeft w:val="0"/>
          <w:marRight w:val="0"/>
          <w:marTop w:val="0"/>
          <w:marBottom w:val="0"/>
          <w:divBdr>
            <w:top w:val="none" w:sz="0" w:space="0" w:color="auto"/>
            <w:left w:val="none" w:sz="0" w:space="0" w:color="auto"/>
            <w:bottom w:val="none" w:sz="0" w:space="0" w:color="auto"/>
            <w:right w:val="none" w:sz="0" w:space="0" w:color="auto"/>
          </w:divBdr>
        </w:div>
        <w:div w:id="483940874">
          <w:marLeft w:val="0"/>
          <w:marRight w:val="0"/>
          <w:marTop w:val="0"/>
          <w:marBottom w:val="0"/>
          <w:divBdr>
            <w:top w:val="none" w:sz="0" w:space="0" w:color="auto"/>
            <w:left w:val="none" w:sz="0" w:space="0" w:color="auto"/>
            <w:bottom w:val="none" w:sz="0" w:space="0" w:color="auto"/>
            <w:right w:val="none" w:sz="0" w:space="0" w:color="auto"/>
          </w:divBdr>
        </w:div>
        <w:div w:id="483940886">
          <w:marLeft w:val="0"/>
          <w:marRight w:val="0"/>
          <w:marTop w:val="0"/>
          <w:marBottom w:val="0"/>
          <w:divBdr>
            <w:top w:val="none" w:sz="0" w:space="0" w:color="auto"/>
            <w:left w:val="none" w:sz="0" w:space="0" w:color="auto"/>
            <w:bottom w:val="none" w:sz="0" w:space="0" w:color="auto"/>
            <w:right w:val="none" w:sz="0" w:space="0" w:color="auto"/>
          </w:divBdr>
        </w:div>
        <w:div w:id="483940898">
          <w:marLeft w:val="0"/>
          <w:marRight w:val="0"/>
          <w:marTop w:val="0"/>
          <w:marBottom w:val="0"/>
          <w:divBdr>
            <w:top w:val="none" w:sz="0" w:space="0" w:color="auto"/>
            <w:left w:val="none" w:sz="0" w:space="0" w:color="auto"/>
            <w:bottom w:val="none" w:sz="0" w:space="0" w:color="auto"/>
            <w:right w:val="none" w:sz="0" w:space="0" w:color="auto"/>
          </w:divBdr>
        </w:div>
        <w:div w:id="483940913">
          <w:marLeft w:val="0"/>
          <w:marRight w:val="0"/>
          <w:marTop w:val="0"/>
          <w:marBottom w:val="0"/>
          <w:divBdr>
            <w:top w:val="none" w:sz="0" w:space="0" w:color="auto"/>
            <w:left w:val="none" w:sz="0" w:space="0" w:color="auto"/>
            <w:bottom w:val="none" w:sz="0" w:space="0" w:color="auto"/>
            <w:right w:val="none" w:sz="0" w:space="0" w:color="auto"/>
          </w:divBdr>
        </w:div>
        <w:div w:id="483940925">
          <w:marLeft w:val="0"/>
          <w:marRight w:val="0"/>
          <w:marTop w:val="0"/>
          <w:marBottom w:val="0"/>
          <w:divBdr>
            <w:top w:val="none" w:sz="0" w:space="0" w:color="auto"/>
            <w:left w:val="none" w:sz="0" w:space="0" w:color="auto"/>
            <w:bottom w:val="none" w:sz="0" w:space="0" w:color="auto"/>
            <w:right w:val="none" w:sz="0" w:space="0" w:color="auto"/>
          </w:divBdr>
        </w:div>
        <w:div w:id="483940965">
          <w:marLeft w:val="0"/>
          <w:marRight w:val="0"/>
          <w:marTop w:val="0"/>
          <w:marBottom w:val="0"/>
          <w:divBdr>
            <w:top w:val="none" w:sz="0" w:space="0" w:color="auto"/>
            <w:left w:val="none" w:sz="0" w:space="0" w:color="auto"/>
            <w:bottom w:val="none" w:sz="0" w:space="0" w:color="auto"/>
            <w:right w:val="none" w:sz="0" w:space="0" w:color="auto"/>
          </w:divBdr>
        </w:div>
        <w:div w:id="483940971">
          <w:marLeft w:val="0"/>
          <w:marRight w:val="0"/>
          <w:marTop w:val="0"/>
          <w:marBottom w:val="0"/>
          <w:divBdr>
            <w:top w:val="none" w:sz="0" w:space="0" w:color="auto"/>
            <w:left w:val="none" w:sz="0" w:space="0" w:color="auto"/>
            <w:bottom w:val="none" w:sz="0" w:space="0" w:color="auto"/>
            <w:right w:val="none" w:sz="0" w:space="0" w:color="auto"/>
          </w:divBdr>
        </w:div>
        <w:div w:id="483940972">
          <w:marLeft w:val="0"/>
          <w:marRight w:val="0"/>
          <w:marTop w:val="0"/>
          <w:marBottom w:val="0"/>
          <w:divBdr>
            <w:top w:val="none" w:sz="0" w:space="0" w:color="auto"/>
            <w:left w:val="none" w:sz="0" w:space="0" w:color="auto"/>
            <w:bottom w:val="none" w:sz="0" w:space="0" w:color="auto"/>
            <w:right w:val="none" w:sz="0" w:space="0" w:color="auto"/>
          </w:divBdr>
        </w:div>
        <w:div w:id="483941021">
          <w:marLeft w:val="0"/>
          <w:marRight w:val="0"/>
          <w:marTop w:val="0"/>
          <w:marBottom w:val="0"/>
          <w:divBdr>
            <w:top w:val="none" w:sz="0" w:space="0" w:color="auto"/>
            <w:left w:val="none" w:sz="0" w:space="0" w:color="auto"/>
            <w:bottom w:val="none" w:sz="0" w:space="0" w:color="auto"/>
            <w:right w:val="none" w:sz="0" w:space="0" w:color="auto"/>
          </w:divBdr>
        </w:div>
        <w:div w:id="483941029">
          <w:marLeft w:val="0"/>
          <w:marRight w:val="0"/>
          <w:marTop w:val="0"/>
          <w:marBottom w:val="0"/>
          <w:divBdr>
            <w:top w:val="none" w:sz="0" w:space="0" w:color="auto"/>
            <w:left w:val="none" w:sz="0" w:space="0" w:color="auto"/>
            <w:bottom w:val="none" w:sz="0" w:space="0" w:color="auto"/>
            <w:right w:val="none" w:sz="0" w:space="0" w:color="auto"/>
          </w:divBdr>
        </w:div>
        <w:div w:id="483941117">
          <w:marLeft w:val="0"/>
          <w:marRight w:val="0"/>
          <w:marTop w:val="0"/>
          <w:marBottom w:val="0"/>
          <w:divBdr>
            <w:top w:val="none" w:sz="0" w:space="0" w:color="auto"/>
            <w:left w:val="none" w:sz="0" w:space="0" w:color="auto"/>
            <w:bottom w:val="none" w:sz="0" w:space="0" w:color="auto"/>
            <w:right w:val="none" w:sz="0" w:space="0" w:color="auto"/>
          </w:divBdr>
        </w:div>
        <w:div w:id="483941125">
          <w:marLeft w:val="0"/>
          <w:marRight w:val="0"/>
          <w:marTop w:val="0"/>
          <w:marBottom w:val="0"/>
          <w:divBdr>
            <w:top w:val="none" w:sz="0" w:space="0" w:color="auto"/>
            <w:left w:val="none" w:sz="0" w:space="0" w:color="auto"/>
            <w:bottom w:val="none" w:sz="0" w:space="0" w:color="auto"/>
            <w:right w:val="none" w:sz="0" w:space="0" w:color="auto"/>
          </w:divBdr>
        </w:div>
        <w:div w:id="483941198">
          <w:marLeft w:val="0"/>
          <w:marRight w:val="0"/>
          <w:marTop w:val="0"/>
          <w:marBottom w:val="0"/>
          <w:divBdr>
            <w:top w:val="none" w:sz="0" w:space="0" w:color="auto"/>
            <w:left w:val="none" w:sz="0" w:space="0" w:color="auto"/>
            <w:bottom w:val="none" w:sz="0" w:space="0" w:color="auto"/>
            <w:right w:val="none" w:sz="0" w:space="0" w:color="auto"/>
          </w:divBdr>
        </w:div>
        <w:div w:id="483941276">
          <w:marLeft w:val="0"/>
          <w:marRight w:val="0"/>
          <w:marTop w:val="0"/>
          <w:marBottom w:val="0"/>
          <w:divBdr>
            <w:top w:val="none" w:sz="0" w:space="0" w:color="auto"/>
            <w:left w:val="none" w:sz="0" w:space="0" w:color="auto"/>
            <w:bottom w:val="none" w:sz="0" w:space="0" w:color="auto"/>
            <w:right w:val="none" w:sz="0" w:space="0" w:color="auto"/>
          </w:divBdr>
        </w:div>
        <w:div w:id="483941334">
          <w:marLeft w:val="0"/>
          <w:marRight w:val="0"/>
          <w:marTop w:val="0"/>
          <w:marBottom w:val="0"/>
          <w:divBdr>
            <w:top w:val="none" w:sz="0" w:space="0" w:color="auto"/>
            <w:left w:val="none" w:sz="0" w:space="0" w:color="auto"/>
            <w:bottom w:val="none" w:sz="0" w:space="0" w:color="auto"/>
            <w:right w:val="none" w:sz="0" w:space="0" w:color="auto"/>
          </w:divBdr>
        </w:div>
        <w:div w:id="483941339">
          <w:marLeft w:val="0"/>
          <w:marRight w:val="0"/>
          <w:marTop w:val="0"/>
          <w:marBottom w:val="0"/>
          <w:divBdr>
            <w:top w:val="none" w:sz="0" w:space="0" w:color="auto"/>
            <w:left w:val="none" w:sz="0" w:space="0" w:color="auto"/>
            <w:bottom w:val="none" w:sz="0" w:space="0" w:color="auto"/>
            <w:right w:val="none" w:sz="0" w:space="0" w:color="auto"/>
          </w:divBdr>
        </w:div>
      </w:divsChild>
    </w:div>
    <w:div w:id="483940407">
      <w:marLeft w:val="0"/>
      <w:marRight w:val="0"/>
      <w:marTop w:val="0"/>
      <w:marBottom w:val="0"/>
      <w:divBdr>
        <w:top w:val="none" w:sz="0" w:space="0" w:color="auto"/>
        <w:left w:val="none" w:sz="0" w:space="0" w:color="auto"/>
        <w:bottom w:val="none" w:sz="0" w:space="0" w:color="auto"/>
        <w:right w:val="none" w:sz="0" w:space="0" w:color="auto"/>
      </w:divBdr>
    </w:div>
    <w:div w:id="483940423">
      <w:marLeft w:val="0"/>
      <w:marRight w:val="0"/>
      <w:marTop w:val="0"/>
      <w:marBottom w:val="0"/>
      <w:divBdr>
        <w:top w:val="none" w:sz="0" w:space="0" w:color="auto"/>
        <w:left w:val="none" w:sz="0" w:space="0" w:color="auto"/>
        <w:bottom w:val="none" w:sz="0" w:space="0" w:color="auto"/>
        <w:right w:val="none" w:sz="0" w:space="0" w:color="auto"/>
      </w:divBdr>
    </w:div>
    <w:div w:id="483940506">
      <w:marLeft w:val="0"/>
      <w:marRight w:val="0"/>
      <w:marTop w:val="0"/>
      <w:marBottom w:val="0"/>
      <w:divBdr>
        <w:top w:val="none" w:sz="0" w:space="0" w:color="auto"/>
        <w:left w:val="none" w:sz="0" w:space="0" w:color="auto"/>
        <w:bottom w:val="none" w:sz="0" w:space="0" w:color="auto"/>
        <w:right w:val="none" w:sz="0" w:space="0" w:color="auto"/>
      </w:divBdr>
      <w:divsChild>
        <w:div w:id="483940630">
          <w:marLeft w:val="0"/>
          <w:marRight w:val="0"/>
          <w:marTop w:val="0"/>
          <w:marBottom w:val="0"/>
          <w:divBdr>
            <w:top w:val="none" w:sz="0" w:space="0" w:color="auto"/>
            <w:left w:val="none" w:sz="0" w:space="0" w:color="auto"/>
            <w:bottom w:val="none" w:sz="0" w:space="0" w:color="auto"/>
            <w:right w:val="none" w:sz="0" w:space="0" w:color="auto"/>
          </w:divBdr>
          <w:divsChild>
            <w:div w:id="483938898">
              <w:marLeft w:val="0"/>
              <w:marRight w:val="0"/>
              <w:marTop w:val="0"/>
              <w:marBottom w:val="0"/>
              <w:divBdr>
                <w:top w:val="none" w:sz="0" w:space="0" w:color="auto"/>
                <w:left w:val="none" w:sz="0" w:space="0" w:color="auto"/>
                <w:bottom w:val="none" w:sz="0" w:space="0" w:color="auto"/>
                <w:right w:val="none" w:sz="0" w:space="0" w:color="auto"/>
              </w:divBdr>
            </w:div>
            <w:div w:id="48393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940526">
      <w:marLeft w:val="0"/>
      <w:marRight w:val="0"/>
      <w:marTop w:val="0"/>
      <w:marBottom w:val="0"/>
      <w:divBdr>
        <w:top w:val="none" w:sz="0" w:space="0" w:color="auto"/>
        <w:left w:val="none" w:sz="0" w:space="0" w:color="auto"/>
        <w:bottom w:val="none" w:sz="0" w:space="0" w:color="auto"/>
        <w:right w:val="none" w:sz="0" w:space="0" w:color="auto"/>
      </w:divBdr>
      <w:divsChild>
        <w:div w:id="483938832">
          <w:marLeft w:val="0"/>
          <w:marRight w:val="0"/>
          <w:marTop w:val="0"/>
          <w:marBottom w:val="0"/>
          <w:divBdr>
            <w:top w:val="none" w:sz="0" w:space="0" w:color="auto"/>
            <w:left w:val="none" w:sz="0" w:space="0" w:color="auto"/>
            <w:bottom w:val="none" w:sz="0" w:space="0" w:color="auto"/>
            <w:right w:val="none" w:sz="0" w:space="0" w:color="auto"/>
          </w:divBdr>
        </w:div>
        <w:div w:id="483938835">
          <w:marLeft w:val="0"/>
          <w:marRight w:val="0"/>
          <w:marTop w:val="0"/>
          <w:marBottom w:val="0"/>
          <w:divBdr>
            <w:top w:val="none" w:sz="0" w:space="0" w:color="auto"/>
            <w:left w:val="none" w:sz="0" w:space="0" w:color="auto"/>
            <w:bottom w:val="none" w:sz="0" w:space="0" w:color="auto"/>
            <w:right w:val="none" w:sz="0" w:space="0" w:color="auto"/>
          </w:divBdr>
        </w:div>
        <w:div w:id="483938847">
          <w:marLeft w:val="0"/>
          <w:marRight w:val="0"/>
          <w:marTop w:val="0"/>
          <w:marBottom w:val="0"/>
          <w:divBdr>
            <w:top w:val="none" w:sz="0" w:space="0" w:color="auto"/>
            <w:left w:val="none" w:sz="0" w:space="0" w:color="auto"/>
            <w:bottom w:val="none" w:sz="0" w:space="0" w:color="auto"/>
            <w:right w:val="none" w:sz="0" w:space="0" w:color="auto"/>
          </w:divBdr>
        </w:div>
        <w:div w:id="483938859">
          <w:marLeft w:val="0"/>
          <w:marRight w:val="0"/>
          <w:marTop w:val="0"/>
          <w:marBottom w:val="0"/>
          <w:divBdr>
            <w:top w:val="none" w:sz="0" w:space="0" w:color="auto"/>
            <w:left w:val="none" w:sz="0" w:space="0" w:color="auto"/>
            <w:bottom w:val="none" w:sz="0" w:space="0" w:color="auto"/>
            <w:right w:val="none" w:sz="0" w:space="0" w:color="auto"/>
          </w:divBdr>
        </w:div>
        <w:div w:id="483938888">
          <w:marLeft w:val="0"/>
          <w:marRight w:val="0"/>
          <w:marTop w:val="0"/>
          <w:marBottom w:val="0"/>
          <w:divBdr>
            <w:top w:val="none" w:sz="0" w:space="0" w:color="auto"/>
            <w:left w:val="none" w:sz="0" w:space="0" w:color="auto"/>
            <w:bottom w:val="none" w:sz="0" w:space="0" w:color="auto"/>
            <w:right w:val="none" w:sz="0" w:space="0" w:color="auto"/>
          </w:divBdr>
        </w:div>
        <w:div w:id="483938893">
          <w:marLeft w:val="0"/>
          <w:marRight w:val="0"/>
          <w:marTop w:val="0"/>
          <w:marBottom w:val="0"/>
          <w:divBdr>
            <w:top w:val="none" w:sz="0" w:space="0" w:color="auto"/>
            <w:left w:val="none" w:sz="0" w:space="0" w:color="auto"/>
            <w:bottom w:val="none" w:sz="0" w:space="0" w:color="auto"/>
            <w:right w:val="none" w:sz="0" w:space="0" w:color="auto"/>
          </w:divBdr>
        </w:div>
        <w:div w:id="483938901">
          <w:marLeft w:val="0"/>
          <w:marRight w:val="0"/>
          <w:marTop w:val="0"/>
          <w:marBottom w:val="0"/>
          <w:divBdr>
            <w:top w:val="none" w:sz="0" w:space="0" w:color="auto"/>
            <w:left w:val="none" w:sz="0" w:space="0" w:color="auto"/>
            <w:bottom w:val="none" w:sz="0" w:space="0" w:color="auto"/>
            <w:right w:val="none" w:sz="0" w:space="0" w:color="auto"/>
          </w:divBdr>
        </w:div>
        <w:div w:id="483938974">
          <w:marLeft w:val="0"/>
          <w:marRight w:val="0"/>
          <w:marTop w:val="0"/>
          <w:marBottom w:val="0"/>
          <w:divBdr>
            <w:top w:val="none" w:sz="0" w:space="0" w:color="auto"/>
            <w:left w:val="none" w:sz="0" w:space="0" w:color="auto"/>
            <w:bottom w:val="none" w:sz="0" w:space="0" w:color="auto"/>
            <w:right w:val="none" w:sz="0" w:space="0" w:color="auto"/>
          </w:divBdr>
        </w:div>
        <w:div w:id="483938985">
          <w:marLeft w:val="0"/>
          <w:marRight w:val="0"/>
          <w:marTop w:val="0"/>
          <w:marBottom w:val="0"/>
          <w:divBdr>
            <w:top w:val="none" w:sz="0" w:space="0" w:color="auto"/>
            <w:left w:val="none" w:sz="0" w:space="0" w:color="auto"/>
            <w:bottom w:val="none" w:sz="0" w:space="0" w:color="auto"/>
            <w:right w:val="none" w:sz="0" w:space="0" w:color="auto"/>
          </w:divBdr>
        </w:div>
        <w:div w:id="483939013">
          <w:marLeft w:val="0"/>
          <w:marRight w:val="0"/>
          <w:marTop w:val="0"/>
          <w:marBottom w:val="0"/>
          <w:divBdr>
            <w:top w:val="none" w:sz="0" w:space="0" w:color="auto"/>
            <w:left w:val="none" w:sz="0" w:space="0" w:color="auto"/>
            <w:bottom w:val="none" w:sz="0" w:space="0" w:color="auto"/>
            <w:right w:val="none" w:sz="0" w:space="0" w:color="auto"/>
          </w:divBdr>
        </w:div>
        <w:div w:id="483939083">
          <w:marLeft w:val="0"/>
          <w:marRight w:val="0"/>
          <w:marTop w:val="0"/>
          <w:marBottom w:val="0"/>
          <w:divBdr>
            <w:top w:val="none" w:sz="0" w:space="0" w:color="auto"/>
            <w:left w:val="none" w:sz="0" w:space="0" w:color="auto"/>
            <w:bottom w:val="none" w:sz="0" w:space="0" w:color="auto"/>
            <w:right w:val="none" w:sz="0" w:space="0" w:color="auto"/>
          </w:divBdr>
        </w:div>
        <w:div w:id="483939084">
          <w:marLeft w:val="0"/>
          <w:marRight w:val="0"/>
          <w:marTop w:val="0"/>
          <w:marBottom w:val="0"/>
          <w:divBdr>
            <w:top w:val="none" w:sz="0" w:space="0" w:color="auto"/>
            <w:left w:val="none" w:sz="0" w:space="0" w:color="auto"/>
            <w:bottom w:val="none" w:sz="0" w:space="0" w:color="auto"/>
            <w:right w:val="none" w:sz="0" w:space="0" w:color="auto"/>
          </w:divBdr>
        </w:div>
        <w:div w:id="483939169">
          <w:marLeft w:val="0"/>
          <w:marRight w:val="0"/>
          <w:marTop w:val="0"/>
          <w:marBottom w:val="0"/>
          <w:divBdr>
            <w:top w:val="none" w:sz="0" w:space="0" w:color="auto"/>
            <w:left w:val="none" w:sz="0" w:space="0" w:color="auto"/>
            <w:bottom w:val="none" w:sz="0" w:space="0" w:color="auto"/>
            <w:right w:val="none" w:sz="0" w:space="0" w:color="auto"/>
          </w:divBdr>
        </w:div>
        <w:div w:id="483939216">
          <w:marLeft w:val="0"/>
          <w:marRight w:val="0"/>
          <w:marTop w:val="0"/>
          <w:marBottom w:val="0"/>
          <w:divBdr>
            <w:top w:val="none" w:sz="0" w:space="0" w:color="auto"/>
            <w:left w:val="none" w:sz="0" w:space="0" w:color="auto"/>
            <w:bottom w:val="none" w:sz="0" w:space="0" w:color="auto"/>
            <w:right w:val="none" w:sz="0" w:space="0" w:color="auto"/>
          </w:divBdr>
        </w:div>
        <w:div w:id="483939225">
          <w:marLeft w:val="0"/>
          <w:marRight w:val="0"/>
          <w:marTop w:val="0"/>
          <w:marBottom w:val="0"/>
          <w:divBdr>
            <w:top w:val="none" w:sz="0" w:space="0" w:color="auto"/>
            <w:left w:val="none" w:sz="0" w:space="0" w:color="auto"/>
            <w:bottom w:val="none" w:sz="0" w:space="0" w:color="auto"/>
            <w:right w:val="none" w:sz="0" w:space="0" w:color="auto"/>
          </w:divBdr>
        </w:div>
        <w:div w:id="483939241">
          <w:marLeft w:val="0"/>
          <w:marRight w:val="0"/>
          <w:marTop w:val="0"/>
          <w:marBottom w:val="0"/>
          <w:divBdr>
            <w:top w:val="none" w:sz="0" w:space="0" w:color="auto"/>
            <w:left w:val="none" w:sz="0" w:space="0" w:color="auto"/>
            <w:bottom w:val="none" w:sz="0" w:space="0" w:color="auto"/>
            <w:right w:val="none" w:sz="0" w:space="0" w:color="auto"/>
          </w:divBdr>
        </w:div>
        <w:div w:id="483939244">
          <w:marLeft w:val="0"/>
          <w:marRight w:val="0"/>
          <w:marTop w:val="0"/>
          <w:marBottom w:val="0"/>
          <w:divBdr>
            <w:top w:val="none" w:sz="0" w:space="0" w:color="auto"/>
            <w:left w:val="none" w:sz="0" w:space="0" w:color="auto"/>
            <w:bottom w:val="none" w:sz="0" w:space="0" w:color="auto"/>
            <w:right w:val="none" w:sz="0" w:space="0" w:color="auto"/>
          </w:divBdr>
        </w:div>
        <w:div w:id="483939248">
          <w:marLeft w:val="0"/>
          <w:marRight w:val="0"/>
          <w:marTop w:val="0"/>
          <w:marBottom w:val="0"/>
          <w:divBdr>
            <w:top w:val="none" w:sz="0" w:space="0" w:color="auto"/>
            <w:left w:val="none" w:sz="0" w:space="0" w:color="auto"/>
            <w:bottom w:val="none" w:sz="0" w:space="0" w:color="auto"/>
            <w:right w:val="none" w:sz="0" w:space="0" w:color="auto"/>
          </w:divBdr>
        </w:div>
        <w:div w:id="483939266">
          <w:marLeft w:val="0"/>
          <w:marRight w:val="0"/>
          <w:marTop w:val="0"/>
          <w:marBottom w:val="0"/>
          <w:divBdr>
            <w:top w:val="none" w:sz="0" w:space="0" w:color="auto"/>
            <w:left w:val="none" w:sz="0" w:space="0" w:color="auto"/>
            <w:bottom w:val="none" w:sz="0" w:space="0" w:color="auto"/>
            <w:right w:val="none" w:sz="0" w:space="0" w:color="auto"/>
          </w:divBdr>
        </w:div>
        <w:div w:id="483939285">
          <w:marLeft w:val="0"/>
          <w:marRight w:val="0"/>
          <w:marTop w:val="0"/>
          <w:marBottom w:val="0"/>
          <w:divBdr>
            <w:top w:val="none" w:sz="0" w:space="0" w:color="auto"/>
            <w:left w:val="none" w:sz="0" w:space="0" w:color="auto"/>
            <w:bottom w:val="none" w:sz="0" w:space="0" w:color="auto"/>
            <w:right w:val="none" w:sz="0" w:space="0" w:color="auto"/>
          </w:divBdr>
        </w:div>
        <w:div w:id="483939301">
          <w:marLeft w:val="0"/>
          <w:marRight w:val="0"/>
          <w:marTop w:val="0"/>
          <w:marBottom w:val="0"/>
          <w:divBdr>
            <w:top w:val="none" w:sz="0" w:space="0" w:color="auto"/>
            <w:left w:val="none" w:sz="0" w:space="0" w:color="auto"/>
            <w:bottom w:val="none" w:sz="0" w:space="0" w:color="auto"/>
            <w:right w:val="none" w:sz="0" w:space="0" w:color="auto"/>
          </w:divBdr>
        </w:div>
        <w:div w:id="483939355">
          <w:marLeft w:val="0"/>
          <w:marRight w:val="0"/>
          <w:marTop w:val="0"/>
          <w:marBottom w:val="0"/>
          <w:divBdr>
            <w:top w:val="none" w:sz="0" w:space="0" w:color="auto"/>
            <w:left w:val="none" w:sz="0" w:space="0" w:color="auto"/>
            <w:bottom w:val="none" w:sz="0" w:space="0" w:color="auto"/>
            <w:right w:val="none" w:sz="0" w:space="0" w:color="auto"/>
          </w:divBdr>
        </w:div>
        <w:div w:id="483939390">
          <w:marLeft w:val="0"/>
          <w:marRight w:val="0"/>
          <w:marTop w:val="0"/>
          <w:marBottom w:val="0"/>
          <w:divBdr>
            <w:top w:val="none" w:sz="0" w:space="0" w:color="auto"/>
            <w:left w:val="none" w:sz="0" w:space="0" w:color="auto"/>
            <w:bottom w:val="none" w:sz="0" w:space="0" w:color="auto"/>
            <w:right w:val="none" w:sz="0" w:space="0" w:color="auto"/>
          </w:divBdr>
        </w:div>
        <w:div w:id="483939422">
          <w:marLeft w:val="0"/>
          <w:marRight w:val="0"/>
          <w:marTop w:val="0"/>
          <w:marBottom w:val="0"/>
          <w:divBdr>
            <w:top w:val="none" w:sz="0" w:space="0" w:color="auto"/>
            <w:left w:val="none" w:sz="0" w:space="0" w:color="auto"/>
            <w:bottom w:val="none" w:sz="0" w:space="0" w:color="auto"/>
            <w:right w:val="none" w:sz="0" w:space="0" w:color="auto"/>
          </w:divBdr>
        </w:div>
        <w:div w:id="483939473">
          <w:marLeft w:val="0"/>
          <w:marRight w:val="0"/>
          <w:marTop w:val="0"/>
          <w:marBottom w:val="0"/>
          <w:divBdr>
            <w:top w:val="none" w:sz="0" w:space="0" w:color="auto"/>
            <w:left w:val="none" w:sz="0" w:space="0" w:color="auto"/>
            <w:bottom w:val="none" w:sz="0" w:space="0" w:color="auto"/>
            <w:right w:val="none" w:sz="0" w:space="0" w:color="auto"/>
          </w:divBdr>
        </w:div>
        <w:div w:id="483939536">
          <w:marLeft w:val="0"/>
          <w:marRight w:val="0"/>
          <w:marTop w:val="0"/>
          <w:marBottom w:val="0"/>
          <w:divBdr>
            <w:top w:val="none" w:sz="0" w:space="0" w:color="auto"/>
            <w:left w:val="none" w:sz="0" w:space="0" w:color="auto"/>
            <w:bottom w:val="none" w:sz="0" w:space="0" w:color="auto"/>
            <w:right w:val="none" w:sz="0" w:space="0" w:color="auto"/>
          </w:divBdr>
        </w:div>
        <w:div w:id="483939544">
          <w:marLeft w:val="0"/>
          <w:marRight w:val="0"/>
          <w:marTop w:val="0"/>
          <w:marBottom w:val="0"/>
          <w:divBdr>
            <w:top w:val="none" w:sz="0" w:space="0" w:color="auto"/>
            <w:left w:val="none" w:sz="0" w:space="0" w:color="auto"/>
            <w:bottom w:val="none" w:sz="0" w:space="0" w:color="auto"/>
            <w:right w:val="none" w:sz="0" w:space="0" w:color="auto"/>
          </w:divBdr>
        </w:div>
        <w:div w:id="483939602">
          <w:marLeft w:val="0"/>
          <w:marRight w:val="0"/>
          <w:marTop w:val="0"/>
          <w:marBottom w:val="0"/>
          <w:divBdr>
            <w:top w:val="none" w:sz="0" w:space="0" w:color="auto"/>
            <w:left w:val="none" w:sz="0" w:space="0" w:color="auto"/>
            <w:bottom w:val="none" w:sz="0" w:space="0" w:color="auto"/>
            <w:right w:val="none" w:sz="0" w:space="0" w:color="auto"/>
          </w:divBdr>
        </w:div>
        <w:div w:id="483939614">
          <w:marLeft w:val="0"/>
          <w:marRight w:val="0"/>
          <w:marTop w:val="0"/>
          <w:marBottom w:val="0"/>
          <w:divBdr>
            <w:top w:val="none" w:sz="0" w:space="0" w:color="auto"/>
            <w:left w:val="none" w:sz="0" w:space="0" w:color="auto"/>
            <w:bottom w:val="none" w:sz="0" w:space="0" w:color="auto"/>
            <w:right w:val="none" w:sz="0" w:space="0" w:color="auto"/>
          </w:divBdr>
        </w:div>
        <w:div w:id="483939616">
          <w:marLeft w:val="0"/>
          <w:marRight w:val="0"/>
          <w:marTop w:val="0"/>
          <w:marBottom w:val="0"/>
          <w:divBdr>
            <w:top w:val="none" w:sz="0" w:space="0" w:color="auto"/>
            <w:left w:val="none" w:sz="0" w:space="0" w:color="auto"/>
            <w:bottom w:val="none" w:sz="0" w:space="0" w:color="auto"/>
            <w:right w:val="none" w:sz="0" w:space="0" w:color="auto"/>
          </w:divBdr>
        </w:div>
        <w:div w:id="483939618">
          <w:marLeft w:val="0"/>
          <w:marRight w:val="0"/>
          <w:marTop w:val="0"/>
          <w:marBottom w:val="0"/>
          <w:divBdr>
            <w:top w:val="none" w:sz="0" w:space="0" w:color="auto"/>
            <w:left w:val="none" w:sz="0" w:space="0" w:color="auto"/>
            <w:bottom w:val="none" w:sz="0" w:space="0" w:color="auto"/>
            <w:right w:val="none" w:sz="0" w:space="0" w:color="auto"/>
          </w:divBdr>
        </w:div>
        <w:div w:id="483939682">
          <w:marLeft w:val="0"/>
          <w:marRight w:val="0"/>
          <w:marTop w:val="0"/>
          <w:marBottom w:val="0"/>
          <w:divBdr>
            <w:top w:val="none" w:sz="0" w:space="0" w:color="auto"/>
            <w:left w:val="none" w:sz="0" w:space="0" w:color="auto"/>
            <w:bottom w:val="none" w:sz="0" w:space="0" w:color="auto"/>
            <w:right w:val="none" w:sz="0" w:space="0" w:color="auto"/>
          </w:divBdr>
        </w:div>
        <w:div w:id="483939699">
          <w:marLeft w:val="0"/>
          <w:marRight w:val="0"/>
          <w:marTop w:val="0"/>
          <w:marBottom w:val="0"/>
          <w:divBdr>
            <w:top w:val="none" w:sz="0" w:space="0" w:color="auto"/>
            <w:left w:val="none" w:sz="0" w:space="0" w:color="auto"/>
            <w:bottom w:val="none" w:sz="0" w:space="0" w:color="auto"/>
            <w:right w:val="none" w:sz="0" w:space="0" w:color="auto"/>
          </w:divBdr>
        </w:div>
        <w:div w:id="483939701">
          <w:marLeft w:val="0"/>
          <w:marRight w:val="0"/>
          <w:marTop w:val="0"/>
          <w:marBottom w:val="0"/>
          <w:divBdr>
            <w:top w:val="none" w:sz="0" w:space="0" w:color="auto"/>
            <w:left w:val="none" w:sz="0" w:space="0" w:color="auto"/>
            <w:bottom w:val="none" w:sz="0" w:space="0" w:color="auto"/>
            <w:right w:val="none" w:sz="0" w:space="0" w:color="auto"/>
          </w:divBdr>
        </w:div>
        <w:div w:id="483939754">
          <w:marLeft w:val="0"/>
          <w:marRight w:val="0"/>
          <w:marTop w:val="0"/>
          <w:marBottom w:val="0"/>
          <w:divBdr>
            <w:top w:val="none" w:sz="0" w:space="0" w:color="auto"/>
            <w:left w:val="none" w:sz="0" w:space="0" w:color="auto"/>
            <w:bottom w:val="none" w:sz="0" w:space="0" w:color="auto"/>
            <w:right w:val="none" w:sz="0" w:space="0" w:color="auto"/>
          </w:divBdr>
        </w:div>
        <w:div w:id="483939797">
          <w:marLeft w:val="0"/>
          <w:marRight w:val="0"/>
          <w:marTop w:val="0"/>
          <w:marBottom w:val="0"/>
          <w:divBdr>
            <w:top w:val="none" w:sz="0" w:space="0" w:color="auto"/>
            <w:left w:val="none" w:sz="0" w:space="0" w:color="auto"/>
            <w:bottom w:val="none" w:sz="0" w:space="0" w:color="auto"/>
            <w:right w:val="none" w:sz="0" w:space="0" w:color="auto"/>
          </w:divBdr>
        </w:div>
        <w:div w:id="483939837">
          <w:marLeft w:val="0"/>
          <w:marRight w:val="0"/>
          <w:marTop w:val="0"/>
          <w:marBottom w:val="0"/>
          <w:divBdr>
            <w:top w:val="none" w:sz="0" w:space="0" w:color="auto"/>
            <w:left w:val="none" w:sz="0" w:space="0" w:color="auto"/>
            <w:bottom w:val="none" w:sz="0" w:space="0" w:color="auto"/>
            <w:right w:val="none" w:sz="0" w:space="0" w:color="auto"/>
          </w:divBdr>
        </w:div>
        <w:div w:id="483939847">
          <w:marLeft w:val="0"/>
          <w:marRight w:val="0"/>
          <w:marTop w:val="0"/>
          <w:marBottom w:val="0"/>
          <w:divBdr>
            <w:top w:val="none" w:sz="0" w:space="0" w:color="auto"/>
            <w:left w:val="none" w:sz="0" w:space="0" w:color="auto"/>
            <w:bottom w:val="none" w:sz="0" w:space="0" w:color="auto"/>
            <w:right w:val="none" w:sz="0" w:space="0" w:color="auto"/>
          </w:divBdr>
        </w:div>
        <w:div w:id="483939869">
          <w:marLeft w:val="0"/>
          <w:marRight w:val="0"/>
          <w:marTop w:val="0"/>
          <w:marBottom w:val="0"/>
          <w:divBdr>
            <w:top w:val="none" w:sz="0" w:space="0" w:color="auto"/>
            <w:left w:val="none" w:sz="0" w:space="0" w:color="auto"/>
            <w:bottom w:val="none" w:sz="0" w:space="0" w:color="auto"/>
            <w:right w:val="none" w:sz="0" w:space="0" w:color="auto"/>
          </w:divBdr>
        </w:div>
        <w:div w:id="483939882">
          <w:marLeft w:val="0"/>
          <w:marRight w:val="0"/>
          <w:marTop w:val="0"/>
          <w:marBottom w:val="0"/>
          <w:divBdr>
            <w:top w:val="none" w:sz="0" w:space="0" w:color="auto"/>
            <w:left w:val="none" w:sz="0" w:space="0" w:color="auto"/>
            <w:bottom w:val="none" w:sz="0" w:space="0" w:color="auto"/>
            <w:right w:val="none" w:sz="0" w:space="0" w:color="auto"/>
          </w:divBdr>
        </w:div>
        <w:div w:id="483939934">
          <w:marLeft w:val="0"/>
          <w:marRight w:val="0"/>
          <w:marTop w:val="0"/>
          <w:marBottom w:val="0"/>
          <w:divBdr>
            <w:top w:val="none" w:sz="0" w:space="0" w:color="auto"/>
            <w:left w:val="none" w:sz="0" w:space="0" w:color="auto"/>
            <w:bottom w:val="none" w:sz="0" w:space="0" w:color="auto"/>
            <w:right w:val="none" w:sz="0" w:space="0" w:color="auto"/>
          </w:divBdr>
        </w:div>
        <w:div w:id="483939966">
          <w:marLeft w:val="0"/>
          <w:marRight w:val="0"/>
          <w:marTop w:val="0"/>
          <w:marBottom w:val="0"/>
          <w:divBdr>
            <w:top w:val="none" w:sz="0" w:space="0" w:color="auto"/>
            <w:left w:val="none" w:sz="0" w:space="0" w:color="auto"/>
            <w:bottom w:val="none" w:sz="0" w:space="0" w:color="auto"/>
            <w:right w:val="none" w:sz="0" w:space="0" w:color="auto"/>
          </w:divBdr>
        </w:div>
        <w:div w:id="483940000">
          <w:marLeft w:val="0"/>
          <w:marRight w:val="0"/>
          <w:marTop w:val="0"/>
          <w:marBottom w:val="0"/>
          <w:divBdr>
            <w:top w:val="none" w:sz="0" w:space="0" w:color="auto"/>
            <w:left w:val="none" w:sz="0" w:space="0" w:color="auto"/>
            <w:bottom w:val="none" w:sz="0" w:space="0" w:color="auto"/>
            <w:right w:val="none" w:sz="0" w:space="0" w:color="auto"/>
          </w:divBdr>
        </w:div>
        <w:div w:id="483940015">
          <w:marLeft w:val="0"/>
          <w:marRight w:val="0"/>
          <w:marTop w:val="0"/>
          <w:marBottom w:val="0"/>
          <w:divBdr>
            <w:top w:val="none" w:sz="0" w:space="0" w:color="auto"/>
            <w:left w:val="none" w:sz="0" w:space="0" w:color="auto"/>
            <w:bottom w:val="none" w:sz="0" w:space="0" w:color="auto"/>
            <w:right w:val="none" w:sz="0" w:space="0" w:color="auto"/>
          </w:divBdr>
        </w:div>
        <w:div w:id="483940054">
          <w:marLeft w:val="0"/>
          <w:marRight w:val="0"/>
          <w:marTop w:val="0"/>
          <w:marBottom w:val="0"/>
          <w:divBdr>
            <w:top w:val="none" w:sz="0" w:space="0" w:color="auto"/>
            <w:left w:val="none" w:sz="0" w:space="0" w:color="auto"/>
            <w:bottom w:val="none" w:sz="0" w:space="0" w:color="auto"/>
            <w:right w:val="none" w:sz="0" w:space="0" w:color="auto"/>
          </w:divBdr>
        </w:div>
        <w:div w:id="483940056">
          <w:marLeft w:val="0"/>
          <w:marRight w:val="0"/>
          <w:marTop w:val="0"/>
          <w:marBottom w:val="0"/>
          <w:divBdr>
            <w:top w:val="none" w:sz="0" w:space="0" w:color="auto"/>
            <w:left w:val="none" w:sz="0" w:space="0" w:color="auto"/>
            <w:bottom w:val="none" w:sz="0" w:space="0" w:color="auto"/>
            <w:right w:val="none" w:sz="0" w:space="0" w:color="auto"/>
          </w:divBdr>
        </w:div>
        <w:div w:id="483940069">
          <w:marLeft w:val="0"/>
          <w:marRight w:val="0"/>
          <w:marTop w:val="0"/>
          <w:marBottom w:val="0"/>
          <w:divBdr>
            <w:top w:val="none" w:sz="0" w:space="0" w:color="auto"/>
            <w:left w:val="none" w:sz="0" w:space="0" w:color="auto"/>
            <w:bottom w:val="none" w:sz="0" w:space="0" w:color="auto"/>
            <w:right w:val="none" w:sz="0" w:space="0" w:color="auto"/>
          </w:divBdr>
        </w:div>
        <w:div w:id="483940096">
          <w:marLeft w:val="0"/>
          <w:marRight w:val="0"/>
          <w:marTop w:val="0"/>
          <w:marBottom w:val="0"/>
          <w:divBdr>
            <w:top w:val="none" w:sz="0" w:space="0" w:color="auto"/>
            <w:left w:val="none" w:sz="0" w:space="0" w:color="auto"/>
            <w:bottom w:val="none" w:sz="0" w:space="0" w:color="auto"/>
            <w:right w:val="none" w:sz="0" w:space="0" w:color="auto"/>
          </w:divBdr>
        </w:div>
        <w:div w:id="483940107">
          <w:marLeft w:val="0"/>
          <w:marRight w:val="0"/>
          <w:marTop w:val="0"/>
          <w:marBottom w:val="0"/>
          <w:divBdr>
            <w:top w:val="none" w:sz="0" w:space="0" w:color="auto"/>
            <w:left w:val="none" w:sz="0" w:space="0" w:color="auto"/>
            <w:bottom w:val="none" w:sz="0" w:space="0" w:color="auto"/>
            <w:right w:val="none" w:sz="0" w:space="0" w:color="auto"/>
          </w:divBdr>
        </w:div>
        <w:div w:id="483940168">
          <w:marLeft w:val="0"/>
          <w:marRight w:val="0"/>
          <w:marTop w:val="0"/>
          <w:marBottom w:val="0"/>
          <w:divBdr>
            <w:top w:val="none" w:sz="0" w:space="0" w:color="auto"/>
            <w:left w:val="none" w:sz="0" w:space="0" w:color="auto"/>
            <w:bottom w:val="none" w:sz="0" w:space="0" w:color="auto"/>
            <w:right w:val="none" w:sz="0" w:space="0" w:color="auto"/>
          </w:divBdr>
        </w:div>
        <w:div w:id="483940177">
          <w:marLeft w:val="0"/>
          <w:marRight w:val="0"/>
          <w:marTop w:val="0"/>
          <w:marBottom w:val="0"/>
          <w:divBdr>
            <w:top w:val="none" w:sz="0" w:space="0" w:color="auto"/>
            <w:left w:val="none" w:sz="0" w:space="0" w:color="auto"/>
            <w:bottom w:val="none" w:sz="0" w:space="0" w:color="auto"/>
            <w:right w:val="none" w:sz="0" w:space="0" w:color="auto"/>
          </w:divBdr>
        </w:div>
        <w:div w:id="483940178">
          <w:marLeft w:val="0"/>
          <w:marRight w:val="0"/>
          <w:marTop w:val="0"/>
          <w:marBottom w:val="0"/>
          <w:divBdr>
            <w:top w:val="none" w:sz="0" w:space="0" w:color="auto"/>
            <w:left w:val="none" w:sz="0" w:space="0" w:color="auto"/>
            <w:bottom w:val="none" w:sz="0" w:space="0" w:color="auto"/>
            <w:right w:val="none" w:sz="0" w:space="0" w:color="auto"/>
          </w:divBdr>
        </w:div>
        <w:div w:id="483940208">
          <w:marLeft w:val="0"/>
          <w:marRight w:val="0"/>
          <w:marTop w:val="0"/>
          <w:marBottom w:val="0"/>
          <w:divBdr>
            <w:top w:val="none" w:sz="0" w:space="0" w:color="auto"/>
            <w:left w:val="none" w:sz="0" w:space="0" w:color="auto"/>
            <w:bottom w:val="none" w:sz="0" w:space="0" w:color="auto"/>
            <w:right w:val="none" w:sz="0" w:space="0" w:color="auto"/>
          </w:divBdr>
        </w:div>
        <w:div w:id="483940231">
          <w:marLeft w:val="0"/>
          <w:marRight w:val="0"/>
          <w:marTop w:val="0"/>
          <w:marBottom w:val="0"/>
          <w:divBdr>
            <w:top w:val="none" w:sz="0" w:space="0" w:color="auto"/>
            <w:left w:val="none" w:sz="0" w:space="0" w:color="auto"/>
            <w:bottom w:val="none" w:sz="0" w:space="0" w:color="auto"/>
            <w:right w:val="none" w:sz="0" w:space="0" w:color="auto"/>
          </w:divBdr>
        </w:div>
        <w:div w:id="483940305">
          <w:marLeft w:val="0"/>
          <w:marRight w:val="0"/>
          <w:marTop w:val="0"/>
          <w:marBottom w:val="0"/>
          <w:divBdr>
            <w:top w:val="none" w:sz="0" w:space="0" w:color="auto"/>
            <w:left w:val="none" w:sz="0" w:space="0" w:color="auto"/>
            <w:bottom w:val="none" w:sz="0" w:space="0" w:color="auto"/>
            <w:right w:val="none" w:sz="0" w:space="0" w:color="auto"/>
          </w:divBdr>
        </w:div>
        <w:div w:id="483940314">
          <w:marLeft w:val="0"/>
          <w:marRight w:val="0"/>
          <w:marTop w:val="0"/>
          <w:marBottom w:val="0"/>
          <w:divBdr>
            <w:top w:val="none" w:sz="0" w:space="0" w:color="auto"/>
            <w:left w:val="none" w:sz="0" w:space="0" w:color="auto"/>
            <w:bottom w:val="none" w:sz="0" w:space="0" w:color="auto"/>
            <w:right w:val="none" w:sz="0" w:space="0" w:color="auto"/>
          </w:divBdr>
        </w:div>
        <w:div w:id="483940316">
          <w:marLeft w:val="0"/>
          <w:marRight w:val="0"/>
          <w:marTop w:val="0"/>
          <w:marBottom w:val="0"/>
          <w:divBdr>
            <w:top w:val="none" w:sz="0" w:space="0" w:color="auto"/>
            <w:left w:val="none" w:sz="0" w:space="0" w:color="auto"/>
            <w:bottom w:val="none" w:sz="0" w:space="0" w:color="auto"/>
            <w:right w:val="none" w:sz="0" w:space="0" w:color="auto"/>
          </w:divBdr>
        </w:div>
        <w:div w:id="483940326">
          <w:marLeft w:val="0"/>
          <w:marRight w:val="0"/>
          <w:marTop w:val="0"/>
          <w:marBottom w:val="0"/>
          <w:divBdr>
            <w:top w:val="none" w:sz="0" w:space="0" w:color="auto"/>
            <w:left w:val="none" w:sz="0" w:space="0" w:color="auto"/>
            <w:bottom w:val="none" w:sz="0" w:space="0" w:color="auto"/>
            <w:right w:val="none" w:sz="0" w:space="0" w:color="auto"/>
          </w:divBdr>
        </w:div>
        <w:div w:id="483940481">
          <w:marLeft w:val="0"/>
          <w:marRight w:val="0"/>
          <w:marTop w:val="0"/>
          <w:marBottom w:val="0"/>
          <w:divBdr>
            <w:top w:val="none" w:sz="0" w:space="0" w:color="auto"/>
            <w:left w:val="none" w:sz="0" w:space="0" w:color="auto"/>
            <w:bottom w:val="none" w:sz="0" w:space="0" w:color="auto"/>
            <w:right w:val="none" w:sz="0" w:space="0" w:color="auto"/>
          </w:divBdr>
        </w:div>
        <w:div w:id="483940499">
          <w:marLeft w:val="0"/>
          <w:marRight w:val="0"/>
          <w:marTop w:val="0"/>
          <w:marBottom w:val="0"/>
          <w:divBdr>
            <w:top w:val="none" w:sz="0" w:space="0" w:color="auto"/>
            <w:left w:val="none" w:sz="0" w:space="0" w:color="auto"/>
            <w:bottom w:val="none" w:sz="0" w:space="0" w:color="auto"/>
            <w:right w:val="none" w:sz="0" w:space="0" w:color="auto"/>
          </w:divBdr>
        </w:div>
        <w:div w:id="483940512">
          <w:marLeft w:val="0"/>
          <w:marRight w:val="0"/>
          <w:marTop w:val="0"/>
          <w:marBottom w:val="0"/>
          <w:divBdr>
            <w:top w:val="none" w:sz="0" w:space="0" w:color="auto"/>
            <w:left w:val="none" w:sz="0" w:space="0" w:color="auto"/>
            <w:bottom w:val="none" w:sz="0" w:space="0" w:color="auto"/>
            <w:right w:val="none" w:sz="0" w:space="0" w:color="auto"/>
          </w:divBdr>
        </w:div>
        <w:div w:id="483940527">
          <w:marLeft w:val="0"/>
          <w:marRight w:val="0"/>
          <w:marTop w:val="0"/>
          <w:marBottom w:val="0"/>
          <w:divBdr>
            <w:top w:val="none" w:sz="0" w:space="0" w:color="auto"/>
            <w:left w:val="none" w:sz="0" w:space="0" w:color="auto"/>
            <w:bottom w:val="none" w:sz="0" w:space="0" w:color="auto"/>
            <w:right w:val="none" w:sz="0" w:space="0" w:color="auto"/>
          </w:divBdr>
        </w:div>
        <w:div w:id="483940546">
          <w:marLeft w:val="0"/>
          <w:marRight w:val="0"/>
          <w:marTop w:val="0"/>
          <w:marBottom w:val="0"/>
          <w:divBdr>
            <w:top w:val="none" w:sz="0" w:space="0" w:color="auto"/>
            <w:left w:val="none" w:sz="0" w:space="0" w:color="auto"/>
            <w:bottom w:val="none" w:sz="0" w:space="0" w:color="auto"/>
            <w:right w:val="none" w:sz="0" w:space="0" w:color="auto"/>
          </w:divBdr>
        </w:div>
        <w:div w:id="483940569">
          <w:marLeft w:val="0"/>
          <w:marRight w:val="0"/>
          <w:marTop w:val="0"/>
          <w:marBottom w:val="0"/>
          <w:divBdr>
            <w:top w:val="none" w:sz="0" w:space="0" w:color="auto"/>
            <w:left w:val="none" w:sz="0" w:space="0" w:color="auto"/>
            <w:bottom w:val="none" w:sz="0" w:space="0" w:color="auto"/>
            <w:right w:val="none" w:sz="0" w:space="0" w:color="auto"/>
          </w:divBdr>
        </w:div>
        <w:div w:id="483940621">
          <w:marLeft w:val="0"/>
          <w:marRight w:val="0"/>
          <w:marTop w:val="0"/>
          <w:marBottom w:val="0"/>
          <w:divBdr>
            <w:top w:val="none" w:sz="0" w:space="0" w:color="auto"/>
            <w:left w:val="none" w:sz="0" w:space="0" w:color="auto"/>
            <w:bottom w:val="none" w:sz="0" w:space="0" w:color="auto"/>
            <w:right w:val="none" w:sz="0" w:space="0" w:color="auto"/>
          </w:divBdr>
        </w:div>
        <w:div w:id="483940647">
          <w:marLeft w:val="0"/>
          <w:marRight w:val="0"/>
          <w:marTop w:val="0"/>
          <w:marBottom w:val="0"/>
          <w:divBdr>
            <w:top w:val="none" w:sz="0" w:space="0" w:color="auto"/>
            <w:left w:val="none" w:sz="0" w:space="0" w:color="auto"/>
            <w:bottom w:val="none" w:sz="0" w:space="0" w:color="auto"/>
            <w:right w:val="none" w:sz="0" w:space="0" w:color="auto"/>
          </w:divBdr>
        </w:div>
        <w:div w:id="483940649">
          <w:marLeft w:val="0"/>
          <w:marRight w:val="0"/>
          <w:marTop w:val="0"/>
          <w:marBottom w:val="0"/>
          <w:divBdr>
            <w:top w:val="none" w:sz="0" w:space="0" w:color="auto"/>
            <w:left w:val="none" w:sz="0" w:space="0" w:color="auto"/>
            <w:bottom w:val="none" w:sz="0" w:space="0" w:color="auto"/>
            <w:right w:val="none" w:sz="0" w:space="0" w:color="auto"/>
          </w:divBdr>
        </w:div>
        <w:div w:id="483940658">
          <w:marLeft w:val="0"/>
          <w:marRight w:val="0"/>
          <w:marTop w:val="0"/>
          <w:marBottom w:val="0"/>
          <w:divBdr>
            <w:top w:val="none" w:sz="0" w:space="0" w:color="auto"/>
            <w:left w:val="none" w:sz="0" w:space="0" w:color="auto"/>
            <w:bottom w:val="none" w:sz="0" w:space="0" w:color="auto"/>
            <w:right w:val="none" w:sz="0" w:space="0" w:color="auto"/>
          </w:divBdr>
        </w:div>
        <w:div w:id="483940681">
          <w:marLeft w:val="0"/>
          <w:marRight w:val="0"/>
          <w:marTop w:val="0"/>
          <w:marBottom w:val="0"/>
          <w:divBdr>
            <w:top w:val="none" w:sz="0" w:space="0" w:color="auto"/>
            <w:left w:val="none" w:sz="0" w:space="0" w:color="auto"/>
            <w:bottom w:val="none" w:sz="0" w:space="0" w:color="auto"/>
            <w:right w:val="none" w:sz="0" w:space="0" w:color="auto"/>
          </w:divBdr>
        </w:div>
        <w:div w:id="483940688">
          <w:marLeft w:val="0"/>
          <w:marRight w:val="0"/>
          <w:marTop w:val="0"/>
          <w:marBottom w:val="0"/>
          <w:divBdr>
            <w:top w:val="none" w:sz="0" w:space="0" w:color="auto"/>
            <w:left w:val="none" w:sz="0" w:space="0" w:color="auto"/>
            <w:bottom w:val="none" w:sz="0" w:space="0" w:color="auto"/>
            <w:right w:val="none" w:sz="0" w:space="0" w:color="auto"/>
          </w:divBdr>
        </w:div>
        <w:div w:id="483940742">
          <w:marLeft w:val="0"/>
          <w:marRight w:val="0"/>
          <w:marTop w:val="0"/>
          <w:marBottom w:val="0"/>
          <w:divBdr>
            <w:top w:val="none" w:sz="0" w:space="0" w:color="auto"/>
            <w:left w:val="none" w:sz="0" w:space="0" w:color="auto"/>
            <w:bottom w:val="none" w:sz="0" w:space="0" w:color="auto"/>
            <w:right w:val="none" w:sz="0" w:space="0" w:color="auto"/>
          </w:divBdr>
        </w:div>
        <w:div w:id="483940778">
          <w:marLeft w:val="0"/>
          <w:marRight w:val="0"/>
          <w:marTop w:val="0"/>
          <w:marBottom w:val="0"/>
          <w:divBdr>
            <w:top w:val="none" w:sz="0" w:space="0" w:color="auto"/>
            <w:left w:val="none" w:sz="0" w:space="0" w:color="auto"/>
            <w:bottom w:val="none" w:sz="0" w:space="0" w:color="auto"/>
            <w:right w:val="none" w:sz="0" w:space="0" w:color="auto"/>
          </w:divBdr>
        </w:div>
        <w:div w:id="483940798">
          <w:marLeft w:val="0"/>
          <w:marRight w:val="0"/>
          <w:marTop w:val="0"/>
          <w:marBottom w:val="0"/>
          <w:divBdr>
            <w:top w:val="none" w:sz="0" w:space="0" w:color="auto"/>
            <w:left w:val="none" w:sz="0" w:space="0" w:color="auto"/>
            <w:bottom w:val="none" w:sz="0" w:space="0" w:color="auto"/>
            <w:right w:val="none" w:sz="0" w:space="0" w:color="auto"/>
          </w:divBdr>
        </w:div>
        <w:div w:id="483940866">
          <w:marLeft w:val="0"/>
          <w:marRight w:val="0"/>
          <w:marTop w:val="0"/>
          <w:marBottom w:val="0"/>
          <w:divBdr>
            <w:top w:val="none" w:sz="0" w:space="0" w:color="auto"/>
            <w:left w:val="none" w:sz="0" w:space="0" w:color="auto"/>
            <w:bottom w:val="none" w:sz="0" w:space="0" w:color="auto"/>
            <w:right w:val="none" w:sz="0" w:space="0" w:color="auto"/>
          </w:divBdr>
        </w:div>
        <w:div w:id="483940868">
          <w:marLeft w:val="0"/>
          <w:marRight w:val="0"/>
          <w:marTop w:val="0"/>
          <w:marBottom w:val="0"/>
          <w:divBdr>
            <w:top w:val="none" w:sz="0" w:space="0" w:color="auto"/>
            <w:left w:val="none" w:sz="0" w:space="0" w:color="auto"/>
            <w:bottom w:val="none" w:sz="0" w:space="0" w:color="auto"/>
            <w:right w:val="none" w:sz="0" w:space="0" w:color="auto"/>
          </w:divBdr>
        </w:div>
        <w:div w:id="483940941">
          <w:marLeft w:val="0"/>
          <w:marRight w:val="0"/>
          <w:marTop w:val="0"/>
          <w:marBottom w:val="0"/>
          <w:divBdr>
            <w:top w:val="none" w:sz="0" w:space="0" w:color="auto"/>
            <w:left w:val="none" w:sz="0" w:space="0" w:color="auto"/>
            <w:bottom w:val="none" w:sz="0" w:space="0" w:color="auto"/>
            <w:right w:val="none" w:sz="0" w:space="0" w:color="auto"/>
          </w:divBdr>
        </w:div>
        <w:div w:id="483940999">
          <w:marLeft w:val="0"/>
          <w:marRight w:val="0"/>
          <w:marTop w:val="0"/>
          <w:marBottom w:val="0"/>
          <w:divBdr>
            <w:top w:val="none" w:sz="0" w:space="0" w:color="auto"/>
            <w:left w:val="none" w:sz="0" w:space="0" w:color="auto"/>
            <w:bottom w:val="none" w:sz="0" w:space="0" w:color="auto"/>
            <w:right w:val="none" w:sz="0" w:space="0" w:color="auto"/>
          </w:divBdr>
        </w:div>
        <w:div w:id="483941045">
          <w:marLeft w:val="0"/>
          <w:marRight w:val="0"/>
          <w:marTop w:val="0"/>
          <w:marBottom w:val="0"/>
          <w:divBdr>
            <w:top w:val="none" w:sz="0" w:space="0" w:color="auto"/>
            <w:left w:val="none" w:sz="0" w:space="0" w:color="auto"/>
            <w:bottom w:val="none" w:sz="0" w:space="0" w:color="auto"/>
            <w:right w:val="none" w:sz="0" w:space="0" w:color="auto"/>
          </w:divBdr>
        </w:div>
        <w:div w:id="483941049">
          <w:marLeft w:val="0"/>
          <w:marRight w:val="0"/>
          <w:marTop w:val="0"/>
          <w:marBottom w:val="0"/>
          <w:divBdr>
            <w:top w:val="none" w:sz="0" w:space="0" w:color="auto"/>
            <w:left w:val="none" w:sz="0" w:space="0" w:color="auto"/>
            <w:bottom w:val="none" w:sz="0" w:space="0" w:color="auto"/>
            <w:right w:val="none" w:sz="0" w:space="0" w:color="auto"/>
          </w:divBdr>
        </w:div>
        <w:div w:id="483941066">
          <w:marLeft w:val="0"/>
          <w:marRight w:val="0"/>
          <w:marTop w:val="0"/>
          <w:marBottom w:val="0"/>
          <w:divBdr>
            <w:top w:val="none" w:sz="0" w:space="0" w:color="auto"/>
            <w:left w:val="none" w:sz="0" w:space="0" w:color="auto"/>
            <w:bottom w:val="none" w:sz="0" w:space="0" w:color="auto"/>
            <w:right w:val="none" w:sz="0" w:space="0" w:color="auto"/>
          </w:divBdr>
        </w:div>
        <w:div w:id="483941147">
          <w:marLeft w:val="0"/>
          <w:marRight w:val="0"/>
          <w:marTop w:val="0"/>
          <w:marBottom w:val="0"/>
          <w:divBdr>
            <w:top w:val="none" w:sz="0" w:space="0" w:color="auto"/>
            <w:left w:val="none" w:sz="0" w:space="0" w:color="auto"/>
            <w:bottom w:val="none" w:sz="0" w:space="0" w:color="auto"/>
            <w:right w:val="none" w:sz="0" w:space="0" w:color="auto"/>
          </w:divBdr>
        </w:div>
        <w:div w:id="483941183">
          <w:marLeft w:val="0"/>
          <w:marRight w:val="0"/>
          <w:marTop w:val="0"/>
          <w:marBottom w:val="0"/>
          <w:divBdr>
            <w:top w:val="none" w:sz="0" w:space="0" w:color="auto"/>
            <w:left w:val="none" w:sz="0" w:space="0" w:color="auto"/>
            <w:bottom w:val="none" w:sz="0" w:space="0" w:color="auto"/>
            <w:right w:val="none" w:sz="0" w:space="0" w:color="auto"/>
          </w:divBdr>
        </w:div>
        <w:div w:id="483941216">
          <w:marLeft w:val="0"/>
          <w:marRight w:val="0"/>
          <w:marTop w:val="0"/>
          <w:marBottom w:val="0"/>
          <w:divBdr>
            <w:top w:val="none" w:sz="0" w:space="0" w:color="auto"/>
            <w:left w:val="none" w:sz="0" w:space="0" w:color="auto"/>
            <w:bottom w:val="none" w:sz="0" w:space="0" w:color="auto"/>
            <w:right w:val="none" w:sz="0" w:space="0" w:color="auto"/>
          </w:divBdr>
        </w:div>
        <w:div w:id="483941219">
          <w:marLeft w:val="0"/>
          <w:marRight w:val="0"/>
          <w:marTop w:val="0"/>
          <w:marBottom w:val="0"/>
          <w:divBdr>
            <w:top w:val="none" w:sz="0" w:space="0" w:color="auto"/>
            <w:left w:val="none" w:sz="0" w:space="0" w:color="auto"/>
            <w:bottom w:val="none" w:sz="0" w:space="0" w:color="auto"/>
            <w:right w:val="none" w:sz="0" w:space="0" w:color="auto"/>
          </w:divBdr>
        </w:div>
        <w:div w:id="483941222">
          <w:marLeft w:val="0"/>
          <w:marRight w:val="0"/>
          <w:marTop w:val="0"/>
          <w:marBottom w:val="0"/>
          <w:divBdr>
            <w:top w:val="none" w:sz="0" w:space="0" w:color="auto"/>
            <w:left w:val="none" w:sz="0" w:space="0" w:color="auto"/>
            <w:bottom w:val="none" w:sz="0" w:space="0" w:color="auto"/>
            <w:right w:val="none" w:sz="0" w:space="0" w:color="auto"/>
          </w:divBdr>
        </w:div>
        <w:div w:id="483941226">
          <w:marLeft w:val="0"/>
          <w:marRight w:val="0"/>
          <w:marTop w:val="0"/>
          <w:marBottom w:val="0"/>
          <w:divBdr>
            <w:top w:val="none" w:sz="0" w:space="0" w:color="auto"/>
            <w:left w:val="none" w:sz="0" w:space="0" w:color="auto"/>
            <w:bottom w:val="none" w:sz="0" w:space="0" w:color="auto"/>
            <w:right w:val="none" w:sz="0" w:space="0" w:color="auto"/>
          </w:divBdr>
        </w:div>
        <w:div w:id="483941236">
          <w:marLeft w:val="0"/>
          <w:marRight w:val="0"/>
          <w:marTop w:val="0"/>
          <w:marBottom w:val="0"/>
          <w:divBdr>
            <w:top w:val="none" w:sz="0" w:space="0" w:color="auto"/>
            <w:left w:val="none" w:sz="0" w:space="0" w:color="auto"/>
            <w:bottom w:val="none" w:sz="0" w:space="0" w:color="auto"/>
            <w:right w:val="none" w:sz="0" w:space="0" w:color="auto"/>
          </w:divBdr>
        </w:div>
        <w:div w:id="483941242">
          <w:marLeft w:val="0"/>
          <w:marRight w:val="0"/>
          <w:marTop w:val="0"/>
          <w:marBottom w:val="0"/>
          <w:divBdr>
            <w:top w:val="none" w:sz="0" w:space="0" w:color="auto"/>
            <w:left w:val="none" w:sz="0" w:space="0" w:color="auto"/>
            <w:bottom w:val="none" w:sz="0" w:space="0" w:color="auto"/>
            <w:right w:val="none" w:sz="0" w:space="0" w:color="auto"/>
          </w:divBdr>
        </w:div>
        <w:div w:id="483941265">
          <w:marLeft w:val="0"/>
          <w:marRight w:val="0"/>
          <w:marTop w:val="0"/>
          <w:marBottom w:val="0"/>
          <w:divBdr>
            <w:top w:val="none" w:sz="0" w:space="0" w:color="auto"/>
            <w:left w:val="none" w:sz="0" w:space="0" w:color="auto"/>
            <w:bottom w:val="none" w:sz="0" w:space="0" w:color="auto"/>
            <w:right w:val="none" w:sz="0" w:space="0" w:color="auto"/>
          </w:divBdr>
        </w:div>
        <w:div w:id="483941295">
          <w:marLeft w:val="0"/>
          <w:marRight w:val="0"/>
          <w:marTop w:val="0"/>
          <w:marBottom w:val="0"/>
          <w:divBdr>
            <w:top w:val="none" w:sz="0" w:space="0" w:color="auto"/>
            <w:left w:val="none" w:sz="0" w:space="0" w:color="auto"/>
            <w:bottom w:val="none" w:sz="0" w:space="0" w:color="auto"/>
            <w:right w:val="none" w:sz="0" w:space="0" w:color="auto"/>
          </w:divBdr>
        </w:div>
        <w:div w:id="483941392">
          <w:marLeft w:val="0"/>
          <w:marRight w:val="0"/>
          <w:marTop w:val="0"/>
          <w:marBottom w:val="0"/>
          <w:divBdr>
            <w:top w:val="none" w:sz="0" w:space="0" w:color="auto"/>
            <w:left w:val="none" w:sz="0" w:space="0" w:color="auto"/>
            <w:bottom w:val="none" w:sz="0" w:space="0" w:color="auto"/>
            <w:right w:val="none" w:sz="0" w:space="0" w:color="auto"/>
          </w:divBdr>
        </w:div>
        <w:div w:id="483941401">
          <w:marLeft w:val="0"/>
          <w:marRight w:val="0"/>
          <w:marTop w:val="0"/>
          <w:marBottom w:val="0"/>
          <w:divBdr>
            <w:top w:val="none" w:sz="0" w:space="0" w:color="auto"/>
            <w:left w:val="none" w:sz="0" w:space="0" w:color="auto"/>
            <w:bottom w:val="none" w:sz="0" w:space="0" w:color="auto"/>
            <w:right w:val="none" w:sz="0" w:space="0" w:color="auto"/>
          </w:divBdr>
        </w:div>
      </w:divsChild>
    </w:div>
    <w:div w:id="483940635">
      <w:marLeft w:val="0"/>
      <w:marRight w:val="0"/>
      <w:marTop w:val="0"/>
      <w:marBottom w:val="0"/>
      <w:divBdr>
        <w:top w:val="none" w:sz="0" w:space="0" w:color="auto"/>
        <w:left w:val="none" w:sz="0" w:space="0" w:color="auto"/>
        <w:bottom w:val="none" w:sz="0" w:space="0" w:color="auto"/>
        <w:right w:val="none" w:sz="0" w:space="0" w:color="auto"/>
      </w:divBdr>
    </w:div>
    <w:div w:id="483940650">
      <w:marLeft w:val="0"/>
      <w:marRight w:val="0"/>
      <w:marTop w:val="0"/>
      <w:marBottom w:val="0"/>
      <w:divBdr>
        <w:top w:val="none" w:sz="0" w:space="0" w:color="auto"/>
        <w:left w:val="none" w:sz="0" w:space="0" w:color="auto"/>
        <w:bottom w:val="none" w:sz="0" w:space="0" w:color="auto"/>
        <w:right w:val="none" w:sz="0" w:space="0" w:color="auto"/>
      </w:divBdr>
    </w:div>
    <w:div w:id="483940779">
      <w:marLeft w:val="0"/>
      <w:marRight w:val="0"/>
      <w:marTop w:val="0"/>
      <w:marBottom w:val="0"/>
      <w:divBdr>
        <w:top w:val="none" w:sz="0" w:space="0" w:color="auto"/>
        <w:left w:val="none" w:sz="0" w:space="0" w:color="auto"/>
        <w:bottom w:val="none" w:sz="0" w:space="0" w:color="auto"/>
        <w:right w:val="none" w:sz="0" w:space="0" w:color="auto"/>
      </w:divBdr>
    </w:div>
    <w:div w:id="483940820">
      <w:marLeft w:val="0"/>
      <w:marRight w:val="0"/>
      <w:marTop w:val="0"/>
      <w:marBottom w:val="0"/>
      <w:divBdr>
        <w:top w:val="none" w:sz="0" w:space="0" w:color="auto"/>
        <w:left w:val="none" w:sz="0" w:space="0" w:color="auto"/>
        <w:bottom w:val="none" w:sz="0" w:space="0" w:color="auto"/>
        <w:right w:val="none" w:sz="0" w:space="0" w:color="auto"/>
      </w:divBdr>
    </w:div>
    <w:div w:id="483940931">
      <w:marLeft w:val="0"/>
      <w:marRight w:val="0"/>
      <w:marTop w:val="0"/>
      <w:marBottom w:val="0"/>
      <w:divBdr>
        <w:top w:val="none" w:sz="0" w:space="0" w:color="auto"/>
        <w:left w:val="none" w:sz="0" w:space="0" w:color="auto"/>
        <w:bottom w:val="none" w:sz="0" w:space="0" w:color="auto"/>
        <w:right w:val="none" w:sz="0" w:space="0" w:color="auto"/>
      </w:divBdr>
    </w:div>
    <w:div w:id="483940977">
      <w:marLeft w:val="0"/>
      <w:marRight w:val="0"/>
      <w:marTop w:val="0"/>
      <w:marBottom w:val="0"/>
      <w:divBdr>
        <w:top w:val="none" w:sz="0" w:space="0" w:color="auto"/>
        <w:left w:val="none" w:sz="0" w:space="0" w:color="auto"/>
        <w:bottom w:val="none" w:sz="0" w:space="0" w:color="auto"/>
        <w:right w:val="none" w:sz="0" w:space="0" w:color="auto"/>
      </w:divBdr>
    </w:div>
    <w:div w:id="483941003">
      <w:marLeft w:val="0"/>
      <w:marRight w:val="0"/>
      <w:marTop w:val="0"/>
      <w:marBottom w:val="0"/>
      <w:divBdr>
        <w:top w:val="none" w:sz="0" w:space="0" w:color="auto"/>
        <w:left w:val="none" w:sz="0" w:space="0" w:color="auto"/>
        <w:bottom w:val="none" w:sz="0" w:space="0" w:color="auto"/>
        <w:right w:val="none" w:sz="0" w:space="0" w:color="auto"/>
      </w:divBdr>
    </w:div>
    <w:div w:id="483941030">
      <w:marLeft w:val="0"/>
      <w:marRight w:val="0"/>
      <w:marTop w:val="0"/>
      <w:marBottom w:val="0"/>
      <w:divBdr>
        <w:top w:val="none" w:sz="0" w:space="0" w:color="auto"/>
        <w:left w:val="none" w:sz="0" w:space="0" w:color="auto"/>
        <w:bottom w:val="none" w:sz="0" w:space="0" w:color="auto"/>
        <w:right w:val="none" w:sz="0" w:space="0" w:color="auto"/>
      </w:divBdr>
    </w:div>
    <w:div w:id="483941106">
      <w:marLeft w:val="0"/>
      <w:marRight w:val="0"/>
      <w:marTop w:val="0"/>
      <w:marBottom w:val="0"/>
      <w:divBdr>
        <w:top w:val="none" w:sz="0" w:space="0" w:color="auto"/>
        <w:left w:val="none" w:sz="0" w:space="0" w:color="auto"/>
        <w:bottom w:val="none" w:sz="0" w:space="0" w:color="auto"/>
        <w:right w:val="none" w:sz="0" w:space="0" w:color="auto"/>
      </w:divBdr>
    </w:div>
    <w:div w:id="483941331">
      <w:marLeft w:val="0"/>
      <w:marRight w:val="0"/>
      <w:marTop w:val="0"/>
      <w:marBottom w:val="0"/>
      <w:divBdr>
        <w:top w:val="none" w:sz="0" w:space="0" w:color="auto"/>
        <w:left w:val="none" w:sz="0" w:space="0" w:color="auto"/>
        <w:bottom w:val="none" w:sz="0" w:space="0" w:color="auto"/>
        <w:right w:val="none" w:sz="0" w:space="0" w:color="auto"/>
      </w:divBdr>
    </w:div>
    <w:div w:id="483941345">
      <w:marLeft w:val="0"/>
      <w:marRight w:val="0"/>
      <w:marTop w:val="0"/>
      <w:marBottom w:val="0"/>
      <w:divBdr>
        <w:top w:val="none" w:sz="0" w:space="0" w:color="auto"/>
        <w:left w:val="none" w:sz="0" w:space="0" w:color="auto"/>
        <w:bottom w:val="none" w:sz="0" w:space="0" w:color="auto"/>
        <w:right w:val="none" w:sz="0" w:space="0" w:color="auto"/>
      </w:divBdr>
      <w:divsChild>
        <w:div w:id="483938825">
          <w:marLeft w:val="0"/>
          <w:marRight w:val="0"/>
          <w:marTop w:val="0"/>
          <w:marBottom w:val="0"/>
          <w:divBdr>
            <w:top w:val="none" w:sz="0" w:space="0" w:color="auto"/>
            <w:left w:val="none" w:sz="0" w:space="0" w:color="auto"/>
            <w:bottom w:val="none" w:sz="0" w:space="0" w:color="auto"/>
            <w:right w:val="none" w:sz="0" w:space="0" w:color="auto"/>
          </w:divBdr>
        </w:div>
        <w:div w:id="483938827">
          <w:marLeft w:val="0"/>
          <w:marRight w:val="0"/>
          <w:marTop w:val="0"/>
          <w:marBottom w:val="0"/>
          <w:divBdr>
            <w:top w:val="none" w:sz="0" w:space="0" w:color="auto"/>
            <w:left w:val="none" w:sz="0" w:space="0" w:color="auto"/>
            <w:bottom w:val="none" w:sz="0" w:space="0" w:color="auto"/>
            <w:right w:val="none" w:sz="0" w:space="0" w:color="auto"/>
          </w:divBdr>
        </w:div>
        <w:div w:id="483938828">
          <w:marLeft w:val="0"/>
          <w:marRight w:val="0"/>
          <w:marTop w:val="0"/>
          <w:marBottom w:val="0"/>
          <w:divBdr>
            <w:top w:val="none" w:sz="0" w:space="0" w:color="auto"/>
            <w:left w:val="none" w:sz="0" w:space="0" w:color="auto"/>
            <w:bottom w:val="none" w:sz="0" w:space="0" w:color="auto"/>
            <w:right w:val="none" w:sz="0" w:space="0" w:color="auto"/>
          </w:divBdr>
        </w:div>
        <w:div w:id="483938829">
          <w:marLeft w:val="0"/>
          <w:marRight w:val="0"/>
          <w:marTop w:val="0"/>
          <w:marBottom w:val="0"/>
          <w:divBdr>
            <w:top w:val="none" w:sz="0" w:space="0" w:color="auto"/>
            <w:left w:val="none" w:sz="0" w:space="0" w:color="auto"/>
            <w:bottom w:val="none" w:sz="0" w:space="0" w:color="auto"/>
            <w:right w:val="none" w:sz="0" w:space="0" w:color="auto"/>
          </w:divBdr>
        </w:div>
        <w:div w:id="483938830">
          <w:marLeft w:val="0"/>
          <w:marRight w:val="0"/>
          <w:marTop w:val="0"/>
          <w:marBottom w:val="0"/>
          <w:divBdr>
            <w:top w:val="none" w:sz="0" w:space="0" w:color="auto"/>
            <w:left w:val="none" w:sz="0" w:space="0" w:color="auto"/>
            <w:bottom w:val="none" w:sz="0" w:space="0" w:color="auto"/>
            <w:right w:val="none" w:sz="0" w:space="0" w:color="auto"/>
          </w:divBdr>
        </w:div>
        <w:div w:id="483938831">
          <w:marLeft w:val="0"/>
          <w:marRight w:val="0"/>
          <w:marTop w:val="0"/>
          <w:marBottom w:val="0"/>
          <w:divBdr>
            <w:top w:val="none" w:sz="0" w:space="0" w:color="auto"/>
            <w:left w:val="none" w:sz="0" w:space="0" w:color="auto"/>
            <w:bottom w:val="none" w:sz="0" w:space="0" w:color="auto"/>
            <w:right w:val="none" w:sz="0" w:space="0" w:color="auto"/>
          </w:divBdr>
        </w:div>
        <w:div w:id="483938833">
          <w:marLeft w:val="0"/>
          <w:marRight w:val="0"/>
          <w:marTop w:val="0"/>
          <w:marBottom w:val="0"/>
          <w:divBdr>
            <w:top w:val="none" w:sz="0" w:space="0" w:color="auto"/>
            <w:left w:val="none" w:sz="0" w:space="0" w:color="auto"/>
            <w:bottom w:val="none" w:sz="0" w:space="0" w:color="auto"/>
            <w:right w:val="none" w:sz="0" w:space="0" w:color="auto"/>
          </w:divBdr>
        </w:div>
        <w:div w:id="483938834">
          <w:marLeft w:val="0"/>
          <w:marRight w:val="0"/>
          <w:marTop w:val="0"/>
          <w:marBottom w:val="0"/>
          <w:divBdr>
            <w:top w:val="none" w:sz="0" w:space="0" w:color="auto"/>
            <w:left w:val="none" w:sz="0" w:space="0" w:color="auto"/>
            <w:bottom w:val="none" w:sz="0" w:space="0" w:color="auto"/>
            <w:right w:val="none" w:sz="0" w:space="0" w:color="auto"/>
          </w:divBdr>
        </w:div>
        <w:div w:id="483938836">
          <w:marLeft w:val="0"/>
          <w:marRight w:val="0"/>
          <w:marTop w:val="0"/>
          <w:marBottom w:val="0"/>
          <w:divBdr>
            <w:top w:val="none" w:sz="0" w:space="0" w:color="auto"/>
            <w:left w:val="none" w:sz="0" w:space="0" w:color="auto"/>
            <w:bottom w:val="none" w:sz="0" w:space="0" w:color="auto"/>
            <w:right w:val="none" w:sz="0" w:space="0" w:color="auto"/>
          </w:divBdr>
        </w:div>
        <w:div w:id="483938837">
          <w:marLeft w:val="0"/>
          <w:marRight w:val="0"/>
          <w:marTop w:val="0"/>
          <w:marBottom w:val="0"/>
          <w:divBdr>
            <w:top w:val="none" w:sz="0" w:space="0" w:color="auto"/>
            <w:left w:val="none" w:sz="0" w:space="0" w:color="auto"/>
            <w:bottom w:val="none" w:sz="0" w:space="0" w:color="auto"/>
            <w:right w:val="none" w:sz="0" w:space="0" w:color="auto"/>
          </w:divBdr>
        </w:div>
        <w:div w:id="483938838">
          <w:marLeft w:val="0"/>
          <w:marRight w:val="0"/>
          <w:marTop w:val="0"/>
          <w:marBottom w:val="0"/>
          <w:divBdr>
            <w:top w:val="none" w:sz="0" w:space="0" w:color="auto"/>
            <w:left w:val="none" w:sz="0" w:space="0" w:color="auto"/>
            <w:bottom w:val="none" w:sz="0" w:space="0" w:color="auto"/>
            <w:right w:val="none" w:sz="0" w:space="0" w:color="auto"/>
          </w:divBdr>
        </w:div>
        <w:div w:id="483938839">
          <w:marLeft w:val="0"/>
          <w:marRight w:val="0"/>
          <w:marTop w:val="0"/>
          <w:marBottom w:val="0"/>
          <w:divBdr>
            <w:top w:val="none" w:sz="0" w:space="0" w:color="auto"/>
            <w:left w:val="none" w:sz="0" w:space="0" w:color="auto"/>
            <w:bottom w:val="none" w:sz="0" w:space="0" w:color="auto"/>
            <w:right w:val="none" w:sz="0" w:space="0" w:color="auto"/>
          </w:divBdr>
        </w:div>
        <w:div w:id="483938840">
          <w:marLeft w:val="0"/>
          <w:marRight w:val="0"/>
          <w:marTop w:val="0"/>
          <w:marBottom w:val="0"/>
          <w:divBdr>
            <w:top w:val="none" w:sz="0" w:space="0" w:color="auto"/>
            <w:left w:val="none" w:sz="0" w:space="0" w:color="auto"/>
            <w:bottom w:val="none" w:sz="0" w:space="0" w:color="auto"/>
            <w:right w:val="none" w:sz="0" w:space="0" w:color="auto"/>
          </w:divBdr>
        </w:div>
        <w:div w:id="483938841">
          <w:marLeft w:val="0"/>
          <w:marRight w:val="0"/>
          <w:marTop w:val="0"/>
          <w:marBottom w:val="0"/>
          <w:divBdr>
            <w:top w:val="none" w:sz="0" w:space="0" w:color="auto"/>
            <w:left w:val="none" w:sz="0" w:space="0" w:color="auto"/>
            <w:bottom w:val="none" w:sz="0" w:space="0" w:color="auto"/>
            <w:right w:val="none" w:sz="0" w:space="0" w:color="auto"/>
          </w:divBdr>
        </w:div>
        <w:div w:id="483938842">
          <w:marLeft w:val="0"/>
          <w:marRight w:val="0"/>
          <w:marTop w:val="0"/>
          <w:marBottom w:val="0"/>
          <w:divBdr>
            <w:top w:val="none" w:sz="0" w:space="0" w:color="auto"/>
            <w:left w:val="none" w:sz="0" w:space="0" w:color="auto"/>
            <w:bottom w:val="none" w:sz="0" w:space="0" w:color="auto"/>
            <w:right w:val="none" w:sz="0" w:space="0" w:color="auto"/>
          </w:divBdr>
        </w:div>
        <w:div w:id="483938843">
          <w:marLeft w:val="0"/>
          <w:marRight w:val="0"/>
          <w:marTop w:val="0"/>
          <w:marBottom w:val="0"/>
          <w:divBdr>
            <w:top w:val="none" w:sz="0" w:space="0" w:color="auto"/>
            <w:left w:val="none" w:sz="0" w:space="0" w:color="auto"/>
            <w:bottom w:val="none" w:sz="0" w:space="0" w:color="auto"/>
            <w:right w:val="none" w:sz="0" w:space="0" w:color="auto"/>
          </w:divBdr>
        </w:div>
        <w:div w:id="483938844">
          <w:marLeft w:val="0"/>
          <w:marRight w:val="0"/>
          <w:marTop w:val="0"/>
          <w:marBottom w:val="0"/>
          <w:divBdr>
            <w:top w:val="none" w:sz="0" w:space="0" w:color="auto"/>
            <w:left w:val="none" w:sz="0" w:space="0" w:color="auto"/>
            <w:bottom w:val="none" w:sz="0" w:space="0" w:color="auto"/>
            <w:right w:val="none" w:sz="0" w:space="0" w:color="auto"/>
          </w:divBdr>
        </w:div>
        <w:div w:id="483938846">
          <w:marLeft w:val="0"/>
          <w:marRight w:val="0"/>
          <w:marTop w:val="0"/>
          <w:marBottom w:val="0"/>
          <w:divBdr>
            <w:top w:val="none" w:sz="0" w:space="0" w:color="auto"/>
            <w:left w:val="none" w:sz="0" w:space="0" w:color="auto"/>
            <w:bottom w:val="none" w:sz="0" w:space="0" w:color="auto"/>
            <w:right w:val="none" w:sz="0" w:space="0" w:color="auto"/>
          </w:divBdr>
        </w:div>
        <w:div w:id="483938848">
          <w:marLeft w:val="0"/>
          <w:marRight w:val="0"/>
          <w:marTop w:val="0"/>
          <w:marBottom w:val="0"/>
          <w:divBdr>
            <w:top w:val="none" w:sz="0" w:space="0" w:color="auto"/>
            <w:left w:val="none" w:sz="0" w:space="0" w:color="auto"/>
            <w:bottom w:val="none" w:sz="0" w:space="0" w:color="auto"/>
            <w:right w:val="none" w:sz="0" w:space="0" w:color="auto"/>
          </w:divBdr>
        </w:div>
        <w:div w:id="483938849">
          <w:marLeft w:val="0"/>
          <w:marRight w:val="0"/>
          <w:marTop w:val="0"/>
          <w:marBottom w:val="0"/>
          <w:divBdr>
            <w:top w:val="none" w:sz="0" w:space="0" w:color="auto"/>
            <w:left w:val="none" w:sz="0" w:space="0" w:color="auto"/>
            <w:bottom w:val="none" w:sz="0" w:space="0" w:color="auto"/>
            <w:right w:val="none" w:sz="0" w:space="0" w:color="auto"/>
          </w:divBdr>
        </w:div>
        <w:div w:id="483938850">
          <w:marLeft w:val="0"/>
          <w:marRight w:val="0"/>
          <w:marTop w:val="0"/>
          <w:marBottom w:val="0"/>
          <w:divBdr>
            <w:top w:val="none" w:sz="0" w:space="0" w:color="auto"/>
            <w:left w:val="none" w:sz="0" w:space="0" w:color="auto"/>
            <w:bottom w:val="none" w:sz="0" w:space="0" w:color="auto"/>
            <w:right w:val="none" w:sz="0" w:space="0" w:color="auto"/>
          </w:divBdr>
        </w:div>
        <w:div w:id="483938851">
          <w:marLeft w:val="0"/>
          <w:marRight w:val="0"/>
          <w:marTop w:val="0"/>
          <w:marBottom w:val="0"/>
          <w:divBdr>
            <w:top w:val="none" w:sz="0" w:space="0" w:color="auto"/>
            <w:left w:val="none" w:sz="0" w:space="0" w:color="auto"/>
            <w:bottom w:val="none" w:sz="0" w:space="0" w:color="auto"/>
            <w:right w:val="none" w:sz="0" w:space="0" w:color="auto"/>
          </w:divBdr>
        </w:div>
        <w:div w:id="483938852">
          <w:marLeft w:val="0"/>
          <w:marRight w:val="0"/>
          <w:marTop w:val="0"/>
          <w:marBottom w:val="0"/>
          <w:divBdr>
            <w:top w:val="none" w:sz="0" w:space="0" w:color="auto"/>
            <w:left w:val="none" w:sz="0" w:space="0" w:color="auto"/>
            <w:bottom w:val="none" w:sz="0" w:space="0" w:color="auto"/>
            <w:right w:val="none" w:sz="0" w:space="0" w:color="auto"/>
          </w:divBdr>
        </w:div>
        <w:div w:id="483938853">
          <w:marLeft w:val="0"/>
          <w:marRight w:val="0"/>
          <w:marTop w:val="0"/>
          <w:marBottom w:val="0"/>
          <w:divBdr>
            <w:top w:val="none" w:sz="0" w:space="0" w:color="auto"/>
            <w:left w:val="none" w:sz="0" w:space="0" w:color="auto"/>
            <w:bottom w:val="none" w:sz="0" w:space="0" w:color="auto"/>
            <w:right w:val="none" w:sz="0" w:space="0" w:color="auto"/>
          </w:divBdr>
        </w:div>
        <w:div w:id="483938854">
          <w:marLeft w:val="0"/>
          <w:marRight w:val="0"/>
          <w:marTop w:val="0"/>
          <w:marBottom w:val="0"/>
          <w:divBdr>
            <w:top w:val="none" w:sz="0" w:space="0" w:color="auto"/>
            <w:left w:val="none" w:sz="0" w:space="0" w:color="auto"/>
            <w:bottom w:val="none" w:sz="0" w:space="0" w:color="auto"/>
            <w:right w:val="none" w:sz="0" w:space="0" w:color="auto"/>
          </w:divBdr>
        </w:div>
        <w:div w:id="483938855">
          <w:marLeft w:val="0"/>
          <w:marRight w:val="0"/>
          <w:marTop w:val="0"/>
          <w:marBottom w:val="0"/>
          <w:divBdr>
            <w:top w:val="none" w:sz="0" w:space="0" w:color="auto"/>
            <w:left w:val="none" w:sz="0" w:space="0" w:color="auto"/>
            <w:bottom w:val="none" w:sz="0" w:space="0" w:color="auto"/>
            <w:right w:val="none" w:sz="0" w:space="0" w:color="auto"/>
          </w:divBdr>
        </w:div>
        <w:div w:id="483938856">
          <w:marLeft w:val="0"/>
          <w:marRight w:val="0"/>
          <w:marTop w:val="0"/>
          <w:marBottom w:val="0"/>
          <w:divBdr>
            <w:top w:val="none" w:sz="0" w:space="0" w:color="auto"/>
            <w:left w:val="none" w:sz="0" w:space="0" w:color="auto"/>
            <w:bottom w:val="none" w:sz="0" w:space="0" w:color="auto"/>
            <w:right w:val="none" w:sz="0" w:space="0" w:color="auto"/>
          </w:divBdr>
        </w:div>
        <w:div w:id="483938857">
          <w:marLeft w:val="0"/>
          <w:marRight w:val="0"/>
          <w:marTop w:val="0"/>
          <w:marBottom w:val="0"/>
          <w:divBdr>
            <w:top w:val="none" w:sz="0" w:space="0" w:color="auto"/>
            <w:left w:val="none" w:sz="0" w:space="0" w:color="auto"/>
            <w:bottom w:val="none" w:sz="0" w:space="0" w:color="auto"/>
            <w:right w:val="none" w:sz="0" w:space="0" w:color="auto"/>
          </w:divBdr>
        </w:div>
        <w:div w:id="483938858">
          <w:marLeft w:val="0"/>
          <w:marRight w:val="0"/>
          <w:marTop w:val="0"/>
          <w:marBottom w:val="0"/>
          <w:divBdr>
            <w:top w:val="none" w:sz="0" w:space="0" w:color="auto"/>
            <w:left w:val="none" w:sz="0" w:space="0" w:color="auto"/>
            <w:bottom w:val="none" w:sz="0" w:space="0" w:color="auto"/>
            <w:right w:val="none" w:sz="0" w:space="0" w:color="auto"/>
          </w:divBdr>
        </w:div>
        <w:div w:id="483938860">
          <w:marLeft w:val="0"/>
          <w:marRight w:val="0"/>
          <w:marTop w:val="0"/>
          <w:marBottom w:val="0"/>
          <w:divBdr>
            <w:top w:val="none" w:sz="0" w:space="0" w:color="auto"/>
            <w:left w:val="none" w:sz="0" w:space="0" w:color="auto"/>
            <w:bottom w:val="none" w:sz="0" w:space="0" w:color="auto"/>
            <w:right w:val="none" w:sz="0" w:space="0" w:color="auto"/>
          </w:divBdr>
        </w:div>
        <w:div w:id="483938861">
          <w:marLeft w:val="0"/>
          <w:marRight w:val="0"/>
          <w:marTop w:val="0"/>
          <w:marBottom w:val="0"/>
          <w:divBdr>
            <w:top w:val="none" w:sz="0" w:space="0" w:color="auto"/>
            <w:left w:val="none" w:sz="0" w:space="0" w:color="auto"/>
            <w:bottom w:val="none" w:sz="0" w:space="0" w:color="auto"/>
            <w:right w:val="none" w:sz="0" w:space="0" w:color="auto"/>
          </w:divBdr>
        </w:div>
        <w:div w:id="483938862">
          <w:marLeft w:val="0"/>
          <w:marRight w:val="0"/>
          <w:marTop w:val="0"/>
          <w:marBottom w:val="0"/>
          <w:divBdr>
            <w:top w:val="none" w:sz="0" w:space="0" w:color="auto"/>
            <w:left w:val="none" w:sz="0" w:space="0" w:color="auto"/>
            <w:bottom w:val="none" w:sz="0" w:space="0" w:color="auto"/>
            <w:right w:val="none" w:sz="0" w:space="0" w:color="auto"/>
          </w:divBdr>
        </w:div>
        <w:div w:id="483938863">
          <w:marLeft w:val="0"/>
          <w:marRight w:val="0"/>
          <w:marTop w:val="0"/>
          <w:marBottom w:val="0"/>
          <w:divBdr>
            <w:top w:val="none" w:sz="0" w:space="0" w:color="auto"/>
            <w:left w:val="none" w:sz="0" w:space="0" w:color="auto"/>
            <w:bottom w:val="none" w:sz="0" w:space="0" w:color="auto"/>
            <w:right w:val="none" w:sz="0" w:space="0" w:color="auto"/>
          </w:divBdr>
        </w:div>
        <w:div w:id="483938864">
          <w:marLeft w:val="0"/>
          <w:marRight w:val="0"/>
          <w:marTop w:val="0"/>
          <w:marBottom w:val="0"/>
          <w:divBdr>
            <w:top w:val="none" w:sz="0" w:space="0" w:color="auto"/>
            <w:left w:val="none" w:sz="0" w:space="0" w:color="auto"/>
            <w:bottom w:val="none" w:sz="0" w:space="0" w:color="auto"/>
            <w:right w:val="none" w:sz="0" w:space="0" w:color="auto"/>
          </w:divBdr>
        </w:div>
        <w:div w:id="483938865">
          <w:marLeft w:val="0"/>
          <w:marRight w:val="0"/>
          <w:marTop w:val="0"/>
          <w:marBottom w:val="0"/>
          <w:divBdr>
            <w:top w:val="none" w:sz="0" w:space="0" w:color="auto"/>
            <w:left w:val="none" w:sz="0" w:space="0" w:color="auto"/>
            <w:bottom w:val="none" w:sz="0" w:space="0" w:color="auto"/>
            <w:right w:val="none" w:sz="0" w:space="0" w:color="auto"/>
          </w:divBdr>
        </w:div>
        <w:div w:id="483938866">
          <w:marLeft w:val="0"/>
          <w:marRight w:val="0"/>
          <w:marTop w:val="0"/>
          <w:marBottom w:val="0"/>
          <w:divBdr>
            <w:top w:val="none" w:sz="0" w:space="0" w:color="auto"/>
            <w:left w:val="none" w:sz="0" w:space="0" w:color="auto"/>
            <w:bottom w:val="none" w:sz="0" w:space="0" w:color="auto"/>
            <w:right w:val="none" w:sz="0" w:space="0" w:color="auto"/>
          </w:divBdr>
        </w:div>
        <w:div w:id="483938867">
          <w:marLeft w:val="0"/>
          <w:marRight w:val="0"/>
          <w:marTop w:val="0"/>
          <w:marBottom w:val="0"/>
          <w:divBdr>
            <w:top w:val="none" w:sz="0" w:space="0" w:color="auto"/>
            <w:left w:val="none" w:sz="0" w:space="0" w:color="auto"/>
            <w:bottom w:val="none" w:sz="0" w:space="0" w:color="auto"/>
            <w:right w:val="none" w:sz="0" w:space="0" w:color="auto"/>
          </w:divBdr>
        </w:div>
        <w:div w:id="483938868">
          <w:marLeft w:val="0"/>
          <w:marRight w:val="0"/>
          <w:marTop w:val="0"/>
          <w:marBottom w:val="0"/>
          <w:divBdr>
            <w:top w:val="none" w:sz="0" w:space="0" w:color="auto"/>
            <w:left w:val="none" w:sz="0" w:space="0" w:color="auto"/>
            <w:bottom w:val="none" w:sz="0" w:space="0" w:color="auto"/>
            <w:right w:val="none" w:sz="0" w:space="0" w:color="auto"/>
          </w:divBdr>
        </w:div>
        <w:div w:id="483938869">
          <w:marLeft w:val="0"/>
          <w:marRight w:val="0"/>
          <w:marTop w:val="0"/>
          <w:marBottom w:val="0"/>
          <w:divBdr>
            <w:top w:val="none" w:sz="0" w:space="0" w:color="auto"/>
            <w:left w:val="none" w:sz="0" w:space="0" w:color="auto"/>
            <w:bottom w:val="none" w:sz="0" w:space="0" w:color="auto"/>
            <w:right w:val="none" w:sz="0" w:space="0" w:color="auto"/>
          </w:divBdr>
        </w:div>
        <w:div w:id="483938870">
          <w:marLeft w:val="0"/>
          <w:marRight w:val="0"/>
          <w:marTop w:val="0"/>
          <w:marBottom w:val="0"/>
          <w:divBdr>
            <w:top w:val="none" w:sz="0" w:space="0" w:color="auto"/>
            <w:left w:val="none" w:sz="0" w:space="0" w:color="auto"/>
            <w:bottom w:val="none" w:sz="0" w:space="0" w:color="auto"/>
            <w:right w:val="none" w:sz="0" w:space="0" w:color="auto"/>
          </w:divBdr>
        </w:div>
        <w:div w:id="483938871">
          <w:marLeft w:val="0"/>
          <w:marRight w:val="0"/>
          <w:marTop w:val="0"/>
          <w:marBottom w:val="0"/>
          <w:divBdr>
            <w:top w:val="none" w:sz="0" w:space="0" w:color="auto"/>
            <w:left w:val="none" w:sz="0" w:space="0" w:color="auto"/>
            <w:bottom w:val="none" w:sz="0" w:space="0" w:color="auto"/>
            <w:right w:val="none" w:sz="0" w:space="0" w:color="auto"/>
          </w:divBdr>
        </w:div>
        <w:div w:id="483938872">
          <w:marLeft w:val="0"/>
          <w:marRight w:val="0"/>
          <w:marTop w:val="0"/>
          <w:marBottom w:val="0"/>
          <w:divBdr>
            <w:top w:val="none" w:sz="0" w:space="0" w:color="auto"/>
            <w:left w:val="none" w:sz="0" w:space="0" w:color="auto"/>
            <w:bottom w:val="none" w:sz="0" w:space="0" w:color="auto"/>
            <w:right w:val="none" w:sz="0" w:space="0" w:color="auto"/>
          </w:divBdr>
        </w:div>
        <w:div w:id="483938874">
          <w:marLeft w:val="0"/>
          <w:marRight w:val="0"/>
          <w:marTop w:val="0"/>
          <w:marBottom w:val="0"/>
          <w:divBdr>
            <w:top w:val="none" w:sz="0" w:space="0" w:color="auto"/>
            <w:left w:val="none" w:sz="0" w:space="0" w:color="auto"/>
            <w:bottom w:val="none" w:sz="0" w:space="0" w:color="auto"/>
            <w:right w:val="none" w:sz="0" w:space="0" w:color="auto"/>
          </w:divBdr>
        </w:div>
        <w:div w:id="483938875">
          <w:marLeft w:val="0"/>
          <w:marRight w:val="0"/>
          <w:marTop w:val="0"/>
          <w:marBottom w:val="0"/>
          <w:divBdr>
            <w:top w:val="none" w:sz="0" w:space="0" w:color="auto"/>
            <w:left w:val="none" w:sz="0" w:space="0" w:color="auto"/>
            <w:bottom w:val="none" w:sz="0" w:space="0" w:color="auto"/>
            <w:right w:val="none" w:sz="0" w:space="0" w:color="auto"/>
          </w:divBdr>
        </w:div>
        <w:div w:id="483938876">
          <w:marLeft w:val="0"/>
          <w:marRight w:val="0"/>
          <w:marTop w:val="0"/>
          <w:marBottom w:val="0"/>
          <w:divBdr>
            <w:top w:val="none" w:sz="0" w:space="0" w:color="auto"/>
            <w:left w:val="none" w:sz="0" w:space="0" w:color="auto"/>
            <w:bottom w:val="none" w:sz="0" w:space="0" w:color="auto"/>
            <w:right w:val="none" w:sz="0" w:space="0" w:color="auto"/>
          </w:divBdr>
        </w:div>
        <w:div w:id="483938878">
          <w:marLeft w:val="0"/>
          <w:marRight w:val="0"/>
          <w:marTop w:val="0"/>
          <w:marBottom w:val="0"/>
          <w:divBdr>
            <w:top w:val="none" w:sz="0" w:space="0" w:color="auto"/>
            <w:left w:val="none" w:sz="0" w:space="0" w:color="auto"/>
            <w:bottom w:val="none" w:sz="0" w:space="0" w:color="auto"/>
            <w:right w:val="none" w:sz="0" w:space="0" w:color="auto"/>
          </w:divBdr>
        </w:div>
        <w:div w:id="483938879">
          <w:marLeft w:val="0"/>
          <w:marRight w:val="0"/>
          <w:marTop w:val="0"/>
          <w:marBottom w:val="0"/>
          <w:divBdr>
            <w:top w:val="none" w:sz="0" w:space="0" w:color="auto"/>
            <w:left w:val="none" w:sz="0" w:space="0" w:color="auto"/>
            <w:bottom w:val="none" w:sz="0" w:space="0" w:color="auto"/>
            <w:right w:val="none" w:sz="0" w:space="0" w:color="auto"/>
          </w:divBdr>
        </w:div>
        <w:div w:id="483938880">
          <w:marLeft w:val="0"/>
          <w:marRight w:val="0"/>
          <w:marTop w:val="0"/>
          <w:marBottom w:val="0"/>
          <w:divBdr>
            <w:top w:val="none" w:sz="0" w:space="0" w:color="auto"/>
            <w:left w:val="none" w:sz="0" w:space="0" w:color="auto"/>
            <w:bottom w:val="none" w:sz="0" w:space="0" w:color="auto"/>
            <w:right w:val="none" w:sz="0" w:space="0" w:color="auto"/>
          </w:divBdr>
        </w:div>
        <w:div w:id="483938881">
          <w:marLeft w:val="0"/>
          <w:marRight w:val="0"/>
          <w:marTop w:val="0"/>
          <w:marBottom w:val="0"/>
          <w:divBdr>
            <w:top w:val="none" w:sz="0" w:space="0" w:color="auto"/>
            <w:left w:val="none" w:sz="0" w:space="0" w:color="auto"/>
            <w:bottom w:val="none" w:sz="0" w:space="0" w:color="auto"/>
            <w:right w:val="none" w:sz="0" w:space="0" w:color="auto"/>
          </w:divBdr>
        </w:div>
        <w:div w:id="483938882">
          <w:marLeft w:val="0"/>
          <w:marRight w:val="0"/>
          <w:marTop w:val="0"/>
          <w:marBottom w:val="0"/>
          <w:divBdr>
            <w:top w:val="none" w:sz="0" w:space="0" w:color="auto"/>
            <w:left w:val="none" w:sz="0" w:space="0" w:color="auto"/>
            <w:bottom w:val="none" w:sz="0" w:space="0" w:color="auto"/>
            <w:right w:val="none" w:sz="0" w:space="0" w:color="auto"/>
          </w:divBdr>
        </w:div>
        <w:div w:id="483938883">
          <w:marLeft w:val="0"/>
          <w:marRight w:val="0"/>
          <w:marTop w:val="0"/>
          <w:marBottom w:val="0"/>
          <w:divBdr>
            <w:top w:val="none" w:sz="0" w:space="0" w:color="auto"/>
            <w:left w:val="none" w:sz="0" w:space="0" w:color="auto"/>
            <w:bottom w:val="none" w:sz="0" w:space="0" w:color="auto"/>
            <w:right w:val="none" w:sz="0" w:space="0" w:color="auto"/>
          </w:divBdr>
        </w:div>
        <w:div w:id="483938884">
          <w:marLeft w:val="0"/>
          <w:marRight w:val="0"/>
          <w:marTop w:val="0"/>
          <w:marBottom w:val="0"/>
          <w:divBdr>
            <w:top w:val="none" w:sz="0" w:space="0" w:color="auto"/>
            <w:left w:val="none" w:sz="0" w:space="0" w:color="auto"/>
            <w:bottom w:val="none" w:sz="0" w:space="0" w:color="auto"/>
            <w:right w:val="none" w:sz="0" w:space="0" w:color="auto"/>
          </w:divBdr>
        </w:div>
        <w:div w:id="483938885">
          <w:marLeft w:val="0"/>
          <w:marRight w:val="0"/>
          <w:marTop w:val="0"/>
          <w:marBottom w:val="0"/>
          <w:divBdr>
            <w:top w:val="none" w:sz="0" w:space="0" w:color="auto"/>
            <w:left w:val="none" w:sz="0" w:space="0" w:color="auto"/>
            <w:bottom w:val="none" w:sz="0" w:space="0" w:color="auto"/>
            <w:right w:val="none" w:sz="0" w:space="0" w:color="auto"/>
          </w:divBdr>
        </w:div>
        <w:div w:id="483938886">
          <w:marLeft w:val="0"/>
          <w:marRight w:val="0"/>
          <w:marTop w:val="0"/>
          <w:marBottom w:val="0"/>
          <w:divBdr>
            <w:top w:val="none" w:sz="0" w:space="0" w:color="auto"/>
            <w:left w:val="none" w:sz="0" w:space="0" w:color="auto"/>
            <w:bottom w:val="none" w:sz="0" w:space="0" w:color="auto"/>
            <w:right w:val="none" w:sz="0" w:space="0" w:color="auto"/>
          </w:divBdr>
        </w:div>
        <w:div w:id="483938887">
          <w:marLeft w:val="0"/>
          <w:marRight w:val="0"/>
          <w:marTop w:val="0"/>
          <w:marBottom w:val="0"/>
          <w:divBdr>
            <w:top w:val="none" w:sz="0" w:space="0" w:color="auto"/>
            <w:left w:val="none" w:sz="0" w:space="0" w:color="auto"/>
            <w:bottom w:val="none" w:sz="0" w:space="0" w:color="auto"/>
            <w:right w:val="none" w:sz="0" w:space="0" w:color="auto"/>
          </w:divBdr>
        </w:div>
        <w:div w:id="483938889">
          <w:marLeft w:val="0"/>
          <w:marRight w:val="0"/>
          <w:marTop w:val="0"/>
          <w:marBottom w:val="0"/>
          <w:divBdr>
            <w:top w:val="none" w:sz="0" w:space="0" w:color="auto"/>
            <w:left w:val="none" w:sz="0" w:space="0" w:color="auto"/>
            <w:bottom w:val="none" w:sz="0" w:space="0" w:color="auto"/>
            <w:right w:val="none" w:sz="0" w:space="0" w:color="auto"/>
          </w:divBdr>
        </w:div>
        <w:div w:id="483938890">
          <w:marLeft w:val="0"/>
          <w:marRight w:val="0"/>
          <w:marTop w:val="0"/>
          <w:marBottom w:val="0"/>
          <w:divBdr>
            <w:top w:val="none" w:sz="0" w:space="0" w:color="auto"/>
            <w:left w:val="none" w:sz="0" w:space="0" w:color="auto"/>
            <w:bottom w:val="none" w:sz="0" w:space="0" w:color="auto"/>
            <w:right w:val="none" w:sz="0" w:space="0" w:color="auto"/>
          </w:divBdr>
        </w:div>
        <w:div w:id="483938891">
          <w:marLeft w:val="0"/>
          <w:marRight w:val="0"/>
          <w:marTop w:val="0"/>
          <w:marBottom w:val="0"/>
          <w:divBdr>
            <w:top w:val="none" w:sz="0" w:space="0" w:color="auto"/>
            <w:left w:val="none" w:sz="0" w:space="0" w:color="auto"/>
            <w:bottom w:val="none" w:sz="0" w:space="0" w:color="auto"/>
            <w:right w:val="none" w:sz="0" w:space="0" w:color="auto"/>
          </w:divBdr>
        </w:div>
        <w:div w:id="483938892">
          <w:marLeft w:val="0"/>
          <w:marRight w:val="0"/>
          <w:marTop w:val="0"/>
          <w:marBottom w:val="0"/>
          <w:divBdr>
            <w:top w:val="none" w:sz="0" w:space="0" w:color="auto"/>
            <w:left w:val="none" w:sz="0" w:space="0" w:color="auto"/>
            <w:bottom w:val="none" w:sz="0" w:space="0" w:color="auto"/>
            <w:right w:val="none" w:sz="0" w:space="0" w:color="auto"/>
          </w:divBdr>
        </w:div>
        <w:div w:id="483938894">
          <w:marLeft w:val="0"/>
          <w:marRight w:val="0"/>
          <w:marTop w:val="0"/>
          <w:marBottom w:val="0"/>
          <w:divBdr>
            <w:top w:val="none" w:sz="0" w:space="0" w:color="auto"/>
            <w:left w:val="none" w:sz="0" w:space="0" w:color="auto"/>
            <w:bottom w:val="none" w:sz="0" w:space="0" w:color="auto"/>
            <w:right w:val="none" w:sz="0" w:space="0" w:color="auto"/>
          </w:divBdr>
        </w:div>
        <w:div w:id="483938895">
          <w:marLeft w:val="0"/>
          <w:marRight w:val="0"/>
          <w:marTop w:val="0"/>
          <w:marBottom w:val="0"/>
          <w:divBdr>
            <w:top w:val="none" w:sz="0" w:space="0" w:color="auto"/>
            <w:left w:val="none" w:sz="0" w:space="0" w:color="auto"/>
            <w:bottom w:val="none" w:sz="0" w:space="0" w:color="auto"/>
            <w:right w:val="none" w:sz="0" w:space="0" w:color="auto"/>
          </w:divBdr>
        </w:div>
        <w:div w:id="483938896">
          <w:marLeft w:val="0"/>
          <w:marRight w:val="0"/>
          <w:marTop w:val="0"/>
          <w:marBottom w:val="0"/>
          <w:divBdr>
            <w:top w:val="none" w:sz="0" w:space="0" w:color="auto"/>
            <w:left w:val="none" w:sz="0" w:space="0" w:color="auto"/>
            <w:bottom w:val="none" w:sz="0" w:space="0" w:color="auto"/>
            <w:right w:val="none" w:sz="0" w:space="0" w:color="auto"/>
          </w:divBdr>
        </w:div>
        <w:div w:id="483938897">
          <w:marLeft w:val="0"/>
          <w:marRight w:val="0"/>
          <w:marTop w:val="0"/>
          <w:marBottom w:val="0"/>
          <w:divBdr>
            <w:top w:val="none" w:sz="0" w:space="0" w:color="auto"/>
            <w:left w:val="none" w:sz="0" w:space="0" w:color="auto"/>
            <w:bottom w:val="none" w:sz="0" w:space="0" w:color="auto"/>
            <w:right w:val="none" w:sz="0" w:space="0" w:color="auto"/>
          </w:divBdr>
        </w:div>
        <w:div w:id="483938899">
          <w:marLeft w:val="0"/>
          <w:marRight w:val="0"/>
          <w:marTop w:val="0"/>
          <w:marBottom w:val="0"/>
          <w:divBdr>
            <w:top w:val="none" w:sz="0" w:space="0" w:color="auto"/>
            <w:left w:val="none" w:sz="0" w:space="0" w:color="auto"/>
            <w:bottom w:val="none" w:sz="0" w:space="0" w:color="auto"/>
            <w:right w:val="none" w:sz="0" w:space="0" w:color="auto"/>
          </w:divBdr>
        </w:div>
        <w:div w:id="483938902">
          <w:marLeft w:val="0"/>
          <w:marRight w:val="0"/>
          <w:marTop w:val="0"/>
          <w:marBottom w:val="0"/>
          <w:divBdr>
            <w:top w:val="none" w:sz="0" w:space="0" w:color="auto"/>
            <w:left w:val="none" w:sz="0" w:space="0" w:color="auto"/>
            <w:bottom w:val="none" w:sz="0" w:space="0" w:color="auto"/>
            <w:right w:val="none" w:sz="0" w:space="0" w:color="auto"/>
          </w:divBdr>
        </w:div>
        <w:div w:id="483938903">
          <w:marLeft w:val="0"/>
          <w:marRight w:val="0"/>
          <w:marTop w:val="0"/>
          <w:marBottom w:val="0"/>
          <w:divBdr>
            <w:top w:val="none" w:sz="0" w:space="0" w:color="auto"/>
            <w:left w:val="none" w:sz="0" w:space="0" w:color="auto"/>
            <w:bottom w:val="none" w:sz="0" w:space="0" w:color="auto"/>
            <w:right w:val="none" w:sz="0" w:space="0" w:color="auto"/>
          </w:divBdr>
        </w:div>
        <w:div w:id="483938904">
          <w:marLeft w:val="0"/>
          <w:marRight w:val="0"/>
          <w:marTop w:val="0"/>
          <w:marBottom w:val="0"/>
          <w:divBdr>
            <w:top w:val="none" w:sz="0" w:space="0" w:color="auto"/>
            <w:left w:val="none" w:sz="0" w:space="0" w:color="auto"/>
            <w:bottom w:val="none" w:sz="0" w:space="0" w:color="auto"/>
            <w:right w:val="none" w:sz="0" w:space="0" w:color="auto"/>
          </w:divBdr>
        </w:div>
        <w:div w:id="483938905">
          <w:marLeft w:val="0"/>
          <w:marRight w:val="0"/>
          <w:marTop w:val="0"/>
          <w:marBottom w:val="0"/>
          <w:divBdr>
            <w:top w:val="none" w:sz="0" w:space="0" w:color="auto"/>
            <w:left w:val="none" w:sz="0" w:space="0" w:color="auto"/>
            <w:bottom w:val="none" w:sz="0" w:space="0" w:color="auto"/>
            <w:right w:val="none" w:sz="0" w:space="0" w:color="auto"/>
          </w:divBdr>
        </w:div>
        <w:div w:id="483938906">
          <w:marLeft w:val="0"/>
          <w:marRight w:val="0"/>
          <w:marTop w:val="0"/>
          <w:marBottom w:val="0"/>
          <w:divBdr>
            <w:top w:val="none" w:sz="0" w:space="0" w:color="auto"/>
            <w:left w:val="none" w:sz="0" w:space="0" w:color="auto"/>
            <w:bottom w:val="none" w:sz="0" w:space="0" w:color="auto"/>
            <w:right w:val="none" w:sz="0" w:space="0" w:color="auto"/>
          </w:divBdr>
        </w:div>
        <w:div w:id="483938907">
          <w:marLeft w:val="0"/>
          <w:marRight w:val="0"/>
          <w:marTop w:val="0"/>
          <w:marBottom w:val="0"/>
          <w:divBdr>
            <w:top w:val="none" w:sz="0" w:space="0" w:color="auto"/>
            <w:left w:val="none" w:sz="0" w:space="0" w:color="auto"/>
            <w:bottom w:val="none" w:sz="0" w:space="0" w:color="auto"/>
            <w:right w:val="none" w:sz="0" w:space="0" w:color="auto"/>
          </w:divBdr>
        </w:div>
        <w:div w:id="483938908">
          <w:marLeft w:val="0"/>
          <w:marRight w:val="0"/>
          <w:marTop w:val="0"/>
          <w:marBottom w:val="0"/>
          <w:divBdr>
            <w:top w:val="none" w:sz="0" w:space="0" w:color="auto"/>
            <w:left w:val="none" w:sz="0" w:space="0" w:color="auto"/>
            <w:bottom w:val="none" w:sz="0" w:space="0" w:color="auto"/>
            <w:right w:val="none" w:sz="0" w:space="0" w:color="auto"/>
          </w:divBdr>
        </w:div>
        <w:div w:id="483938909">
          <w:marLeft w:val="0"/>
          <w:marRight w:val="0"/>
          <w:marTop w:val="0"/>
          <w:marBottom w:val="0"/>
          <w:divBdr>
            <w:top w:val="none" w:sz="0" w:space="0" w:color="auto"/>
            <w:left w:val="none" w:sz="0" w:space="0" w:color="auto"/>
            <w:bottom w:val="none" w:sz="0" w:space="0" w:color="auto"/>
            <w:right w:val="none" w:sz="0" w:space="0" w:color="auto"/>
          </w:divBdr>
        </w:div>
        <w:div w:id="483938910">
          <w:marLeft w:val="0"/>
          <w:marRight w:val="0"/>
          <w:marTop w:val="0"/>
          <w:marBottom w:val="0"/>
          <w:divBdr>
            <w:top w:val="none" w:sz="0" w:space="0" w:color="auto"/>
            <w:left w:val="none" w:sz="0" w:space="0" w:color="auto"/>
            <w:bottom w:val="none" w:sz="0" w:space="0" w:color="auto"/>
            <w:right w:val="none" w:sz="0" w:space="0" w:color="auto"/>
          </w:divBdr>
        </w:div>
        <w:div w:id="483938911">
          <w:marLeft w:val="0"/>
          <w:marRight w:val="0"/>
          <w:marTop w:val="0"/>
          <w:marBottom w:val="0"/>
          <w:divBdr>
            <w:top w:val="none" w:sz="0" w:space="0" w:color="auto"/>
            <w:left w:val="none" w:sz="0" w:space="0" w:color="auto"/>
            <w:bottom w:val="none" w:sz="0" w:space="0" w:color="auto"/>
            <w:right w:val="none" w:sz="0" w:space="0" w:color="auto"/>
          </w:divBdr>
        </w:div>
        <w:div w:id="483938912">
          <w:marLeft w:val="0"/>
          <w:marRight w:val="0"/>
          <w:marTop w:val="0"/>
          <w:marBottom w:val="0"/>
          <w:divBdr>
            <w:top w:val="none" w:sz="0" w:space="0" w:color="auto"/>
            <w:left w:val="none" w:sz="0" w:space="0" w:color="auto"/>
            <w:bottom w:val="none" w:sz="0" w:space="0" w:color="auto"/>
            <w:right w:val="none" w:sz="0" w:space="0" w:color="auto"/>
          </w:divBdr>
        </w:div>
        <w:div w:id="483938913">
          <w:marLeft w:val="0"/>
          <w:marRight w:val="0"/>
          <w:marTop w:val="0"/>
          <w:marBottom w:val="0"/>
          <w:divBdr>
            <w:top w:val="none" w:sz="0" w:space="0" w:color="auto"/>
            <w:left w:val="none" w:sz="0" w:space="0" w:color="auto"/>
            <w:bottom w:val="none" w:sz="0" w:space="0" w:color="auto"/>
            <w:right w:val="none" w:sz="0" w:space="0" w:color="auto"/>
          </w:divBdr>
        </w:div>
        <w:div w:id="483938914">
          <w:marLeft w:val="0"/>
          <w:marRight w:val="0"/>
          <w:marTop w:val="0"/>
          <w:marBottom w:val="0"/>
          <w:divBdr>
            <w:top w:val="none" w:sz="0" w:space="0" w:color="auto"/>
            <w:left w:val="none" w:sz="0" w:space="0" w:color="auto"/>
            <w:bottom w:val="none" w:sz="0" w:space="0" w:color="auto"/>
            <w:right w:val="none" w:sz="0" w:space="0" w:color="auto"/>
          </w:divBdr>
        </w:div>
        <w:div w:id="483938915">
          <w:marLeft w:val="0"/>
          <w:marRight w:val="0"/>
          <w:marTop w:val="0"/>
          <w:marBottom w:val="0"/>
          <w:divBdr>
            <w:top w:val="none" w:sz="0" w:space="0" w:color="auto"/>
            <w:left w:val="none" w:sz="0" w:space="0" w:color="auto"/>
            <w:bottom w:val="none" w:sz="0" w:space="0" w:color="auto"/>
            <w:right w:val="none" w:sz="0" w:space="0" w:color="auto"/>
          </w:divBdr>
        </w:div>
        <w:div w:id="483938916">
          <w:marLeft w:val="0"/>
          <w:marRight w:val="0"/>
          <w:marTop w:val="0"/>
          <w:marBottom w:val="0"/>
          <w:divBdr>
            <w:top w:val="none" w:sz="0" w:space="0" w:color="auto"/>
            <w:left w:val="none" w:sz="0" w:space="0" w:color="auto"/>
            <w:bottom w:val="none" w:sz="0" w:space="0" w:color="auto"/>
            <w:right w:val="none" w:sz="0" w:space="0" w:color="auto"/>
          </w:divBdr>
        </w:div>
        <w:div w:id="483938917">
          <w:marLeft w:val="0"/>
          <w:marRight w:val="0"/>
          <w:marTop w:val="0"/>
          <w:marBottom w:val="0"/>
          <w:divBdr>
            <w:top w:val="none" w:sz="0" w:space="0" w:color="auto"/>
            <w:left w:val="none" w:sz="0" w:space="0" w:color="auto"/>
            <w:bottom w:val="none" w:sz="0" w:space="0" w:color="auto"/>
            <w:right w:val="none" w:sz="0" w:space="0" w:color="auto"/>
          </w:divBdr>
        </w:div>
        <w:div w:id="483938918">
          <w:marLeft w:val="0"/>
          <w:marRight w:val="0"/>
          <w:marTop w:val="0"/>
          <w:marBottom w:val="0"/>
          <w:divBdr>
            <w:top w:val="none" w:sz="0" w:space="0" w:color="auto"/>
            <w:left w:val="none" w:sz="0" w:space="0" w:color="auto"/>
            <w:bottom w:val="none" w:sz="0" w:space="0" w:color="auto"/>
            <w:right w:val="none" w:sz="0" w:space="0" w:color="auto"/>
          </w:divBdr>
        </w:div>
        <w:div w:id="483938919">
          <w:marLeft w:val="0"/>
          <w:marRight w:val="0"/>
          <w:marTop w:val="0"/>
          <w:marBottom w:val="0"/>
          <w:divBdr>
            <w:top w:val="none" w:sz="0" w:space="0" w:color="auto"/>
            <w:left w:val="none" w:sz="0" w:space="0" w:color="auto"/>
            <w:bottom w:val="none" w:sz="0" w:space="0" w:color="auto"/>
            <w:right w:val="none" w:sz="0" w:space="0" w:color="auto"/>
          </w:divBdr>
        </w:div>
        <w:div w:id="483938920">
          <w:marLeft w:val="0"/>
          <w:marRight w:val="0"/>
          <w:marTop w:val="0"/>
          <w:marBottom w:val="0"/>
          <w:divBdr>
            <w:top w:val="none" w:sz="0" w:space="0" w:color="auto"/>
            <w:left w:val="none" w:sz="0" w:space="0" w:color="auto"/>
            <w:bottom w:val="none" w:sz="0" w:space="0" w:color="auto"/>
            <w:right w:val="none" w:sz="0" w:space="0" w:color="auto"/>
          </w:divBdr>
        </w:div>
        <w:div w:id="483938921">
          <w:marLeft w:val="0"/>
          <w:marRight w:val="0"/>
          <w:marTop w:val="0"/>
          <w:marBottom w:val="0"/>
          <w:divBdr>
            <w:top w:val="none" w:sz="0" w:space="0" w:color="auto"/>
            <w:left w:val="none" w:sz="0" w:space="0" w:color="auto"/>
            <w:bottom w:val="none" w:sz="0" w:space="0" w:color="auto"/>
            <w:right w:val="none" w:sz="0" w:space="0" w:color="auto"/>
          </w:divBdr>
        </w:div>
        <w:div w:id="483938922">
          <w:marLeft w:val="0"/>
          <w:marRight w:val="0"/>
          <w:marTop w:val="0"/>
          <w:marBottom w:val="0"/>
          <w:divBdr>
            <w:top w:val="none" w:sz="0" w:space="0" w:color="auto"/>
            <w:left w:val="none" w:sz="0" w:space="0" w:color="auto"/>
            <w:bottom w:val="none" w:sz="0" w:space="0" w:color="auto"/>
            <w:right w:val="none" w:sz="0" w:space="0" w:color="auto"/>
          </w:divBdr>
        </w:div>
        <w:div w:id="483938923">
          <w:marLeft w:val="0"/>
          <w:marRight w:val="0"/>
          <w:marTop w:val="0"/>
          <w:marBottom w:val="0"/>
          <w:divBdr>
            <w:top w:val="none" w:sz="0" w:space="0" w:color="auto"/>
            <w:left w:val="none" w:sz="0" w:space="0" w:color="auto"/>
            <w:bottom w:val="none" w:sz="0" w:space="0" w:color="auto"/>
            <w:right w:val="none" w:sz="0" w:space="0" w:color="auto"/>
          </w:divBdr>
        </w:div>
        <w:div w:id="483938924">
          <w:marLeft w:val="0"/>
          <w:marRight w:val="0"/>
          <w:marTop w:val="0"/>
          <w:marBottom w:val="0"/>
          <w:divBdr>
            <w:top w:val="none" w:sz="0" w:space="0" w:color="auto"/>
            <w:left w:val="none" w:sz="0" w:space="0" w:color="auto"/>
            <w:bottom w:val="none" w:sz="0" w:space="0" w:color="auto"/>
            <w:right w:val="none" w:sz="0" w:space="0" w:color="auto"/>
          </w:divBdr>
        </w:div>
        <w:div w:id="483938925">
          <w:marLeft w:val="0"/>
          <w:marRight w:val="0"/>
          <w:marTop w:val="0"/>
          <w:marBottom w:val="0"/>
          <w:divBdr>
            <w:top w:val="none" w:sz="0" w:space="0" w:color="auto"/>
            <w:left w:val="none" w:sz="0" w:space="0" w:color="auto"/>
            <w:bottom w:val="none" w:sz="0" w:space="0" w:color="auto"/>
            <w:right w:val="none" w:sz="0" w:space="0" w:color="auto"/>
          </w:divBdr>
        </w:div>
        <w:div w:id="483938926">
          <w:marLeft w:val="0"/>
          <w:marRight w:val="0"/>
          <w:marTop w:val="0"/>
          <w:marBottom w:val="0"/>
          <w:divBdr>
            <w:top w:val="none" w:sz="0" w:space="0" w:color="auto"/>
            <w:left w:val="none" w:sz="0" w:space="0" w:color="auto"/>
            <w:bottom w:val="none" w:sz="0" w:space="0" w:color="auto"/>
            <w:right w:val="none" w:sz="0" w:space="0" w:color="auto"/>
          </w:divBdr>
        </w:div>
        <w:div w:id="483938927">
          <w:marLeft w:val="0"/>
          <w:marRight w:val="0"/>
          <w:marTop w:val="0"/>
          <w:marBottom w:val="0"/>
          <w:divBdr>
            <w:top w:val="none" w:sz="0" w:space="0" w:color="auto"/>
            <w:left w:val="none" w:sz="0" w:space="0" w:color="auto"/>
            <w:bottom w:val="none" w:sz="0" w:space="0" w:color="auto"/>
            <w:right w:val="none" w:sz="0" w:space="0" w:color="auto"/>
          </w:divBdr>
        </w:div>
        <w:div w:id="483938928">
          <w:marLeft w:val="0"/>
          <w:marRight w:val="0"/>
          <w:marTop w:val="0"/>
          <w:marBottom w:val="0"/>
          <w:divBdr>
            <w:top w:val="none" w:sz="0" w:space="0" w:color="auto"/>
            <w:left w:val="none" w:sz="0" w:space="0" w:color="auto"/>
            <w:bottom w:val="none" w:sz="0" w:space="0" w:color="auto"/>
            <w:right w:val="none" w:sz="0" w:space="0" w:color="auto"/>
          </w:divBdr>
        </w:div>
        <w:div w:id="483938930">
          <w:marLeft w:val="0"/>
          <w:marRight w:val="0"/>
          <w:marTop w:val="0"/>
          <w:marBottom w:val="0"/>
          <w:divBdr>
            <w:top w:val="none" w:sz="0" w:space="0" w:color="auto"/>
            <w:left w:val="none" w:sz="0" w:space="0" w:color="auto"/>
            <w:bottom w:val="none" w:sz="0" w:space="0" w:color="auto"/>
            <w:right w:val="none" w:sz="0" w:space="0" w:color="auto"/>
          </w:divBdr>
        </w:div>
        <w:div w:id="483938931">
          <w:marLeft w:val="0"/>
          <w:marRight w:val="0"/>
          <w:marTop w:val="0"/>
          <w:marBottom w:val="0"/>
          <w:divBdr>
            <w:top w:val="none" w:sz="0" w:space="0" w:color="auto"/>
            <w:left w:val="none" w:sz="0" w:space="0" w:color="auto"/>
            <w:bottom w:val="none" w:sz="0" w:space="0" w:color="auto"/>
            <w:right w:val="none" w:sz="0" w:space="0" w:color="auto"/>
          </w:divBdr>
        </w:div>
        <w:div w:id="483938932">
          <w:marLeft w:val="0"/>
          <w:marRight w:val="0"/>
          <w:marTop w:val="0"/>
          <w:marBottom w:val="0"/>
          <w:divBdr>
            <w:top w:val="none" w:sz="0" w:space="0" w:color="auto"/>
            <w:left w:val="none" w:sz="0" w:space="0" w:color="auto"/>
            <w:bottom w:val="none" w:sz="0" w:space="0" w:color="auto"/>
            <w:right w:val="none" w:sz="0" w:space="0" w:color="auto"/>
          </w:divBdr>
        </w:div>
        <w:div w:id="483938933">
          <w:marLeft w:val="0"/>
          <w:marRight w:val="0"/>
          <w:marTop w:val="0"/>
          <w:marBottom w:val="0"/>
          <w:divBdr>
            <w:top w:val="none" w:sz="0" w:space="0" w:color="auto"/>
            <w:left w:val="none" w:sz="0" w:space="0" w:color="auto"/>
            <w:bottom w:val="none" w:sz="0" w:space="0" w:color="auto"/>
            <w:right w:val="none" w:sz="0" w:space="0" w:color="auto"/>
          </w:divBdr>
        </w:div>
        <w:div w:id="483938934">
          <w:marLeft w:val="0"/>
          <w:marRight w:val="0"/>
          <w:marTop w:val="0"/>
          <w:marBottom w:val="0"/>
          <w:divBdr>
            <w:top w:val="none" w:sz="0" w:space="0" w:color="auto"/>
            <w:left w:val="none" w:sz="0" w:space="0" w:color="auto"/>
            <w:bottom w:val="none" w:sz="0" w:space="0" w:color="auto"/>
            <w:right w:val="none" w:sz="0" w:space="0" w:color="auto"/>
          </w:divBdr>
        </w:div>
        <w:div w:id="483938935">
          <w:marLeft w:val="0"/>
          <w:marRight w:val="0"/>
          <w:marTop w:val="0"/>
          <w:marBottom w:val="0"/>
          <w:divBdr>
            <w:top w:val="none" w:sz="0" w:space="0" w:color="auto"/>
            <w:left w:val="none" w:sz="0" w:space="0" w:color="auto"/>
            <w:bottom w:val="none" w:sz="0" w:space="0" w:color="auto"/>
            <w:right w:val="none" w:sz="0" w:space="0" w:color="auto"/>
          </w:divBdr>
        </w:div>
        <w:div w:id="483938936">
          <w:marLeft w:val="0"/>
          <w:marRight w:val="0"/>
          <w:marTop w:val="0"/>
          <w:marBottom w:val="0"/>
          <w:divBdr>
            <w:top w:val="none" w:sz="0" w:space="0" w:color="auto"/>
            <w:left w:val="none" w:sz="0" w:space="0" w:color="auto"/>
            <w:bottom w:val="none" w:sz="0" w:space="0" w:color="auto"/>
            <w:right w:val="none" w:sz="0" w:space="0" w:color="auto"/>
          </w:divBdr>
        </w:div>
        <w:div w:id="483938937">
          <w:marLeft w:val="0"/>
          <w:marRight w:val="0"/>
          <w:marTop w:val="0"/>
          <w:marBottom w:val="0"/>
          <w:divBdr>
            <w:top w:val="none" w:sz="0" w:space="0" w:color="auto"/>
            <w:left w:val="none" w:sz="0" w:space="0" w:color="auto"/>
            <w:bottom w:val="none" w:sz="0" w:space="0" w:color="auto"/>
            <w:right w:val="none" w:sz="0" w:space="0" w:color="auto"/>
          </w:divBdr>
        </w:div>
        <w:div w:id="483938938">
          <w:marLeft w:val="0"/>
          <w:marRight w:val="0"/>
          <w:marTop w:val="0"/>
          <w:marBottom w:val="0"/>
          <w:divBdr>
            <w:top w:val="none" w:sz="0" w:space="0" w:color="auto"/>
            <w:left w:val="none" w:sz="0" w:space="0" w:color="auto"/>
            <w:bottom w:val="none" w:sz="0" w:space="0" w:color="auto"/>
            <w:right w:val="none" w:sz="0" w:space="0" w:color="auto"/>
          </w:divBdr>
        </w:div>
        <w:div w:id="483938939">
          <w:marLeft w:val="0"/>
          <w:marRight w:val="0"/>
          <w:marTop w:val="0"/>
          <w:marBottom w:val="0"/>
          <w:divBdr>
            <w:top w:val="none" w:sz="0" w:space="0" w:color="auto"/>
            <w:left w:val="none" w:sz="0" w:space="0" w:color="auto"/>
            <w:bottom w:val="none" w:sz="0" w:space="0" w:color="auto"/>
            <w:right w:val="none" w:sz="0" w:space="0" w:color="auto"/>
          </w:divBdr>
        </w:div>
        <w:div w:id="483938941">
          <w:marLeft w:val="0"/>
          <w:marRight w:val="0"/>
          <w:marTop w:val="0"/>
          <w:marBottom w:val="0"/>
          <w:divBdr>
            <w:top w:val="none" w:sz="0" w:space="0" w:color="auto"/>
            <w:left w:val="none" w:sz="0" w:space="0" w:color="auto"/>
            <w:bottom w:val="none" w:sz="0" w:space="0" w:color="auto"/>
            <w:right w:val="none" w:sz="0" w:space="0" w:color="auto"/>
          </w:divBdr>
        </w:div>
        <w:div w:id="483938942">
          <w:marLeft w:val="0"/>
          <w:marRight w:val="0"/>
          <w:marTop w:val="0"/>
          <w:marBottom w:val="0"/>
          <w:divBdr>
            <w:top w:val="none" w:sz="0" w:space="0" w:color="auto"/>
            <w:left w:val="none" w:sz="0" w:space="0" w:color="auto"/>
            <w:bottom w:val="none" w:sz="0" w:space="0" w:color="auto"/>
            <w:right w:val="none" w:sz="0" w:space="0" w:color="auto"/>
          </w:divBdr>
        </w:div>
        <w:div w:id="483938943">
          <w:marLeft w:val="0"/>
          <w:marRight w:val="0"/>
          <w:marTop w:val="0"/>
          <w:marBottom w:val="0"/>
          <w:divBdr>
            <w:top w:val="none" w:sz="0" w:space="0" w:color="auto"/>
            <w:left w:val="none" w:sz="0" w:space="0" w:color="auto"/>
            <w:bottom w:val="none" w:sz="0" w:space="0" w:color="auto"/>
            <w:right w:val="none" w:sz="0" w:space="0" w:color="auto"/>
          </w:divBdr>
        </w:div>
        <w:div w:id="483938944">
          <w:marLeft w:val="0"/>
          <w:marRight w:val="0"/>
          <w:marTop w:val="0"/>
          <w:marBottom w:val="0"/>
          <w:divBdr>
            <w:top w:val="none" w:sz="0" w:space="0" w:color="auto"/>
            <w:left w:val="none" w:sz="0" w:space="0" w:color="auto"/>
            <w:bottom w:val="none" w:sz="0" w:space="0" w:color="auto"/>
            <w:right w:val="none" w:sz="0" w:space="0" w:color="auto"/>
          </w:divBdr>
        </w:div>
        <w:div w:id="483938945">
          <w:marLeft w:val="0"/>
          <w:marRight w:val="0"/>
          <w:marTop w:val="0"/>
          <w:marBottom w:val="0"/>
          <w:divBdr>
            <w:top w:val="none" w:sz="0" w:space="0" w:color="auto"/>
            <w:left w:val="none" w:sz="0" w:space="0" w:color="auto"/>
            <w:bottom w:val="none" w:sz="0" w:space="0" w:color="auto"/>
            <w:right w:val="none" w:sz="0" w:space="0" w:color="auto"/>
          </w:divBdr>
        </w:div>
        <w:div w:id="483938946">
          <w:marLeft w:val="0"/>
          <w:marRight w:val="0"/>
          <w:marTop w:val="0"/>
          <w:marBottom w:val="0"/>
          <w:divBdr>
            <w:top w:val="none" w:sz="0" w:space="0" w:color="auto"/>
            <w:left w:val="none" w:sz="0" w:space="0" w:color="auto"/>
            <w:bottom w:val="none" w:sz="0" w:space="0" w:color="auto"/>
            <w:right w:val="none" w:sz="0" w:space="0" w:color="auto"/>
          </w:divBdr>
        </w:div>
        <w:div w:id="483938947">
          <w:marLeft w:val="0"/>
          <w:marRight w:val="0"/>
          <w:marTop w:val="0"/>
          <w:marBottom w:val="0"/>
          <w:divBdr>
            <w:top w:val="none" w:sz="0" w:space="0" w:color="auto"/>
            <w:left w:val="none" w:sz="0" w:space="0" w:color="auto"/>
            <w:bottom w:val="none" w:sz="0" w:space="0" w:color="auto"/>
            <w:right w:val="none" w:sz="0" w:space="0" w:color="auto"/>
          </w:divBdr>
        </w:div>
        <w:div w:id="483938948">
          <w:marLeft w:val="0"/>
          <w:marRight w:val="0"/>
          <w:marTop w:val="0"/>
          <w:marBottom w:val="0"/>
          <w:divBdr>
            <w:top w:val="none" w:sz="0" w:space="0" w:color="auto"/>
            <w:left w:val="none" w:sz="0" w:space="0" w:color="auto"/>
            <w:bottom w:val="none" w:sz="0" w:space="0" w:color="auto"/>
            <w:right w:val="none" w:sz="0" w:space="0" w:color="auto"/>
          </w:divBdr>
        </w:div>
        <w:div w:id="483938949">
          <w:marLeft w:val="0"/>
          <w:marRight w:val="0"/>
          <w:marTop w:val="0"/>
          <w:marBottom w:val="0"/>
          <w:divBdr>
            <w:top w:val="none" w:sz="0" w:space="0" w:color="auto"/>
            <w:left w:val="none" w:sz="0" w:space="0" w:color="auto"/>
            <w:bottom w:val="none" w:sz="0" w:space="0" w:color="auto"/>
            <w:right w:val="none" w:sz="0" w:space="0" w:color="auto"/>
          </w:divBdr>
        </w:div>
        <w:div w:id="483938950">
          <w:marLeft w:val="0"/>
          <w:marRight w:val="0"/>
          <w:marTop w:val="0"/>
          <w:marBottom w:val="0"/>
          <w:divBdr>
            <w:top w:val="none" w:sz="0" w:space="0" w:color="auto"/>
            <w:left w:val="none" w:sz="0" w:space="0" w:color="auto"/>
            <w:bottom w:val="none" w:sz="0" w:space="0" w:color="auto"/>
            <w:right w:val="none" w:sz="0" w:space="0" w:color="auto"/>
          </w:divBdr>
        </w:div>
        <w:div w:id="483938951">
          <w:marLeft w:val="0"/>
          <w:marRight w:val="0"/>
          <w:marTop w:val="0"/>
          <w:marBottom w:val="0"/>
          <w:divBdr>
            <w:top w:val="none" w:sz="0" w:space="0" w:color="auto"/>
            <w:left w:val="none" w:sz="0" w:space="0" w:color="auto"/>
            <w:bottom w:val="none" w:sz="0" w:space="0" w:color="auto"/>
            <w:right w:val="none" w:sz="0" w:space="0" w:color="auto"/>
          </w:divBdr>
        </w:div>
        <w:div w:id="483938952">
          <w:marLeft w:val="0"/>
          <w:marRight w:val="0"/>
          <w:marTop w:val="0"/>
          <w:marBottom w:val="0"/>
          <w:divBdr>
            <w:top w:val="none" w:sz="0" w:space="0" w:color="auto"/>
            <w:left w:val="none" w:sz="0" w:space="0" w:color="auto"/>
            <w:bottom w:val="none" w:sz="0" w:space="0" w:color="auto"/>
            <w:right w:val="none" w:sz="0" w:space="0" w:color="auto"/>
          </w:divBdr>
        </w:div>
        <w:div w:id="483938953">
          <w:marLeft w:val="0"/>
          <w:marRight w:val="0"/>
          <w:marTop w:val="0"/>
          <w:marBottom w:val="0"/>
          <w:divBdr>
            <w:top w:val="none" w:sz="0" w:space="0" w:color="auto"/>
            <w:left w:val="none" w:sz="0" w:space="0" w:color="auto"/>
            <w:bottom w:val="none" w:sz="0" w:space="0" w:color="auto"/>
            <w:right w:val="none" w:sz="0" w:space="0" w:color="auto"/>
          </w:divBdr>
        </w:div>
        <w:div w:id="483938954">
          <w:marLeft w:val="0"/>
          <w:marRight w:val="0"/>
          <w:marTop w:val="0"/>
          <w:marBottom w:val="0"/>
          <w:divBdr>
            <w:top w:val="none" w:sz="0" w:space="0" w:color="auto"/>
            <w:left w:val="none" w:sz="0" w:space="0" w:color="auto"/>
            <w:bottom w:val="none" w:sz="0" w:space="0" w:color="auto"/>
            <w:right w:val="none" w:sz="0" w:space="0" w:color="auto"/>
          </w:divBdr>
        </w:div>
        <w:div w:id="483938955">
          <w:marLeft w:val="0"/>
          <w:marRight w:val="0"/>
          <w:marTop w:val="0"/>
          <w:marBottom w:val="0"/>
          <w:divBdr>
            <w:top w:val="none" w:sz="0" w:space="0" w:color="auto"/>
            <w:left w:val="none" w:sz="0" w:space="0" w:color="auto"/>
            <w:bottom w:val="none" w:sz="0" w:space="0" w:color="auto"/>
            <w:right w:val="none" w:sz="0" w:space="0" w:color="auto"/>
          </w:divBdr>
        </w:div>
        <w:div w:id="483938956">
          <w:marLeft w:val="0"/>
          <w:marRight w:val="0"/>
          <w:marTop w:val="0"/>
          <w:marBottom w:val="0"/>
          <w:divBdr>
            <w:top w:val="none" w:sz="0" w:space="0" w:color="auto"/>
            <w:left w:val="none" w:sz="0" w:space="0" w:color="auto"/>
            <w:bottom w:val="none" w:sz="0" w:space="0" w:color="auto"/>
            <w:right w:val="none" w:sz="0" w:space="0" w:color="auto"/>
          </w:divBdr>
        </w:div>
        <w:div w:id="483938957">
          <w:marLeft w:val="0"/>
          <w:marRight w:val="0"/>
          <w:marTop w:val="0"/>
          <w:marBottom w:val="0"/>
          <w:divBdr>
            <w:top w:val="none" w:sz="0" w:space="0" w:color="auto"/>
            <w:left w:val="none" w:sz="0" w:space="0" w:color="auto"/>
            <w:bottom w:val="none" w:sz="0" w:space="0" w:color="auto"/>
            <w:right w:val="none" w:sz="0" w:space="0" w:color="auto"/>
          </w:divBdr>
        </w:div>
        <w:div w:id="483938958">
          <w:marLeft w:val="0"/>
          <w:marRight w:val="0"/>
          <w:marTop w:val="0"/>
          <w:marBottom w:val="0"/>
          <w:divBdr>
            <w:top w:val="none" w:sz="0" w:space="0" w:color="auto"/>
            <w:left w:val="none" w:sz="0" w:space="0" w:color="auto"/>
            <w:bottom w:val="none" w:sz="0" w:space="0" w:color="auto"/>
            <w:right w:val="none" w:sz="0" w:space="0" w:color="auto"/>
          </w:divBdr>
        </w:div>
        <w:div w:id="483938959">
          <w:marLeft w:val="0"/>
          <w:marRight w:val="0"/>
          <w:marTop w:val="0"/>
          <w:marBottom w:val="0"/>
          <w:divBdr>
            <w:top w:val="none" w:sz="0" w:space="0" w:color="auto"/>
            <w:left w:val="none" w:sz="0" w:space="0" w:color="auto"/>
            <w:bottom w:val="none" w:sz="0" w:space="0" w:color="auto"/>
            <w:right w:val="none" w:sz="0" w:space="0" w:color="auto"/>
          </w:divBdr>
        </w:div>
        <w:div w:id="483938960">
          <w:marLeft w:val="0"/>
          <w:marRight w:val="0"/>
          <w:marTop w:val="0"/>
          <w:marBottom w:val="0"/>
          <w:divBdr>
            <w:top w:val="none" w:sz="0" w:space="0" w:color="auto"/>
            <w:left w:val="none" w:sz="0" w:space="0" w:color="auto"/>
            <w:bottom w:val="none" w:sz="0" w:space="0" w:color="auto"/>
            <w:right w:val="none" w:sz="0" w:space="0" w:color="auto"/>
          </w:divBdr>
        </w:div>
        <w:div w:id="483938961">
          <w:marLeft w:val="0"/>
          <w:marRight w:val="0"/>
          <w:marTop w:val="0"/>
          <w:marBottom w:val="0"/>
          <w:divBdr>
            <w:top w:val="none" w:sz="0" w:space="0" w:color="auto"/>
            <w:left w:val="none" w:sz="0" w:space="0" w:color="auto"/>
            <w:bottom w:val="none" w:sz="0" w:space="0" w:color="auto"/>
            <w:right w:val="none" w:sz="0" w:space="0" w:color="auto"/>
          </w:divBdr>
        </w:div>
        <w:div w:id="483938962">
          <w:marLeft w:val="0"/>
          <w:marRight w:val="0"/>
          <w:marTop w:val="0"/>
          <w:marBottom w:val="0"/>
          <w:divBdr>
            <w:top w:val="none" w:sz="0" w:space="0" w:color="auto"/>
            <w:left w:val="none" w:sz="0" w:space="0" w:color="auto"/>
            <w:bottom w:val="none" w:sz="0" w:space="0" w:color="auto"/>
            <w:right w:val="none" w:sz="0" w:space="0" w:color="auto"/>
          </w:divBdr>
        </w:div>
        <w:div w:id="483938963">
          <w:marLeft w:val="0"/>
          <w:marRight w:val="0"/>
          <w:marTop w:val="0"/>
          <w:marBottom w:val="0"/>
          <w:divBdr>
            <w:top w:val="none" w:sz="0" w:space="0" w:color="auto"/>
            <w:left w:val="none" w:sz="0" w:space="0" w:color="auto"/>
            <w:bottom w:val="none" w:sz="0" w:space="0" w:color="auto"/>
            <w:right w:val="none" w:sz="0" w:space="0" w:color="auto"/>
          </w:divBdr>
        </w:div>
        <w:div w:id="483938964">
          <w:marLeft w:val="0"/>
          <w:marRight w:val="0"/>
          <w:marTop w:val="0"/>
          <w:marBottom w:val="0"/>
          <w:divBdr>
            <w:top w:val="none" w:sz="0" w:space="0" w:color="auto"/>
            <w:left w:val="none" w:sz="0" w:space="0" w:color="auto"/>
            <w:bottom w:val="none" w:sz="0" w:space="0" w:color="auto"/>
            <w:right w:val="none" w:sz="0" w:space="0" w:color="auto"/>
          </w:divBdr>
        </w:div>
        <w:div w:id="483938965">
          <w:marLeft w:val="0"/>
          <w:marRight w:val="0"/>
          <w:marTop w:val="0"/>
          <w:marBottom w:val="0"/>
          <w:divBdr>
            <w:top w:val="none" w:sz="0" w:space="0" w:color="auto"/>
            <w:left w:val="none" w:sz="0" w:space="0" w:color="auto"/>
            <w:bottom w:val="none" w:sz="0" w:space="0" w:color="auto"/>
            <w:right w:val="none" w:sz="0" w:space="0" w:color="auto"/>
          </w:divBdr>
        </w:div>
        <w:div w:id="483938966">
          <w:marLeft w:val="0"/>
          <w:marRight w:val="0"/>
          <w:marTop w:val="0"/>
          <w:marBottom w:val="0"/>
          <w:divBdr>
            <w:top w:val="none" w:sz="0" w:space="0" w:color="auto"/>
            <w:left w:val="none" w:sz="0" w:space="0" w:color="auto"/>
            <w:bottom w:val="none" w:sz="0" w:space="0" w:color="auto"/>
            <w:right w:val="none" w:sz="0" w:space="0" w:color="auto"/>
          </w:divBdr>
        </w:div>
        <w:div w:id="483938967">
          <w:marLeft w:val="0"/>
          <w:marRight w:val="0"/>
          <w:marTop w:val="0"/>
          <w:marBottom w:val="0"/>
          <w:divBdr>
            <w:top w:val="none" w:sz="0" w:space="0" w:color="auto"/>
            <w:left w:val="none" w:sz="0" w:space="0" w:color="auto"/>
            <w:bottom w:val="none" w:sz="0" w:space="0" w:color="auto"/>
            <w:right w:val="none" w:sz="0" w:space="0" w:color="auto"/>
          </w:divBdr>
        </w:div>
        <w:div w:id="483938968">
          <w:marLeft w:val="0"/>
          <w:marRight w:val="0"/>
          <w:marTop w:val="0"/>
          <w:marBottom w:val="0"/>
          <w:divBdr>
            <w:top w:val="none" w:sz="0" w:space="0" w:color="auto"/>
            <w:left w:val="none" w:sz="0" w:space="0" w:color="auto"/>
            <w:bottom w:val="none" w:sz="0" w:space="0" w:color="auto"/>
            <w:right w:val="none" w:sz="0" w:space="0" w:color="auto"/>
          </w:divBdr>
        </w:div>
        <w:div w:id="483938969">
          <w:marLeft w:val="0"/>
          <w:marRight w:val="0"/>
          <w:marTop w:val="0"/>
          <w:marBottom w:val="0"/>
          <w:divBdr>
            <w:top w:val="none" w:sz="0" w:space="0" w:color="auto"/>
            <w:left w:val="none" w:sz="0" w:space="0" w:color="auto"/>
            <w:bottom w:val="none" w:sz="0" w:space="0" w:color="auto"/>
            <w:right w:val="none" w:sz="0" w:space="0" w:color="auto"/>
          </w:divBdr>
        </w:div>
        <w:div w:id="483938970">
          <w:marLeft w:val="0"/>
          <w:marRight w:val="0"/>
          <w:marTop w:val="0"/>
          <w:marBottom w:val="0"/>
          <w:divBdr>
            <w:top w:val="none" w:sz="0" w:space="0" w:color="auto"/>
            <w:left w:val="none" w:sz="0" w:space="0" w:color="auto"/>
            <w:bottom w:val="none" w:sz="0" w:space="0" w:color="auto"/>
            <w:right w:val="none" w:sz="0" w:space="0" w:color="auto"/>
          </w:divBdr>
        </w:div>
        <w:div w:id="483938971">
          <w:marLeft w:val="0"/>
          <w:marRight w:val="0"/>
          <w:marTop w:val="0"/>
          <w:marBottom w:val="0"/>
          <w:divBdr>
            <w:top w:val="none" w:sz="0" w:space="0" w:color="auto"/>
            <w:left w:val="none" w:sz="0" w:space="0" w:color="auto"/>
            <w:bottom w:val="none" w:sz="0" w:space="0" w:color="auto"/>
            <w:right w:val="none" w:sz="0" w:space="0" w:color="auto"/>
          </w:divBdr>
        </w:div>
        <w:div w:id="483938972">
          <w:marLeft w:val="0"/>
          <w:marRight w:val="0"/>
          <w:marTop w:val="0"/>
          <w:marBottom w:val="0"/>
          <w:divBdr>
            <w:top w:val="none" w:sz="0" w:space="0" w:color="auto"/>
            <w:left w:val="none" w:sz="0" w:space="0" w:color="auto"/>
            <w:bottom w:val="none" w:sz="0" w:space="0" w:color="auto"/>
            <w:right w:val="none" w:sz="0" w:space="0" w:color="auto"/>
          </w:divBdr>
        </w:div>
        <w:div w:id="483938973">
          <w:marLeft w:val="0"/>
          <w:marRight w:val="0"/>
          <w:marTop w:val="0"/>
          <w:marBottom w:val="0"/>
          <w:divBdr>
            <w:top w:val="none" w:sz="0" w:space="0" w:color="auto"/>
            <w:left w:val="none" w:sz="0" w:space="0" w:color="auto"/>
            <w:bottom w:val="none" w:sz="0" w:space="0" w:color="auto"/>
            <w:right w:val="none" w:sz="0" w:space="0" w:color="auto"/>
          </w:divBdr>
        </w:div>
        <w:div w:id="483938975">
          <w:marLeft w:val="0"/>
          <w:marRight w:val="0"/>
          <w:marTop w:val="0"/>
          <w:marBottom w:val="0"/>
          <w:divBdr>
            <w:top w:val="none" w:sz="0" w:space="0" w:color="auto"/>
            <w:left w:val="none" w:sz="0" w:space="0" w:color="auto"/>
            <w:bottom w:val="none" w:sz="0" w:space="0" w:color="auto"/>
            <w:right w:val="none" w:sz="0" w:space="0" w:color="auto"/>
          </w:divBdr>
        </w:div>
        <w:div w:id="483938976">
          <w:marLeft w:val="0"/>
          <w:marRight w:val="0"/>
          <w:marTop w:val="0"/>
          <w:marBottom w:val="0"/>
          <w:divBdr>
            <w:top w:val="none" w:sz="0" w:space="0" w:color="auto"/>
            <w:left w:val="none" w:sz="0" w:space="0" w:color="auto"/>
            <w:bottom w:val="none" w:sz="0" w:space="0" w:color="auto"/>
            <w:right w:val="none" w:sz="0" w:space="0" w:color="auto"/>
          </w:divBdr>
        </w:div>
        <w:div w:id="483938977">
          <w:marLeft w:val="0"/>
          <w:marRight w:val="0"/>
          <w:marTop w:val="0"/>
          <w:marBottom w:val="0"/>
          <w:divBdr>
            <w:top w:val="none" w:sz="0" w:space="0" w:color="auto"/>
            <w:left w:val="none" w:sz="0" w:space="0" w:color="auto"/>
            <w:bottom w:val="none" w:sz="0" w:space="0" w:color="auto"/>
            <w:right w:val="none" w:sz="0" w:space="0" w:color="auto"/>
          </w:divBdr>
        </w:div>
        <w:div w:id="483938978">
          <w:marLeft w:val="0"/>
          <w:marRight w:val="0"/>
          <w:marTop w:val="0"/>
          <w:marBottom w:val="0"/>
          <w:divBdr>
            <w:top w:val="none" w:sz="0" w:space="0" w:color="auto"/>
            <w:left w:val="none" w:sz="0" w:space="0" w:color="auto"/>
            <w:bottom w:val="none" w:sz="0" w:space="0" w:color="auto"/>
            <w:right w:val="none" w:sz="0" w:space="0" w:color="auto"/>
          </w:divBdr>
        </w:div>
        <w:div w:id="483938979">
          <w:marLeft w:val="0"/>
          <w:marRight w:val="0"/>
          <w:marTop w:val="0"/>
          <w:marBottom w:val="0"/>
          <w:divBdr>
            <w:top w:val="none" w:sz="0" w:space="0" w:color="auto"/>
            <w:left w:val="none" w:sz="0" w:space="0" w:color="auto"/>
            <w:bottom w:val="none" w:sz="0" w:space="0" w:color="auto"/>
            <w:right w:val="none" w:sz="0" w:space="0" w:color="auto"/>
          </w:divBdr>
        </w:div>
        <w:div w:id="483938980">
          <w:marLeft w:val="0"/>
          <w:marRight w:val="0"/>
          <w:marTop w:val="0"/>
          <w:marBottom w:val="0"/>
          <w:divBdr>
            <w:top w:val="none" w:sz="0" w:space="0" w:color="auto"/>
            <w:left w:val="none" w:sz="0" w:space="0" w:color="auto"/>
            <w:bottom w:val="none" w:sz="0" w:space="0" w:color="auto"/>
            <w:right w:val="none" w:sz="0" w:space="0" w:color="auto"/>
          </w:divBdr>
        </w:div>
        <w:div w:id="483938981">
          <w:marLeft w:val="0"/>
          <w:marRight w:val="0"/>
          <w:marTop w:val="0"/>
          <w:marBottom w:val="0"/>
          <w:divBdr>
            <w:top w:val="none" w:sz="0" w:space="0" w:color="auto"/>
            <w:left w:val="none" w:sz="0" w:space="0" w:color="auto"/>
            <w:bottom w:val="none" w:sz="0" w:space="0" w:color="auto"/>
            <w:right w:val="none" w:sz="0" w:space="0" w:color="auto"/>
          </w:divBdr>
        </w:div>
        <w:div w:id="483938982">
          <w:marLeft w:val="0"/>
          <w:marRight w:val="0"/>
          <w:marTop w:val="0"/>
          <w:marBottom w:val="0"/>
          <w:divBdr>
            <w:top w:val="none" w:sz="0" w:space="0" w:color="auto"/>
            <w:left w:val="none" w:sz="0" w:space="0" w:color="auto"/>
            <w:bottom w:val="none" w:sz="0" w:space="0" w:color="auto"/>
            <w:right w:val="none" w:sz="0" w:space="0" w:color="auto"/>
          </w:divBdr>
        </w:div>
        <w:div w:id="483938984">
          <w:marLeft w:val="0"/>
          <w:marRight w:val="0"/>
          <w:marTop w:val="0"/>
          <w:marBottom w:val="0"/>
          <w:divBdr>
            <w:top w:val="none" w:sz="0" w:space="0" w:color="auto"/>
            <w:left w:val="none" w:sz="0" w:space="0" w:color="auto"/>
            <w:bottom w:val="none" w:sz="0" w:space="0" w:color="auto"/>
            <w:right w:val="none" w:sz="0" w:space="0" w:color="auto"/>
          </w:divBdr>
        </w:div>
        <w:div w:id="483938986">
          <w:marLeft w:val="0"/>
          <w:marRight w:val="0"/>
          <w:marTop w:val="0"/>
          <w:marBottom w:val="0"/>
          <w:divBdr>
            <w:top w:val="none" w:sz="0" w:space="0" w:color="auto"/>
            <w:left w:val="none" w:sz="0" w:space="0" w:color="auto"/>
            <w:bottom w:val="none" w:sz="0" w:space="0" w:color="auto"/>
            <w:right w:val="none" w:sz="0" w:space="0" w:color="auto"/>
          </w:divBdr>
        </w:div>
        <w:div w:id="483938987">
          <w:marLeft w:val="0"/>
          <w:marRight w:val="0"/>
          <w:marTop w:val="0"/>
          <w:marBottom w:val="0"/>
          <w:divBdr>
            <w:top w:val="none" w:sz="0" w:space="0" w:color="auto"/>
            <w:left w:val="none" w:sz="0" w:space="0" w:color="auto"/>
            <w:bottom w:val="none" w:sz="0" w:space="0" w:color="auto"/>
            <w:right w:val="none" w:sz="0" w:space="0" w:color="auto"/>
          </w:divBdr>
        </w:div>
        <w:div w:id="483938988">
          <w:marLeft w:val="0"/>
          <w:marRight w:val="0"/>
          <w:marTop w:val="0"/>
          <w:marBottom w:val="0"/>
          <w:divBdr>
            <w:top w:val="none" w:sz="0" w:space="0" w:color="auto"/>
            <w:left w:val="none" w:sz="0" w:space="0" w:color="auto"/>
            <w:bottom w:val="none" w:sz="0" w:space="0" w:color="auto"/>
            <w:right w:val="none" w:sz="0" w:space="0" w:color="auto"/>
          </w:divBdr>
        </w:div>
        <w:div w:id="483938989">
          <w:marLeft w:val="0"/>
          <w:marRight w:val="0"/>
          <w:marTop w:val="0"/>
          <w:marBottom w:val="0"/>
          <w:divBdr>
            <w:top w:val="none" w:sz="0" w:space="0" w:color="auto"/>
            <w:left w:val="none" w:sz="0" w:space="0" w:color="auto"/>
            <w:bottom w:val="none" w:sz="0" w:space="0" w:color="auto"/>
            <w:right w:val="none" w:sz="0" w:space="0" w:color="auto"/>
          </w:divBdr>
        </w:div>
        <w:div w:id="483938990">
          <w:marLeft w:val="0"/>
          <w:marRight w:val="0"/>
          <w:marTop w:val="0"/>
          <w:marBottom w:val="0"/>
          <w:divBdr>
            <w:top w:val="none" w:sz="0" w:space="0" w:color="auto"/>
            <w:left w:val="none" w:sz="0" w:space="0" w:color="auto"/>
            <w:bottom w:val="none" w:sz="0" w:space="0" w:color="auto"/>
            <w:right w:val="none" w:sz="0" w:space="0" w:color="auto"/>
          </w:divBdr>
        </w:div>
        <w:div w:id="483938991">
          <w:marLeft w:val="0"/>
          <w:marRight w:val="0"/>
          <w:marTop w:val="0"/>
          <w:marBottom w:val="0"/>
          <w:divBdr>
            <w:top w:val="none" w:sz="0" w:space="0" w:color="auto"/>
            <w:left w:val="none" w:sz="0" w:space="0" w:color="auto"/>
            <w:bottom w:val="none" w:sz="0" w:space="0" w:color="auto"/>
            <w:right w:val="none" w:sz="0" w:space="0" w:color="auto"/>
          </w:divBdr>
        </w:div>
        <w:div w:id="483938993">
          <w:marLeft w:val="0"/>
          <w:marRight w:val="0"/>
          <w:marTop w:val="0"/>
          <w:marBottom w:val="0"/>
          <w:divBdr>
            <w:top w:val="none" w:sz="0" w:space="0" w:color="auto"/>
            <w:left w:val="none" w:sz="0" w:space="0" w:color="auto"/>
            <w:bottom w:val="none" w:sz="0" w:space="0" w:color="auto"/>
            <w:right w:val="none" w:sz="0" w:space="0" w:color="auto"/>
          </w:divBdr>
        </w:div>
        <w:div w:id="483938994">
          <w:marLeft w:val="0"/>
          <w:marRight w:val="0"/>
          <w:marTop w:val="0"/>
          <w:marBottom w:val="0"/>
          <w:divBdr>
            <w:top w:val="none" w:sz="0" w:space="0" w:color="auto"/>
            <w:left w:val="none" w:sz="0" w:space="0" w:color="auto"/>
            <w:bottom w:val="none" w:sz="0" w:space="0" w:color="auto"/>
            <w:right w:val="none" w:sz="0" w:space="0" w:color="auto"/>
          </w:divBdr>
        </w:div>
        <w:div w:id="483938995">
          <w:marLeft w:val="0"/>
          <w:marRight w:val="0"/>
          <w:marTop w:val="0"/>
          <w:marBottom w:val="0"/>
          <w:divBdr>
            <w:top w:val="none" w:sz="0" w:space="0" w:color="auto"/>
            <w:left w:val="none" w:sz="0" w:space="0" w:color="auto"/>
            <w:bottom w:val="none" w:sz="0" w:space="0" w:color="auto"/>
            <w:right w:val="none" w:sz="0" w:space="0" w:color="auto"/>
          </w:divBdr>
        </w:div>
        <w:div w:id="483938996">
          <w:marLeft w:val="0"/>
          <w:marRight w:val="0"/>
          <w:marTop w:val="0"/>
          <w:marBottom w:val="0"/>
          <w:divBdr>
            <w:top w:val="none" w:sz="0" w:space="0" w:color="auto"/>
            <w:left w:val="none" w:sz="0" w:space="0" w:color="auto"/>
            <w:bottom w:val="none" w:sz="0" w:space="0" w:color="auto"/>
            <w:right w:val="none" w:sz="0" w:space="0" w:color="auto"/>
          </w:divBdr>
        </w:div>
        <w:div w:id="483938997">
          <w:marLeft w:val="0"/>
          <w:marRight w:val="0"/>
          <w:marTop w:val="0"/>
          <w:marBottom w:val="0"/>
          <w:divBdr>
            <w:top w:val="none" w:sz="0" w:space="0" w:color="auto"/>
            <w:left w:val="none" w:sz="0" w:space="0" w:color="auto"/>
            <w:bottom w:val="none" w:sz="0" w:space="0" w:color="auto"/>
            <w:right w:val="none" w:sz="0" w:space="0" w:color="auto"/>
          </w:divBdr>
        </w:div>
        <w:div w:id="483938998">
          <w:marLeft w:val="0"/>
          <w:marRight w:val="0"/>
          <w:marTop w:val="0"/>
          <w:marBottom w:val="0"/>
          <w:divBdr>
            <w:top w:val="none" w:sz="0" w:space="0" w:color="auto"/>
            <w:left w:val="none" w:sz="0" w:space="0" w:color="auto"/>
            <w:bottom w:val="none" w:sz="0" w:space="0" w:color="auto"/>
            <w:right w:val="none" w:sz="0" w:space="0" w:color="auto"/>
          </w:divBdr>
        </w:div>
        <w:div w:id="483938999">
          <w:marLeft w:val="0"/>
          <w:marRight w:val="0"/>
          <w:marTop w:val="0"/>
          <w:marBottom w:val="0"/>
          <w:divBdr>
            <w:top w:val="none" w:sz="0" w:space="0" w:color="auto"/>
            <w:left w:val="none" w:sz="0" w:space="0" w:color="auto"/>
            <w:bottom w:val="none" w:sz="0" w:space="0" w:color="auto"/>
            <w:right w:val="none" w:sz="0" w:space="0" w:color="auto"/>
          </w:divBdr>
        </w:div>
        <w:div w:id="483939000">
          <w:marLeft w:val="0"/>
          <w:marRight w:val="0"/>
          <w:marTop w:val="0"/>
          <w:marBottom w:val="0"/>
          <w:divBdr>
            <w:top w:val="none" w:sz="0" w:space="0" w:color="auto"/>
            <w:left w:val="none" w:sz="0" w:space="0" w:color="auto"/>
            <w:bottom w:val="none" w:sz="0" w:space="0" w:color="auto"/>
            <w:right w:val="none" w:sz="0" w:space="0" w:color="auto"/>
          </w:divBdr>
        </w:div>
        <w:div w:id="483939001">
          <w:marLeft w:val="0"/>
          <w:marRight w:val="0"/>
          <w:marTop w:val="0"/>
          <w:marBottom w:val="0"/>
          <w:divBdr>
            <w:top w:val="none" w:sz="0" w:space="0" w:color="auto"/>
            <w:left w:val="none" w:sz="0" w:space="0" w:color="auto"/>
            <w:bottom w:val="none" w:sz="0" w:space="0" w:color="auto"/>
            <w:right w:val="none" w:sz="0" w:space="0" w:color="auto"/>
          </w:divBdr>
        </w:div>
        <w:div w:id="483939002">
          <w:marLeft w:val="0"/>
          <w:marRight w:val="0"/>
          <w:marTop w:val="0"/>
          <w:marBottom w:val="0"/>
          <w:divBdr>
            <w:top w:val="none" w:sz="0" w:space="0" w:color="auto"/>
            <w:left w:val="none" w:sz="0" w:space="0" w:color="auto"/>
            <w:bottom w:val="none" w:sz="0" w:space="0" w:color="auto"/>
            <w:right w:val="none" w:sz="0" w:space="0" w:color="auto"/>
          </w:divBdr>
        </w:div>
        <w:div w:id="483939003">
          <w:marLeft w:val="0"/>
          <w:marRight w:val="0"/>
          <w:marTop w:val="0"/>
          <w:marBottom w:val="0"/>
          <w:divBdr>
            <w:top w:val="none" w:sz="0" w:space="0" w:color="auto"/>
            <w:left w:val="none" w:sz="0" w:space="0" w:color="auto"/>
            <w:bottom w:val="none" w:sz="0" w:space="0" w:color="auto"/>
            <w:right w:val="none" w:sz="0" w:space="0" w:color="auto"/>
          </w:divBdr>
        </w:div>
        <w:div w:id="483939004">
          <w:marLeft w:val="0"/>
          <w:marRight w:val="0"/>
          <w:marTop w:val="0"/>
          <w:marBottom w:val="0"/>
          <w:divBdr>
            <w:top w:val="none" w:sz="0" w:space="0" w:color="auto"/>
            <w:left w:val="none" w:sz="0" w:space="0" w:color="auto"/>
            <w:bottom w:val="none" w:sz="0" w:space="0" w:color="auto"/>
            <w:right w:val="none" w:sz="0" w:space="0" w:color="auto"/>
          </w:divBdr>
        </w:div>
        <w:div w:id="483939005">
          <w:marLeft w:val="0"/>
          <w:marRight w:val="0"/>
          <w:marTop w:val="0"/>
          <w:marBottom w:val="0"/>
          <w:divBdr>
            <w:top w:val="none" w:sz="0" w:space="0" w:color="auto"/>
            <w:left w:val="none" w:sz="0" w:space="0" w:color="auto"/>
            <w:bottom w:val="none" w:sz="0" w:space="0" w:color="auto"/>
            <w:right w:val="none" w:sz="0" w:space="0" w:color="auto"/>
          </w:divBdr>
        </w:div>
        <w:div w:id="483939006">
          <w:marLeft w:val="0"/>
          <w:marRight w:val="0"/>
          <w:marTop w:val="0"/>
          <w:marBottom w:val="0"/>
          <w:divBdr>
            <w:top w:val="none" w:sz="0" w:space="0" w:color="auto"/>
            <w:left w:val="none" w:sz="0" w:space="0" w:color="auto"/>
            <w:bottom w:val="none" w:sz="0" w:space="0" w:color="auto"/>
            <w:right w:val="none" w:sz="0" w:space="0" w:color="auto"/>
          </w:divBdr>
        </w:div>
        <w:div w:id="483939009">
          <w:marLeft w:val="0"/>
          <w:marRight w:val="0"/>
          <w:marTop w:val="0"/>
          <w:marBottom w:val="0"/>
          <w:divBdr>
            <w:top w:val="none" w:sz="0" w:space="0" w:color="auto"/>
            <w:left w:val="none" w:sz="0" w:space="0" w:color="auto"/>
            <w:bottom w:val="none" w:sz="0" w:space="0" w:color="auto"/>
            <w:right w:val="none" w:sz="0" w:space="0" w:color="auto"/>
          </w:divBdr>
        </w:div>
        <w:div w:id="483939010">
          <w:marLeft w:val="0"/>
          <w:marRight w:val="0"/>
          <w:marTop w:val="0"/>
          <w:marBottom w:val="0"/>
          <w:divBdr>
            <w:top w:val="none" w:sz="0" w:space="0" w:color="auto"/>
            <w:left w:val="none" w:sz="0" w:space="0" w:color="auto"/>
            <w:bottom w:val="none" w:sz="0" w:space="0" w:color="auto"/>
            <w:right w:val="none" w:sz="0" w:space="0" w:color="auto"/>
          </w:divBdr>
        </w:div>
        <w:div w:id="483939011">
          <w:marLeft w:val="0"/>
          <w:marRight w:val="0"/>
          <w:marTop w:val="0"/>
          <w:marBottom w:val="0"/>
          <w:divBdr>
            <w:top w:val="none" w:sz="0" w:space="0" w:color="auto"/>
            <w:left w:val="none" w:sz="0" w:space="0" w:color="auto"/>
            <w:bottom w:val="none" w:sz="0" w:space="0" w:color="auto"/>
            <w:right w:val="none" w:sz="0" w:space="0" w:color="auto"/>
          </w:divBdr>
        </w:div>
        <w:div w:id="483939012">
          <w:marLeft w:val="0"/>
          <w:marRight w:val="0"/>
          <w:marTop w:val="0"/>
          <w:marBottom w:val="0"/>
          <w:divBdr>
            <w:top w:val="none" w:sz="0" w:space="0" w:color="auto"/>
            <w:left w:val="none" w:sz="0" w:space="0" w:color="auto"/>
            <w:bottom w:val="none" w:sz="0" w:space="0" w:color="auto"/>
            <w:right w:val="none" w:sz="0" w:space="0" w:color="auto"/>
          </w:divBdr>
        </w:div>
        <w:div w:id="483939014">
          <w:marLeft w:val="0"/>
          <w:marRight w:val="0"/>
          <w:marTop w:val="0"/>
          <w:marBottom w:val="0"/>
          <w:divBdr>
            <w:top w:val="none" w:sz="0" w:space="0" w:color="auto"/>
            <w:left w:val="none" w:sz="0" w:space="0" w:color="auto"/>
            <w:bottom w:val="none" w:sz="0" w:space="0" w:color="auto"/>
            <w:right w:val="none" w:sz="0" w:space="0" w:color="auto"/>
          </w:divBdr>
        </w:div>
        <w:div w:id="483939015">
          <w:marLeft w:val="0"/>
          <w:marRight w:val="0"/>
          <w:marTop w:val="0"/>
          <w:marBottom w:val="0"/>
          <w:divBdr>
            <w:top w:val="none" w:sz="0" w:space="0" w:color="auto"/>
            <w:left w:val="none" w:sz="0" w:space="0" w:color="auto"/>
            <w:bottom w:val="none" w:sz="0" w:space="0" w:color="auto"/>
            <w:right w:val="none" w:sz="0" w:space="0" w:color="auto"/>
          </w:divBdr>
        </w:div>
        <w:div w:id="483939016">
          <w:marLeft w:val="0"/>
          <w:marRight w:val="0"/>
          <w:marTop w:val="0"/>
          <w:marBottom w:val="0"/>
          <w:divBdr>
            <w:top w:val="none" w:sz="0" w:space="0" w:color="auto"/>
            <w:left w:val="none" w:sz="0" w:space="0" w:color="auto"/>
            <w:bottom w:val="none" w:sz="0" w:space="0" w:color="auto"/>
            <w:right w:val="none" w:sz="0" w:space="0" w:color="auto"/>
          </w:divBdr>
        </w:div>
        <w:div w:id="483939019">
          <w:marLeft w:val="0"/>
          <w:marRight w:val="0"/>
          <w:marTop w:val="0"/>
          <w:marBottom w:val="0"/>
          <w:divBdr>
            <w:top w:val="none" w:sz="0" w:space="0" w:color="auto"/>
            <w:left w:val="none" w:sz="0" w:space="0" w:color="auto"/>
            <w:bottom w:val="none" w:sz="0" w:space="0" w:color="auto"/>
            <w:right w:val="none" w:sz="0" w:space="0" w:color="auto"/>
          </w:divBdr>
        </w:div>
        <w:div w:id="483939021">
          <w:marLeft w:val="0"/>
          <w:marRight w:val="0"/>
          <w:marTop w:val="0"/>
          <w:marBottom w:val="0"/>
          <w:divBdr>
            <w:top w:val="none" w:sz="0" w:space="0" w:color="auto"/>
            <w:left w:val="none" w:sz="0" w:space="0" w:color="auto"/>
            <w:bottom w:val="none" w:sz="0" w:space="0" w:color="auto"/>
            <w:right w:val="none" w:sz="0" w:space="0" w:color="auto"/>
          </w:divBdr>
        </w:div>
        <w:div w:id="483939022">
          <w:marLeft w:val="0"/>
          <w:marRight w:val="0"/>
          <w:marTop w:val="0"/>
          <w:marBottom w:val="0"/>
          <w:divBdr>
            <w:top w:val="none" w:sz="0" w:space="0" w:color="auto"/>
            <w:left w:val="none" w:sz="0" w:space="0" w:color="auto"/>
            <w:bottom w:val="none" w:sz="0" w:space="0" w:color="auto"/>
            <w:right w:val="none" w:sz="0" w:space="0" w:color="auto"/>
          </w:divBdr>
        </w:div>
        <w:div w:id="483939023">
          <w:marLeft w:val="0"/>
          <w:marRight w:val="0"/>
          <w:marTop w:val="0"/>
          <w:marBottom w:val="0"/>
          <w:divBdr>
            <w:top w:val="none" w:sz="0" w:space="0" w:color="auto"/>
            <w:left w:val="none" w:sz="0" w:space="0" w:color="auto"/>
            <w:bottom w:val="none" w:sz="0" w:space="0" w:color="auto"/>
            <w:right w:val="none" w:sz="0" w:space="0" w:color="auto"/>
          </w:divBdr>
        </w:div>
        <w:div w:id="483939025">
          <w:marLeft w:val="0"/>
          <w:marRight w:val="0"/>
          <w:marTop w:val="0"/>
          <w:marBottom w:val="0"/>
          <w:divBdr>
            <w:top w:val="none" w:sz="0" w:space="0" w:color="auto"/>
            <w:left w:val="none" w:sz="0" w:space="0" w:color="auto"/>
            <w:bottom w:val="none" w:sz="0" w:space="0" w:color="auto"/>
            <w:right w:val="none" w:sz="0" w:space="0" w:color="auto"/>
          </w:divBdr>
        </w:div>
        <w:div w:id="483939026">
          <w:marLeft w:val="0"/>
          <w:marRight w:val="0"/>
          <w:marTop w:val="0"/>
          <w:marBottom w:val="0"/>
          <w:divBdr>
            <w:top w:val="none" w:sz="0" w:space="0" w:color="auto"/>
            <w:left w:val="none" w:sz="0" w:space="0" w:color="auto"/>
            <w:bottom w:val="none" w:sz="0" w:space="0" w:color="auto"/>
            <w:right w:val="none" w:sz="0" w:space="0" w:color="auto"/>
          </w:divBdr>
        </w:div>
        <w:div w:id="483939027">
          <w:marLeft w:val="0"/>
          <w:marRight w:val="0"/>
          <w:marTop w:val="0"/>
          <w:marBottom w:val="0"/>
          <w:divBdr>
            <w:top w:val="none" w:sz="0" w:space="0" w:color="auto"/>
            <w:left w:val="none" w:sz="0" w:space="0" w:color="auto"/>
            <w:bottom w:val="none" w:sz="0" w:space="0" w:color="auto"/>
            <w:right w:val="none" w:sz="0" w:space="0" w:color="auto"/>
          </w:divBdr>
        </w:div>
        <w:div w:id="483939028">
          <w:marLeft w:val="0"/>
          <w:marRight w:val="0"/>
          <w:marTop w:val="0"/>
          <w:marBottom w:val="0"/>
          <w:divBdr>
            <w:top w:val="none" w:sz="0" w:space="0" w:color="auto"/>
            <w:left w:val="none" w:sz="0" w:space="0" w:color="auto"/>
            <w:bottom w:val="none" w:sz="0" w:space="0" w:color="auto"/>
            <w:right w:val="none" w:sz="0" w:space="0" w:color="auto"/>
          </w:divBdr>
        </w:div>
        <w:div w:id="483939029">
          <w:marLeft w:val="0"/>
          <w:marRight w:val="0"/>
          <w:marTop w:val="0"/>
          <w:marBottom w:val="0"/>
          <w:divBdr>
            <w:top w:val="none" w:sz="0" w:space="0" w:color="auto"/>
            <w:left w:val="none" w:sz="0" w:space="0" w:color="auto"/>
            <w:bottom w:val="none" w:sz="0" w:space="0" w:color="auto"/>
            <w:right w:val="none" w:sz="0" w:space="0" w:color="auto"/>
          </w:divBdr>
        </w:div>
        <w:div w:id="483939030">
          <w:marLeft w:val="0"/>
          <w:marRight w:val="0"/>
          <w:marTop w:val="0"/>
          <w:marBottom w:val="0"/>
          <w:divBdr>
            <w:top w:val="none" w:sz="0" w:space="0" w:color="auto"/>
            <w:left w:val="none" w:sz="0" w:space="0" w:color="auto"/>
            <w:bottom w:val="none" w:sz="0" w:space="0" w:color="auto"/>
            <w:right w:val="none" w:sz="0" w:space="0" w:color="auto"/>
          </w:divBdr>
        </w:div>
        <w:div w:id="483939031">
          <w:marLeft w:val="0"/>
          <w:marRight w:val="0"/>
          <w:marTop w:val="0"/>
          <w:marBottom w:val="0"/>
          <w:divBdr>
            <w:top w:val="none" w:sz="0" w:space="0" w:color="auto"/>
            <w:left w:val="none" w:sz="0" w:space="0" w:color="auto"/>
            <w:bottom w:val="none" w:sz="0" w:space="0" w:color="auto"/>
            <w:right w:val="none" w:sz="0" w:space="0" w:color="auto"/>
          </w:divBdr>
        </w:div>
        <w:div w:id="483939032">
          <w:marLeft w:val="0"/>
          <w:marRight w:val="0"/>
          <w:marTop w:val="0"/>
          <w:marBottom w:val="0"/>
          <w:divBdr>
            <w:top w:val="none" w:sz="0" w:space="0" w:color="auto"/>
            <w:left w:val="none" w:sz="0" w:space="0" w:color="auto"/>
            <w:bottom w:val="none" w:sz="0" w:space="0" w:color="auto"/>
            <w:right w:val="none" w:sz="0" w:space="0" w:color="auto"/>
          </w:divBdr>
        </w:div>
        <w:div w:id="483939033">
          <w:marLeft w:val="0"/>
          <w:marRight w:val="0"/>
          <w:marTop w:val="0"/>
          <w:marBottom w:val="0"/>
          <w:divBdr>
            <w:top w:val="none" w:sz="0" w:space="0" w:color="auto"/>
            <w:left w:val="none" w:sz="0" w:space="0" w:color="auto"/>
            <w:bottom w:val="none" w:sz="0" w:space="0" w:color="auto"/>
            <w:right w:val="none" w:sz="0" w:space="0" w:color="auto"/>
          </w:divBdr>
        </w:div>
        <w:div w:id="483939034">
          <w:marLeft w:val="0"/>
          <w:marRight w:val="0"/>
          <w:marTop w:val="0"/>
          <w:marBottom w:val="0"/>
          <w:divBdr>
            <w:top w:val="none" w:sz="0" w:space="0" w:color="auto"/>
            <w:left w:val="none" w:sz="0" w:space="0" w:color="auto"/>
            <w:bottom w:val="none" w:sz="0" w:space="0" w:color="auto"/>
            <w:right w:val="none" w:sz="0" w:space="0" w:color="auto"/>
          </w:divBdr>
        </w:div>
        <w:div w:id="483939035">
          <w:marLeft w:val="0"/>
          <w:marRight w:val="0"/>
          <w:marTop w:val="0"/>
          <w:marBottom w:val="0"/>
          <w:divBdr>
            <w:top w:val="none" w:sz="0" w:space="0" w:color="auto"/>
            <w:left w:val="none" w:sz="0" w:space="0" w:color="auto"/>
            <w:bottom w:val="none" w:sz="0" w:space="0" w:color="auto"/>
            <w:right w:val="none" w:sz="0" w:space="0" w:color="auto"/>
          </w:divBdr>
        </w:div>
        <w:div w:id="483939036">
          <w:marLeft w:val="0"/>
          <w:marRight w:val="0"/>
          <w:marTop w:val="0"/>
          <w:marBottom w:val="0"/>
          <w:divBdr>
            <w:top w:val="none" w:sz="0" w:space="0" w:color="auto"/>
            <w:left w:val="none" w:sz="0" w:space="0" w:color="auto"/>
            <w:bottom w:val="none" w:sz="0" w:space="0" w:color="auto"/>
            <w:right w:val="none" w:sz="0" w:space="0" w:color="auto"/>
          </w:divBdr>
        </w:div>
        <w:div w:id="483939037">
          <w:marLeft w:val="0"/>
          <w:marRight w:val="0"/>
          <w:marTop w:val="0"/>
          <w:marBottom w:val="0"/>
          <w:divBdr>
            <w:top w:val="none" w:sz="0" w:space="0" w:color="auto"/>
            <w:left w:val="none" w:sz="0" w:space="0" w:color="auto"/>
            <w:bottom w:val="none" w:sz="0" w:space="0" w:color="auto"/>
            <w:right w:val="none" w:sz="0" w:space="0" w:color="auto"/>
          </w:divBdr>
        </w:div>
        <w:div w:id="483939038">
          <w:marLeft w:val="0"/>
          <w:marRight w:val="0"/>
          <w:marTop w:val="0"/>
          <w:marBottom w:val="0"/>
          <w:divBdr>
            <w:top w:val="none" w:sz="0" w:space="0" w:color="auto"/>
            <w:left w:val="none" w:sz="0" w:space="0" w:color="auto"/>
            <w:bottom w:val="none" w:sz="0" w:space="0" w:color="auto"/>
            <w:right w:val="none" w:sz="0" w:space="0" w:color="auto"/>
          </w:divBdr>
        </w:div>
        <w:div w:id="483939039">
          <w:marLeft w:val="0"/>
          <w:marRight w:val="0"/>
          <w:marTop w:val="0"/>
          <w:marBottom w:val="0"/>
          <w:divBdr>
            <w:top w:val="none" w:sz="0" w:space="0" w:color="auto"/>
            <w:left w:val="none" w:sz="0" w:space="0" w:color="auto"/>
            <w:bottom w:val="none" w:sz="0" w:space="0" w:color="auto"/>
            <w:right w:val="none" w:sz="0" w:space="0" w:color="auto"/>
          </w:divBdr>
        </w:div>
        <w:div w:id="483939040">
          <w:marLeft w:val="0"/>
          <w:marRight w:val="0"/>
          <w:marTop w:val="0"/>
          <w:marBottom w:val="0"/>
          <w:divBdr>
            <w:top w:val="none" w:sz="0" w:space="0" w:color="auto"/>
            <w:left w:val="none" w:sz="0" w:space="0" w:color="auto"/>
            <w:bottom w:val="none" w:sz="0" w:space="0" w:color="auto"/>
            <w:right w:val="none" w:sz="0" w:space="0" w:color="auto"/>
          </w:divBdr>
        </w:div>
        <w:div w:id="483939042">
          <w:marLeft w:val="0"/>
          <w:marRight w:val="0"/>
          <w:marTop w:val="0"/>
          <w:marBottom w:val="0"/>
          <w:divBdr>
            <w:top w:val="none" w:sz="0" w:space="0" w:color="auto"/>
            <w:left w:val="none" w:sz="0" w:space="0" w:color="auto"/>
            <w:bottom w:val="none" w:sz="0" w:space="0" w:color="auto"/>
            <w:right w:val="none" w:sz="0" w:space="0" w:color="auto"/>
          </w:divBdr>
        </w:div>
        <w:div w:id="483939043">
          <w:marLeft w:val="0"/>
          <w:marRight w:val="0"/>
          <w:marTop w:val="0"/>
          <w:marBottom w:val="0"/>
          <w:divBdr>
            <w:top w:val="none" w:sz="0" w:space="0" w:color="auto"/>
            <w:left w:val="none" w:sz="0" w:space="0" w:color="auto"/>
            <w:bottom w:val="none" w:sz="0" w:space="0" w:color="auto"/>
            <w:right w:val="none" w:sz="0" w:space="0" w:color="auto"/>
          </w:divBdr>
        </w:div>
        <w:div w:id="483939044">
          <w:marLeft w:val="0"/>
          <w:marRight w:val="0"/>
          <w:marTop w:val="0"/>
          <w:marBottom w:val="0"/>
          <w:divBdr>
            <w:top w:val="none" w:sz="0" w:space="0" w:color="auto"/>
            <w:left w:val="none" w:sz="0" w:space="0" w:color="auto"/>
            <w:bottom w:val="none" w:sz="0" w:space="0" w:color="auto"/>
            <w:right w:val="none" w:sz="0" w:space="0" w:color="auto"/>
          </w:divBdr>
        </w:div>
        <w:div w:id="483939045">
          <w:marLeft w:val="0"/>
          <w:marRight w:val="0"/>
          <w:marTop w:val="0"/>
          <w:marBottom w:val="0"/>
          <w:divBdr>
            <w:top w:val="none" w:sz="0" w:space="0" w:color="auto"/>
            <w:left w:val="none" w:sz="0" w:space="0" w:color="auto"/>
            <w:bottom w:val="none" w:sz="0" w:space="0" w:color="auto"/>
            <w:right w:val="none" w:sz="0" w:space="0" w:color="auto"/>
          </w:divBdr>
        </w:div>
        <w:div w:id="483939046">
          <w:marLeft w:val="0"/>
          <w:marRight w:val="0"/>
          <w:marTop w:val="0"/>
          <w:marBottom w:val="0"/>
          <w:divBdr>
            <w:top w:val="none" w:sz="0" w:space="0" w:color="auto"/>
            <w:left w:val="none" w:sz="0" w:space="0" w:color="auto"/>
            <w:bottom w:val="none" w:sz="0" w:space="0" w:color="auto"/>
            <w:right w:val="none" w:sz="0" w:space="0" w:color="auto"/>
          </w:divBdr>
        </w:div>
        <w:div w:id="483939047">
          <w:marLeft w:val="0"/>
          <w:marRight w:val="0"/>
          <w:marTop w:val="0"/>
          <w:marBottom w:val="0"/>
          <w:divBdr>
            <w:top w:val="none" w:sz="0" w:space="0" w:color="auto"/>
            <w:left w:val="none" w:sz="0" w:space="0" w:color="auto"/>
            <w:bottom w:val="none" w:sz="0" w:space="0" w:color="auto"/>
            <w:right w:val="none" w:sz="0" w:space="0" w:color="auto"/>
          </w:divBdr>
        </w:div>
        <w:div w:id="483939048">
          <w:marLeft w:val="0"/>
          <w:marRight w:val="0"/>
          <w:marTop w:val="0"/>
          <w:marBottom w:val="0"/>
          <w:divBdr>
            <w:top w:val="none" w:sz="0" w:space="0" w:color="auto"/>
            <w:left w:val="none" w:sz="0" w:space="0" w:color="auto"/>
            <w:bottom w:val="none" w:sz="0" w:space="0" w:color="auto"/>
            <w:right w:val="none" w:sz="0" w:space="0" w:color="auto"/>
          </w:divBdr>
        </w:div>
        <w:div w:id="483939049">
          <w:marLeft w:val="0"/>
          <w:marRight w:val="0"/>
          <w:marTop w:val="0"/>
          <w:marBottom w:val="0"/>
          <w:divBdr>
            <w:top w:val="none" w:sz="0" w:space="0" w:color="auto"/>
            <w:left w:val="none" w:sz="0" w:space="0" w:color="auto"/>
            <w:bottom w:val="none" w:sz="0" w:space="0" w:color="auto"/>
            <w:right w:val="none" w:sz="0" w:space="0" w:color="auto"/>
          </w:divBdr>
        </w:div>
        <w:div w:id="483939050">
          <w:marLeft w:val="0"/>
          <w:marRight w:val="0"/>
          <w:marTop w:val="0"/>
          <w:marBottom w:val="0"/>
          <w:divBdr>
            <w:top w:val="none" w:sz="0" w:space="0" w:color="auto"/>
            <w:left w:val="none" w:sz="0" w:space="0" w:color="auto"/>
            <w:bottom w:val="none" w:sz="0" w:space="0" w:color="auto"/>
            <w:right w:val="none" w:sz="0" w:space="0" w:color="auto"/>
          </w:divBdr>
        </w:div>
        <w:div w:id="483939051">
          <w:marLeft w:val="0"/>
          <w:marRight w:val="0"/>
          <w:marTop w:val="0"/>
          <w:marBottom w:val="0"/>
          <w:divBdr>
            <w:top w:val="none" w:sz="0" w:space="0" w:color="auto"/>
            <w:left w:val="none" w:sz="0" w:space="0" w:color="auto"/>
            <w:bottom w:val="none" w:sz="0" w:space="0" w:color="auto"/>
            <w:right w:val="none" w:sz="0" w:space="0" w:color="auto"/>
          </w:divBdr>
        </w:div>
        <w:div w:id="483939052">
          <w:marLeft w:val="0"/>
          <w:marRight w:val="0"/>
          <w:marTop w:val="0"/>
          <w:marBottom w:val="0"/>
          <w:divBdr>
            <w:top w:val="none" w:sz="0" w:space="0" w:color="auto"/>
            <w:left w:val="none" w:sz="0" w:space="0" w:color="auto"/>
            <w:bottom w:val="none" w:sz="0" w:space="0" w:color="auto"/>
            <w:right w:val="none" w:sz="0" w:space="0" w:color="auto"/>
          </w:divBdr>
        </w:div>
        <w:div w:id="483939053">
          <w:marLeft w:val="0"/>
          <w:marRight w:val="0"/>
          <w:marTop w:val="0"/>
          <w:marBottom w:val="0"/>
          <w:divBdr>
            <w:top w:val="none" w:sz="0" w:space="0" w:color="auto"/>
            <w:left w:val="none" w:sz="0" w:space="0" w:color="auto"/>
            <w:bottom w:val="none" w:sz="0" w:space="0" w:color="auto"/>
            <w:right w:val="none" w:sz="0" w:space="0" w:color="auto"/>
          </w:divBdr>
        </w:div>
        <w:div w:id="483939054">
          <w:marLeft w:val="0"/>
          <w:marRight w:val="0"/>
          <w:marTop w:val="0"/>
          <w:marBottom w:val="0"/>
          <w:divBdr>
            <w:top w:val="none" w:sz="0" w:space="0" w:color="auto"/>
            <w:left w:val="none" w:sz="0" w:space="0" w:color="auto"/>
            <w:bottom w:val="none" w:sz="0" w:space="0" w:color="auto"/>
            <w:right w:val="none" w:sz="0" w:space="0" w:color="auto"/>
          </w:divBdr>
        </w:div>
        <w:div w:id="483939055">
          <w:marLeft w:val="0"/>
          <w:marRight w:val="0"/>
          <w:marTop w:val="0"/>
          <w:marBottom w:val="0"/>
          <w:divBdr>
            <w:top w:val="none" w:sz="0" w:space="0" w:color="auto"/>
            <w:left w:val="none" w:sz="0" w:space="0" w:color="auto"/>
            <w:bottom w:val="none" w:sz="0" w:space="0" w:color="auto"/>
            <w:right w:val="none" w:sz="0" w:space="0" w:color="auto"/>
          </w:divBdr>
        </w:div>
        <w:div w:id="483939056">
          <w:marLeft w:val="0"/>
          <w:marRight w:val="0"/>
          <w:marTop w:val="0"/>
          <w:marBottom w:val="0"/>
          <w:divBdr>
            <w:top w:val="none" w:sz="0" w:space="0" w:color="auto"/>
            <w:left w:val="none" w:sz="0" w:space="0" w:color="auto"/>
            <w:bottom w:val="none" w:sz="0" w:space="0" w:color="auto"/>
            <w:right w:val="none" w:sz="0" w:space="0" w:color="auto"/>
          </w:divBdr>
        </w:div>
        <w:div w:id="483939057">
          <w:marLeft w:val="0"/>
          <w:marRight w:val="0"/>
          <w:marTop w:val="0"/>
          <w:marBottom w:val="0"/>
          <w:divBdr>
            <w:top w:val="none" w:sz="0" w:space="0" w:color="auto"/>
            <w:left w:val="none" w:sz="0" w:space="0" w:color="auto"/>
            <w:bottom w:val="none" w:sz="0" w:space="0" w:color="auto"/>
            <w:right w:val="none" w:sz="0" w:space="0" w:color="auto"/>
          </w:divBdr>
        </w:div>
        <w:div w:id="483939058">
          <w:marLeft w:val="0"/>
          <w:marRight w:val="0"/>
          <w:marTop w:val="0"/>
          <w:marBottom w:val="0"/>
          <w:divBdr>
            <w:top w:val="none" w:sz="0" w:space="0" w:color="auto"/>
            <w:left w:val="none" w:sz="0" w:space="0" w:color="auto"/>
            <w:bottom w:val="none" w:sz="0" w:space="0" w:color="auto"/>
            <w:right w:val="none" w:sz="0" w:space="0" w:color="auto"/>
          </w:divBdr>
        </w:div>
        <w:div w:id="483939059">
          <w:marLeft w:val="0"/>
          <w:marRight w:val="0"/>
          <w:marTop w:val="0"/>
          <w:marBottom w:val="0"/>
          <w:divBdr>
            <w:top w:val="none" w:sz="0" w:space="0" w:color="auto"/>
            <w:left w:val="none" w:sz="0" w:space="0" w:color="auto"/>
            <w:bottom w:val="none" w:sz="0" w:space="0" w:color="auto"/>
            <w:right w:val="none" w:sz="0" w:space="0" w:color="auto"/>
          </w:divBdr>
        </w:div>
        <w:div w:id="483939060">
          <w:marLeft w:val="0"/>
          <w:marRight w:val="0"/>
          <w:marTop w:val="0"/>
          <w:marBottom w:val="0"/>
          <w:divBdr>
            <w:top w:val="none" w:sz="0" w:space="0" w:color="auto"/>
            <w:left w:val="none" w:sz="0" w:space="0" w:color="auto"/>
            <w:bottom w:val="none" w:sz="0" w:space="0" w:color="auto"/>
            <w:right w:val="none" w:sz="0" w:space="0" w:color="auto"/>
          </w:divBdr>
        </w:div>
        <w:div w:id="483939061">
          <w:marLeft w:val="0"/>
          <w:marRight w:val="0"/>
          <w:marTop w:val="0"/>
          <w:marBottom w:val="0"/>
          <w:divBdr>
            <w:top w:val="none" w:sz="0" w:space="0" w:color="auto"/>
            <w:left w:val="none" w:sz="0" w:space="0" w:color="auto"/>
            <w:bottom w:val="none" w:sz="0" w:space="0" w:color="auto"/>
            <w:right w:val="none" w:sz="0" w:space="0" w:color="auto"/>
          </w:divBdr>
        </w:div>
        <w:div w:id="483939062">
          <w:marLeft w:val="0"/>
          <w:marRight w:val="0"/>
          <w:marTop w:val="0"/>
          <w:marBottom w:val="0"/>
          <w:divBdr>
            <w:top w:val="none" w:sz="0" w:space="0" w:color="auto"/>
            <w:left w:val="none" w:sz="0" w:space="0" w:color="auto"/>
            <w:bottom w:val="none" w:sz="0" w:space="0" w:color="auto"/>
            <w:right w:val="none" w:sz="0" w:space="0" w:color="auto"/>
          </w:divBdr>
        </w:div>
        <w:div w:id="483939063">
          <w:marLeft w:val="0"/>
          <w:marRight w:val="0"/>
          <w:marTop w:val="0"/>
          <w:marBottom w:val="0"/>
          <w:divBdr>
            <w:top w:val="none" w:sz="0" w:space="0" w:color="auto"/>
            <w:left w:val="none" w:sz="0" w:space="0" w:color="auto"/>
            <w:bottom w:val="none" w:sz="0" w:space="0" w:color="auto"/>
            <w:right w:val="none" w:sz="0" w:space="0" w:color="auto"/>
          </w:divBdr>
        </w:div>
        <w:div w:id="483939064">
          <w:marLeft w:val="0"/>
          <w:marRight w:val="0"/>
          <w:marTop w:val="0"/>
          <w:marBottom w:val="0"/>
          <w:divBdr>
            <w:top w:val="none" w:sz="0" w:space="0" w:color="auto"/>
            <w:left w:val="none" w:sz="0" w:space="0" w:color="auto"/>
            <w:bottom w:val="none" w:sz="0" w:space="0" w:color="auto"/>
            <w:right w:val="none" w:sz="0" w:space="0" w:color="auto"/>
          </w:divBdr>
        </w:div>
        <w:div w:id="483939065">
          <w:marLeft w:val="0"/>
          <w:marRight w:val="0"/>
          <w:marTop w:val="0"/>
          <w:marBottom w:val="0"/>
          <w:divBdr>
            <w:top w:val="none" w:sz="0" w:space="0" w:color="auto"/>
            <w:left w:val="none" w:sz="0" w:space="0" w:color="auto"/>
            <w:bottom w:val="none" w:sz="0" w:space="0" w:color="auto"/>
            <w:right w:val="none" w:sz="0" w:space="0" w:color="auto"/>
          </w:divBdr>
        </w:div>
        <w:div w:id="483939066">
          <w:marLeft w:val="0"/>
          <w:marRight w:val="0"/>
          <w:marTop w:val="0"/>
          <w:marBottom w:val="0"/>
          <w:divBdr>
            <w:top w:val="none" w:sz="0" w:space="0" w:color="auto"/>
            <w:left w:val="none" w:sz="0" w:space="0" w:color="auto"/>
            <w:bottom w:val="none" w:sz="0" w:space="0" w:color="auto"/>
            <w:right w:val="none" w:sz="0" w:space="0" w:color="auto"/>
          </w:divBdr>
        </w:div>
        <w:div w:id="483939067">
          <w:marLeft w:val="0"/>
          <w:marRight w:val="0"/>
          <w:marTop w:val="0"/>
          <w:marBottom w:val="0"/>
          <w:divBdr>
            <w:top w:val="none" w:sz="0" w:space="0" w:color="auto"/>
            <w:left w:val="none" w:sz="0" w:space="0" w:color="auto"/>
            <w:bottom w:val="none" w:sz="0" w:space="0" w:color="auto"/>
            <w:right w:val="none" w:sz="0" w:space="0" w:color="auto"/>
          </w:divBdr>
        </w:div>
        <w:div w:id="483939068">
          <w:marLeft w:val="0"/>
          <w:marRight w:val="0"/>
          <w:marTop w:val="0"/>
          <w:marBottom w:val="0"/>
          <w:divBdr>
            <w:top w:val="none" w:sz="0" w:space="0" w:color="auto"/>
            <w:left w:val="none" w:sz="0" w:space="0" w:color="auto"/>
            <w:bottom w:val="none" w:sz="0" w:space="0" w:color="auto"/>
            <w:right w:val="none" w:sz="0" w:space="0" w:color="auto"/>
          </w:divBdr>
        </w:div>
        <w:div w:id="483939069">
          <w:marLeft w:val="0"/>
          <w:marRight w:val="0"/>
          <w:marTop w:val="0"/>
          <w:marBottom w:val="0"/>
          <w:divBdr>
            <w:top w:val="none" w:sz="0" w:space="0" w:color="auto"/>
            <w:left w:val="none" w:sz="0" w:space="0" w:color="auto"/>
            <w:bottom w:val="none" w:sz="0" w:space="0" w:color="auto"/>
            <w:right w:val="none" w:sz="0" w:space="0" w:color="auto"/>
          </w:divBdr>
        </w:div>
        <w:div w:id="483939070">
          <w:marLeft w:val="0"/>
          <w:marRight w:val="0"/>
          <w:marTop w:val="0"/>
          <w:marBottom w:val="0"/>
          <w:divBdr>
            <w:top w:val="none" w:sz="0" w:space="0" w:color="auto"/>
            <w:left w:val="none" w:sz="0" w:space="0" w:color="auto"/>
            <w:bottom w:val="none" w:sz="0" w:space="0" w:color="auto"/>
            <w:right w:val="none" w:sz="0" w:space="0" w:color="auto"/>
          </w:divBdr>
        </w:div>
        <w:div w:id="483939071">
          <w:marLeft w:val="0"/>
          <w:marRight w:val="0"/>
          <w:marTop w:val="0"/>
          <w:marBottom w:val="0"/>
          <w:divBdr>
            <w:top w:val="none" w:sz="0" w:space="0" w:color="auto"/>
            <w:left w:val="none" w:sz="0" w:space="0" w:color="auto"/>
            <w:bottom w:val="none" w:sz="0" w:space="0" w:color="auto"/>
            <w:right w:val="none" w:sz="0" w:space="0" w:color="auto"/>
          </w:divBdr>
        </w:div>
        <w:div w:id="483939072">
          <w:marLeft w:val="0"/>
          <w:marRight w:val="0"/>
          <w:marTop w:val="0"/>
          <w:marBottom w:val="0"/>
          <w:divBdr>
            <w:top w:val="none" w:sz="0" w:space="0" w:color="auto"/>
            <w:left w:val="none" w:sz="0" w:space="0" w:color="auto"/>
            <w:bottom w:val="none" w:sz="0" w:space="0" w:color="auto"/>
            <w:right w:val="none" w:sz="0" w:space="0" w:color="auto"/>
          </w:divBdr>
        </w:div>
        <w:div w:id="483939074">
          <w:marLeft w:val="0"/>
          <w:marRight w:val="0"/>
          <w:marTop w:val="0"/>
          <w:marBottom w:val="0"/>
          <w:divBdr>
            <w:top w:val="none" w:sz="0" w:space="0" w:color="auto"/>
            <w:left w:val="none" w:sz="0" w:space="0" w:color="auto"/>
            <w:bottom w:val="none" w:sz="0" w:space="0" w:color="auto"/>
            <w:right w:val="none" w:sz="0" w:space="0" w:color="auto"/>
          </w:divBdr>
        </w:div>
        <w:div w:id="483939076">
          <w:marLeft w:val="0"/>
          <w:marRight w:val="0"/>
          <w:marTop w:val="0"/>
          <w:marBottom w:val="0"/>
          <w:divBdr>
            <w:top w:val="none" w:sz="0" w:space="0" w:color="auto"/>
            <w:left w:val="none" w:sz="0" w:space="0" w:color="auto"/>
            <w:bottom w:val="none" w:sz="0" w:space="0" w:color="auto"/>
            <w:right w:val="none" w:sz="0" w:space="0" w:color="auto"/>
          </w:divBdr>
        </w:div>
        <w:div w:id="483939077">
          <w:marLeft w:val="0"/>
          <w:marRight w:val="0"/>
          <w:marTop w:val="0"/>
          <w:marBottom w:val="0"/>
          <w:divBdr>
            <w:top w:val="none" w:sz="0" w:space="0" w:color="auto"/>
            <w:left w:val="none" w:sz="0" w:space="0" w:color="auto"/>
            <w:bottom w:val="none" w:sz="0" w:space="0" w:color="auto"/>
            <w:right w:val="none" w:sz="0" w:space="0" w:color="auto"/>
          </w:divBdr>
        </w:div>
        <w:div w:id="483939078">
          <w:marLeft w:val="0"/>
          <w:marRight w:val="0"/>
          <w:marTop w:val="0"/>
          <w:marBottom w:val="0"/>
          <w:divBdr>
            <w:top w:val="none" w:sz="0" w:space="0" w:color="auto"/>
            <w:left w:val="none" w:sz="0" w:space="0" w:color="auto"/>
            <w:bottom w:val="none" w:sz="0" w:space="0" w:color="auto"/>
            <w:right w:val="none" w:sz="0" w:space="0" w:color="auto"/>
          </w:divBdr>
        </w:div>
        <w:div w:id="483939079">
          <w:marLeft w:val="0"/>
          <w:marRight w:val="0"/>
          <w:marTop w:val="0"/>
          <w:marBottom w:val="0"/>
          <w:divBdr>
            <w:top w:val="none" w:sz="0" w:space="0" w:color="auto"/>
            <w:left w:val="none" w:sz="0" w:space="0" w:color="auto"/>
            <w:bottom w:val="none" w:sz="0" w:space="0" w:color="auto"/>
            <w:right w:val="none" w:sz="0" w:space="0" w:color="auto"/>
          </w:divBdr>
        </w:div>
        <w:div w:id="483939080">
          <w:marLeft w:val="0"/>
          <w:marRight w:val="0"/>
          <w:marTop w:val="0"/>
          <w:marBottom w:val="0"/>
          <w:divBdr>
            <w:top w:val="none" w:sz="0" w:space="0" w:color="auto"/>
            <w:left w:val="none" w:sz="0" w:space="0" w:color="auto"/>
            <w:bottom w:val="none" w:sz="0" w:space="0" w:color="auto"/>
            <w:right w:val="none" w:sz="0" w:space="0" w:color="auto"/>
          </w:divBdr>
        </w:div>
        <w:div w:id="483939081">
          <w:marLeft w:val="0"/>
          <w:marRight w:val="0"/>
          <w:marTop w:val="0"/>
          <w:marBottom w:val="0"/>
          <w:divBdr>
            <w:top w:val="none" w:sz="0" w:space="0" w:color="auto"/>
            <w:left w:val="none" w:sz="0" w:space="0" w:color="auto"/>
            <w:bottom w:val="none" w:sz="0" w:space="0" w:color="auto"/>
            <w:right w:val="none" w:sz="0" w:space="0" w:color="auto"/>
          </w:divBdr>
        </w:div>
        <w:div w:id="483939082">
          <w:marLeft w:val="0"/>
          <w:marRight w:val="0"/>
          <w:marTop w:val="0"/>
          <w:marBottom w:val="0"/>
          <w:divBdr>
            <w:top w:val="none" w:sz="0" w:space="0" w:color="auto"/>
            <w:left w:val="none" w:sz="0" w:space="0" w:color="auto"/>
            <w:bottom w:val="none" w:sz="0" w:space="0" w:color="auto"/>
            <w:right w:val="none" w:sz="0" w:space="0" w:color="auto"/>
          </w:divBdr>
        </w:div>
        <w:div w:id="483939085">
          <w:marLeft w:val="0"/>
          <w:marRight w:val="0"/>
          <w:marTop w:val="0"/>
          <w:marBottom w:val="0"/>
          <w:divBdr>
            <w:top w:val="none" w:sz="0" w:space="0" w:color="auto"/>
            <w:left w:val="none" w:sz="0" w:space="0" w:color="auto"/>
            <w:bottom w:val="none" w:sz="0" w:space="0" w:color="auto"/>
            <w:right w:val="none" w:sz="0" w:space="0" w:color="auto"/>
          </w:divBdr>
        </w:div>
        <w:div w:id="483939086">
          <w:marLeft w:val="0"/>
          <w:marRight w:val="0"/>
          <w:marTop w:val="0"/>
          <w:marBottom w:val="0"/>
          <w:divBdr>
            <w:top w:val="none" w:sz="0" w:space="0" w:color="auto"/>
            <w:left w:val="none" w:sz="0" w:space="0" w:color="auto"/>
            <w:bottom w:val="none" w:sz="0" w:space="0" w:color="auto"/>
            <w:right w:val="none" w:sz="0" w:space="0" w:color="auto"/>
          </w:divBdr>
        </w:div>
        <w:div w:id="483939087">
          <w:marLeft w:val="0"/>
          <w:marRight w:val="0"/>
          <w:marTop w:val="0"/>
          <w:marBottom w:val="0"/>
          <w:divBdr>
            <w:top w:val="none" w:sz="0" w:space="0" w:color="auto"/>
            <w:left w:val="none" w:sz="0" w:space="0" w:color="auto"/>
            <w:bottom w:val="none" w:sz="0" w:space="0" w:color="auto"/>
            <w:right w:val="none" w:sz="0" w:space="0" w:color="auto"/>
          </w:divBdr>
        </w:div>
        <w:div w:id="483939088">
          <w:marLeft w:val="0"/>
          <w:marRight w:val="0"/>
          <w:marTop w:val="0"/>
          <w:marBottom w:val="0"/>
          <w:divBdr>
            <w:top w:val="none" w:sz="0" w:space="0" w:color="auto"/>
            <w:left w:val="none" w:sz="0" w:space="0" w:color="auto"/>
            <w:bottom w:val="none" w:sz="0" w:space="0" w:color="auto"/>
            <w:right w:val="none" w:sz="0" w:space="0" w:color="auto"/>
          </w:divBdr>
        </w:div>
        <w:div w:id="483939089">
          <w:marLeft w:val="0"/>
          <w:marRight w:val="0"/>
          <w:marTop w:val="0"/>
          <w:marBottom w:val="0"/>
          <w:divBdr>
            <w:top w:val="none" w:sz="0" w:space="0" w:color="auto"/>
            <w:left w:val="none" w:sz="0" w:space="0" w:color="auto"/>
            <w:bottom w:val="none" w:sz="0" w:space="0" w:color="auto"/>
            <w:right w:val="none" w:sz="0" w:space="0" w:color="auto"/>
          </w:divBdr>
        </w:div>
        <w:div w:id="483939090">
          <w:marLeft w:val="0"/>
          <w:marRight w:val="0"/>
          <w:marTop w:val="0"/>
          <w:marBottom w:val="0"/>
          <w:divBdr>
            <w:top w:val="none" w:sz="0" w:space="0" w:color="auto"/>
            <w:left w:val="none" w:sz="0" w:space="0" w:color="auto"/>
            <w:bottom w:val="none" w:sz="0" w:space="0" w:color="auto"/>
            <w:right w:val="none" w:sz="0" w:space="0" w:color="auto"/>
          </w:divBdr>
        </w:div>
        <w:div w:id="483939091">
          <w:marLeft w:val="0"/>
          <w:marRight w:val="0"/>
          <w:marTop w:val="0"/>
          <w:marBottom w:val="0"/>
          <w:divBdr>
            <w:top w:val="none" w:sz="0" w:space="0" w:color="auto"/>
            <w:left w:val="none" w:sz="0" w:space="0" w:color="auto"/>
            <w:bottom w:val="none" w:sz="0" w:space="0" w:color="auto"/>
            <w:right w:val="none" w:sz="0" w:space="0" w:color="auto"/>
          </w:divBdr>
        </w:div>
        <w:div w:id="483939092">
          <w:marLeft w:val="0"/>
          <w:marRight w:val="0"/>
          <w:marTop w:val="0"/>
          <w:marBottom w:val="0"/>
          <w:divBdr>
            <w:top w:val="none" w:sz="0" w:space="0" w:color="auto"/>
            <w:left w:val="none" w:sz="0" w:space="0" w:color="auto"/>
            <w:bottom w:val="none" w:sz="0" w:space="0" w:color="auto"/>
            <w:right w:val="none" w:sz="0" w:space="0" w:color="auto"/>
          </w:divBdr>
        </w:div>
        <w:div w:id="483939093">
          <w:marLeft w:val="0"/>
          <w:marRight w:val="0"/>
          <w:marTop w:val="0"/>
          <w:marBottom w:val="0"/>
          <w:divBdr>
            <w:top w:val="none" w:sz="0" w:space="0" w:color="auto"/>
            <w:left w:val="none" w:sz="0" w:space="0" w:color="auto"/>
            <w:bottom w:val="none" w:sz="0" w:space="0" w:color="auto"/>
            <w:right w:val="none" w:sz="0" w:space="0" w:color="auto"/>
          </w:divBdr>
        </w:div>
        <w:div w:id="483939094">
          <w:marLeft w:val="0"/>
          <w:marRight w:val="0"/>
          <w:marTop w:val="0"/>
          <w:marBottom w:val="0"/>
          <w:divBdr>
            <w:top w:val="none" w:sz="0" w:space="0" w:color="auto"/>
            <w:left w:val="none" w:sz="0" w:space="0" w:color="auto"/>
            <w:bottom w:val="none" w:sz="0" w:space="0" w:color="auto"/>
            <w:right w:val="none" w:sz="0" w:space="0" w:color="auto"/>
          </w:divBdr>
        </w:div>
        <w:div w:id="483939095">
          <w:marLeft w:val="0"/>
          <w:marRight w:val="0"/>
          <w:marTop w:val="0"/>
          <w:marBottom w:val="0"/>
          <w:divBdr>
            <w:top w:val="none" w:sz="0" w:space="0" w:color="auto"/>
            <w:left w:val="none" w:sz="0" w:space="0" w:color="auto"/>
            <w:bottom w:val="none" w:sz="0" w:space="0" w:color="auto"/>
            <w:right w:val="none" w:sz="0" w:space="0" w:color="auto"/>
          </w:divBdr>
        </w:div>
        <w:div w:id="483939096">
          <w:marLeft w:val="0"/>
          <w:marRight w:val="0"/>
          <w:marTop w:val="0"/>
          <w:marBottom w:val="0"/>
          <w:divBdr>
            <w:top w:val="none" w:sz="0" w:space="0" w:color="auto"/>
            <w:left w:val="none" w:sz="0" w:space="0" w:color="auto"/>
            <w:bottom w:val="none" w:sz="0" w:space="0" w:color="auto"/>
            <w:right w:val="none" w:sz="0" w:space="0" w:color="auto"/>
          </w:divBdr>
        </w:div>
        <w:div w:id="483939097">
          <w:marLeft w:val="0"/>
          <w:marRight w:val="0"/>
          <w:marTop w:val="0"/>
          <w:marBottom w:val="0"/>
          <w:divBdr>
            <w:top w:val="none" w:sz="0" w:space="0" w:color="auto"/>
            <w:left w:val="none" w:sz="0" w:space="0" w:color="auto"/>
            <w:bottom w:val="none" w:sz="0" w:space="0" w:color="auto"/>
            <w:right w:val="none" w:sz="0" w:space="0" w:color="auto"/>
          </w:divBdr>
        </w:div>
        <w:div w:id="483939098">
          <w:marLeft w:val="0"/>
          <w:marRight w:val="0"/>
          <w:marTop w:val="0"/>
          <w:marBottom w:val="0"/>
          <w:divBdr>
            <w:top w:val="none" w:sz="0" w:space="0" w:color="auto"/>
            <w:left w:val="none" w:sz="0" w:space="0" w:color="auto"/>
            <w:bottom w:val="none" w:sz="0" w:space="0" w:color="auto"/>
            <w:right w:val="none" w:sz="0" w:space="0" w:color="auto"/>
          </w:divBdr>
        </w:div>
        <w:div w:id="483939099">
          <w:marLeft w:val="0"/>
          <w:marRight w:val="0"/>
          <w:marTop w:val="0"/>
          <w:marBottom w:val="0"/>
          <w:divBdr>
            <w:top w:val="none" w:sz="0" w:space="0" w:color="auto"/>
            <w:left w:val="none" w:sz="0" w:space="0" w:color="auto"/>
            <w:bottom w:val="none" w:sz="0" w:space="0" w:color="auto"/>
            <w:right w:val="none" w:sz="0" w:space="0" w:color="auto"/>
          </w:divBdr>
        </w:div>
        <w:div w:id="483939100">
          <w:marLeft w:val="0"/>
          <w:marRight w:val="0"/>
          <w:marTop w:val="0"/>
          <w:marBottom w:val="0"/>
          <w:divBdr>
            <w:top w:val="none" w:sz="0" w:space="0" w:color="auto"/>
            <w:left w:val="none" w:sz="0" w:space="0" w:color="auto"/>
            <w:bottom w:val="none" w:sz="0" w:space="0" w:color="auto"/>
            <w:right w:val="none" w:sz="0" w:space="0" w:color="auto"/>
          </w:divBdr>
        </w:div>
        <w:div w:id="483939101">
          <w:marLeft w:val="0"/>
          <w:marRight w:val="0"/>
          <w:marTop w:val="0"/>
          <w:marBottom w:val="0"/>
          <w:divBdr>
            <w:top w:val="none" w:sz="0" w:space="0" w:color="auto"/>
            <w:left w:val="none" w:sz="0" w:space="0" w:color="auto"/>
            <w:bottom w:val="none" w:sz="0" w:space="0" w:color="auto"/>
            <w:right w:val="none" w:sz="0" w:space="0" w:color="auto"/>
          </w:divBdr>
        </w:div>
        <w:div w:id="483939102">
          <w:marLeft w:val="0"/>
          <w:marRight w:val="0"/>
          <w:marTop w:val="0"/>
          <w:marBottom w:val="0"/>
          <w:divBdr>
            <w:top w:val="none" w:sz="0" w:space="0" w:color="auto"/>
            <w:left w:val="none" w:sz="0" w:space="0" w:color="auto"/>
            <w:bottom w:val="none" w:sz="0" w:space="0" w:color="auto"/>
            <w:right w:val="none" w:sz="0" w:space="0" w:color="auto"/>
          </w:divBdr>
        </w:div>
        <w:div w:id="483939103">
          <w:marLeft w:val="0"/>
          <w:marRight w:val="0"/>
          <w:marTop w:val="0"/>
          <w:marBottom w:val="0"/>
          <w:divBdr>
            <w:top w:val="none" w:sz="0" w:space="0" w:color="auto"/>
            <w:left w:val="none" w:sz="0" w:space="0" w:color="auto"/>
            <w:bottom w:val="none" w:sz="0" w:space="0" w:color="auto"/>
            <w:right w:val="none" w:sz="0" w:space="0" w:color="auto"/>
          </w:divBdr>
        </w:div>
        <w:div w:id="483939104">
          <w:marLeft w:val="0"/>
          <w:marRight w:val="0"/>
          <w:marTop w:val="0"/>
          <w:marBottom w:val="0"/>
          <w:divBdr>
            <w:top w:val="none" w:sz="0" w:space="0" w:color="auto"/>
            <w:left w:val="none" w:sz="0" w:space="0" w:color="auto"/>
            <w:bottom w:val="none" w:sz="0" w:space="0" w:color="auto"/>
            <w:right w:val="none" w:sz="0" w:space="0" w:color="auto"/>
          </w:divBdr>
        </w:div>
        <w:div w:id="483939105">
          <w:marLeft w:val="0"/>
          <w:marRight w:val="0"/>
          <w:marTop w:val="0"/>
          <w:marBottom w:val="0"/>
          <w:divBdr>
            <w:top w:val="none" w:sz="0" w:space="0" w:color="auto"/>
            <w:left w:val="none" w:sz="0" w:space="0" w:color="auto"/>
            <w:bottom w:val="none" w:sz="0" w:space="0" w:color="auto"/>
            <w:right w:val="none" w:sz="0" w:space="0" w:color="auto"/>
          </w:divBdr>
        </w:div>
        <w:div w:id="483939106">
          <w:marLeft w:val="0"/>
          <w:marRight w:val="0"/>
          <w:marTop w:val="0"/>
          <w:marBottom w:val="0"/>
          <w:divBdr>
            <w:top w:val="none" w:sz="0" w:space="0" w:color="auto"/>
            <w:left w:val="none" w:sz="0" w:space="0" w:color="auto"/>
            <w:bottom w:val="none" w:sz="0" w:space="0" w:color="auto"/>
            <w:right w:val="none" w:sz="0" w:space="0" w:color="auto"/>
          </w:divBdr>
        </w:div>
        <w:div w:id="483939107">
          <w:marLeft w:val="0"/>
          <w:marRight w:val="0"/>
          <w:marTop w:val="0"/>
          <w:marBottom w:val="0"/>
          <w:divBdr>
            <w:top w:val="none" w:sz="0" w:space="0" w:color="auto"/>
            <w:left w:val="none" w:sz="0" w:space="0" w:color="auto"/>
            <w:bottom w:val="none" w:sz="0" w:space="0" w:color="auto"/>
            <w:right w:val="none" w:sz="0" w:space="0" w:color="auto"/>
          </w:divBdr>
        </w:div>
        <w:div w:id="483939108">
          <w:marLeft w:val="0"/>
          <w:marRight w:val="0"/>
          <w:marTop w:val="0"/>
          <w:marBottom w:val="0"/>
          <w:divBdr>
            <w:top w:val="none" w:sz="0" w:space="0" w:color="auto"/>
            <w:left w:val="none" w:sz="0" w:space="0" w:color="auto"/>
            <w:bottom w:val="none" w:sz="0" w:space="0" w:color="auto"/>
            <w:right w:val="none" w:sz="0" w:space="0" w:color="auto"/>
          </w:divBdr>
        </w:div>
        <w:div w:id="483939109">
          <w:marLeft w:val="0"/>
          <w:marRight w:val="0"/>
          <w:marTop w:val="0"/>
          <w:marBottom w:val="0"/>
          <w:divBdr>
            <w:top w:val="none" w:sz="0" w:space="0" w:color="auto"/>
            <w:left w:val="none" w:sz="0" w:space="0" w:color="auto"/>
            <w:bottom w:val="none" w:sz="0" w:space="0" w:color="auto"/>
            <w:right w:val="none" w:sz="0" w:space="0" w:color="auto"/>
          </w:divBdr>
        </w:div>
        <w:div w:id="483939110">
          <w:marLeft w:val="0"/>
          <w:marRight w:val="0"/>
          <w:marTop w:val="0"/>
          <w:marBottom w:val="0"/>
          <w:divBdr>
            <w:top w:val="none" w:sz="0" w:space="0" w:color="auto"/>
            <w:left w:val="none" w:sz="0" w:space="0" w:color="auto"/>
            <w:bottom w:val="none" w:sz="0" w:space="0" w:color="auto"/>
            <w:right w:val="none" w:sz="0" w:space="0" w:color="auto"/>
          </w:divBdr>
        </w:div>
        <w:div w:id="483939111">
          <w:marLeft w:val="0"/>
          <w:marRight w:val="0"/>
          <w:marTop w:val="0"/>
          <w:marBottom w:val="0"/>
          <w:divBdr>
            <w:top w:val="none" w:sz="0" w:space="0" w:color="auto"/>
            <w:left w:val="none" w:sz="0" w:space="0" w:color="auto"/>
            <w:bottom w:val="none" w:sz="0" w:space="0" w:color="auto"/>
            <w:right w:val="none" w:sz="0" w:space="0" w:color="auto"/>
          </w:divBdr>
        </w:div>
        <w:div w:id="483939112">
          <w:marLeft w:val="0"/>
          <w:marRight w:val="0"/>
          <w:marTop w:val="0"/>
          <w:marBottom w:val="0"/>
          <w:divBdr>
            <w:top w:val="none" w:sz="0" w:space="0" w:color="auto"/>
            <w:left w:val="none" w:sz="0" w:space="0" w:color="auto"/>
            <w:bottom w:val="none" w:sz="0" w:space="0" w:color="auto"/>
            <w:right w:val="none" w:sz="0" w:space="0" w:color="auto"/>
          </w:divBdr>
        </w:div>
        <w:div w:id="483939114">
          <w:marLeft w:val="0"/>
          <w:marRight w:val="0"/>
          <w:marTop w:val="0"/>
          <w:marBottom w:val="0"/>
          <w:divBdr>
            <w:top w:val="none" w:sz="0" w:space="0" w:color="auto"/>
            <w:left w:val="none" w:sz="0" w:space="0" w:color="auto"/>
            <w:bottom w:val="none" w:sz="0" w:space="0" w:color="auto"/>
            <w:right w:val="none" w:sz="0" w:space="0" w:color="auto"/>
          </w:divBdr>
        </w:div>
        <w:div w:id="483939115">
          <w:marLeft w:val="0"/>
          <w:marRight w:val="0"/>
          <w:marTop w:val="0"/>
          <w:marBottom w:val="0"/>
          <w:divBdr>
            <w:top w:val="none" w:sz="0" w:space="0" w:color="auto"/>
            <w:left w:val="none" w:sz="0" w:space="0" w:color="auto"/>
            <w:bottom w:val="none" w:sz="0" w:space="0" w:color="auto"/>
            <w:right w:val="none" w:sz="0" w:space="0" w:color="auto"/>
          </w:divBdr>
        </w:div>
        <w:div w:id="483939116">
          <w:marLeft w:val="0"/>
          <w:marRight w:val="0"/>
          <w:marTop w:val="0"/>
          <w:marBottom w:val="0"/>
          <w:divBdr>
            <w:top w:val="none" w:sz="0" w:space="0" w:color="auto"/>
            <w:left w:val="none" w:sz="0" w:space="0" w:color="auto"/>
            <w:bottom w:val="none" w:sz="0" w:space="0" w:color="auto"/>
            <w:right w:val="none" w:sz="0" w:space="0" w:color="auto"/>
          </w:divBdr>
        </w:div>
        <w:div w:id="483939117">
          <w:marLeft w:val="0"/>
          <w:marRight w:val="0"/>
          <w:marTop w:val="0"/>
          <w:marBottom w:val="0"/>
          <w:divBdr>
            <w:top w:val="none" w:sz="0" w:space="0" w:color="auto"/>
            <w:left w:val="none" w:sz="0" w:space="0" w:color="auto"/>
            <w:bottom w:val="none" w:sz="0" w:space="0" w:color="auto"/>
            <w:right w:val="none" w:sz="0" w:space="0" w:color="auto"/>
          </w:divBdr>
        </w:div>
        <w:div w:id="483939118">
          <w:marLeft w:val="0"/>
          <w:marRight w:val="0"/>
          <w:marTop w:val="0"/>
          <w:marBottom w:val="0"/>
          <w:divBdr>
            <w:top w:val="none" w:sz="0" w:space="0" w:color="auto"/>
            <w:left w:val="none" w:sz="0" w:space="0" w:color="auto"/>
            <w:bottom w:val="none" w:sz="0" w:space="0" w:color="auto"/>
            <w:right w:val="none" w:sz="0" w:space="0" w:color="auto"/>
          </w:divBdr>
        </w:div>
        <w:div w:id="483939119">
          <w:marLeft w:val="0"/>
          <w:marRight w:val="0"/>
          <w:marTop w:val="0"/>
          <w:marBottom w:val="0"/>
          <w:divBdr>
            <w:top w:val="none" w:sz="0" w:space="0" w:color="auto"/>
            <w:left w:val="none" w:sz="0" w:space="0" w:color="auto"/>
            <w:bottom w:val="none" w:sz="0" w:space="0" w:color="auto"/>
            <w:right w:val="none" w:sz="0" w:space="0" w:color="auto"/>
          </w:divBdr>
        </w:div>
        <w:div w:id="483939120">
          <w:marLeft w:val="0"/>
          <w:marRight w:val="0"/>
          <w:marTop w:val="0"/>
          <w:marBottom w:val="0"/>
          <w:divBdr>
            <w:top w:val="none" w:sz="0" w:space="0" w:color="auto"/>
            <w:left w:val="none" w:sz="0" w:space="0" w:color="auto"/>
            <w:bottom w:val="none" w:sz="0" w:space="0" w:color="auto"/>
            <w:right w:val="none" w:sz="0" w:space="0" w:color="auto"/>
          </w:divBdr>
        </w:div>
        <w:div w:id="483939121">
          <w:marLeft w:val="0"/>
          <w:marRight w:val="0"/>
          <w:marTop w:val="0"/>
          <w:marBottom w:val="0"/>
          <w:divBdr>
            <w:top w:val="none" w:sz="0" w:space="0" w:color="auto"/>
            <w:left w:val="none" w:sz="0" w:space="0" w:color="auto"/>
            <w:bottom w:val="none" w:sz="0" w:space="0" w:color="auto"/>
            <w:right w:val="none" w:sz="0" w:space="0" w:color="auto"/>
          </w:divBdr>
        </w:div>
        <w:div w:id="483939122">
          <w:marLeft w:val="0"/>
          <w:marRight w:val="0"/>
          <w:marTop w:val="0"/>
          <w:marBottom w:val="0"/>
          <w:divBdr>
            <w:top w:val="none" w:sz="0" w:space="0" w:color="auto"/>
            <w:left w:val="none" w:sz="0" w:space="0" w:color="auto"/>
            <w:bottom w:val="none" w:sz="0" w:space="0" w:color="auto"/>
            <w:right w:val="none" w:sz="0" w:space="0" w:color="auto"/>
          </w:divBdr>
        </w:div>
        <w:div w:id="483939123">
          <w:marLeft w:val="0"/>
          <w:marRight w:val="0"/>
          <w:marTop w:val="0"/>
          <w:marBottom w:val="0"/>
          <w:divBdr>
            <w:top w:val="none" w:sz="0" w:space="0" w:color="auto"/>
            <w:left w:val="none" w:sz="0" w:space="0" w:color="auto"/>
            <w:bottom w:val="none" w:sz="0" w:space="0" w:color="auto"/>
            <w:right w:val="none" w:sz="0" w:space="0" w:color="auto"/>
          </w:divBdr>
        </w:div>
        <w:div w:id="483939124">
          <w:marLeft w:val="0"/>
          <w:marRight w:val="0"/>
          <w:marTop w:val="0"/>
          <w:marBottom w:val="0"/>
          <w:divBdr>
            <w:top w:val="none" w:sz="0" w:space="0" w:color="auto"/>
            <w:left w:val="none" w:sz="0" w:space="0" w:color="auto"/>
            <w:bottom w:val="none" w:sz="0" w:space="0" w:color="auto"/>
            <w:right w:val="none" w:sz="0" w:space="0" w:color="auto"/>
          </w:divBdr>
        </w:div>
        <w:div w:id="483939125">
          <w:marLeft w:val="0"/>
          <w:marRight w:val="0"/>
          <w:marTop w:val="0"/>
          <w:marBottom w:val="0"/>
          <w:divBdr>
            <w:top w:val="none" w:sz="0" w:space="0" w:color="auto"/>
            <w:left w:val="none" w:sz="0" w:space="0" w:color="auto"/>
            <w:bottom w:val="none" w:sz="0" w:space="0" w:color="auto"/>
            <w:right w:val="none" w:sz="0" w:space="0" w:color="auto"/>
          </w:divBdr>
        </w:div>
        <w:div w:id="483939126">
          <w:marLeft w:val="0"/>
          <w:marRight w:val="0"/>
          <w:marTop w:val="0"/>
          <w:marBottom w:val="0"/>
          <w:divBdr>
            <w:top w:val="none" w:sz="0" w:space="0" w:color="auto"/>
            <w:left w:val="none" w:sz="0" w:space="0" w:color="auto"/>
            <w:bottom w:val="none" w:sz="0" w:space="0" w:color="auto"/>
            <w:right w:val="none" w:sz="0" w:space="0" w:color="auto"/>
          </w:divBdr>
        </w:div>
        <w:div w:id="483939127">
          <w:marLeft w:val="0"/>
          <w:marRight w:val="0"/>
          <w:marTop w:val="0"/>
          <w:marBottom w:val="0"/>
          <w:divBdr>
            <w:top w:val="none" w:sz="0" w:space="0" w:color="auto"/>
            <w:left w:val="none" w:sz="0" w:space="0" w:color="auto"/>
            <w:bottom w:val="none" w:sz="0" w:space="0" w:color="auto"/>
            <w:right w:val="none" w:sz="0" w:space="0" w:color="auto"/>
          </w:divBdr>
        </w:div>
        <w:div w:id="483939128">
          <w:marLeft w:val="0"/>
          <w:marRight w:val="0"/>
          <w:marTop w:val="0"/>
          <w:marBottom w:val="0"/>
          <w:divBdr>
            <w:top w:val="none" w:sz="0" w:space="0" w:color="auto"/>
            <w:left w:val="none" w:sz="0" w:space="0" w:color="auto"/>
            <w:bottom w:val="none" w:sz="0" w:space="0" w:color="auto"/>
            <w:right w:val="none" w:sz="0" w:space="0" w:color="auto"/>
          </w:divBdr>
        </w:div>
        <w:div w:id="483939129">
          <w:marLeft w:val="0"/>
          <w:marRight w:val="0"/>
          <w:marTop w:val="0"/>
          <w:marBottom w:val="0"/>
          <w:divBdr>
            <w:top w:val="none" w:sz="0" w:space="0" w:color="auto"/>
            <w:left w:val="none" w:sz="0" w:space="0" w:color="auto"/>
            <w:bottom w:val="none" w:sz="0" w:space="0" w:color="auto"/>
            <w:right w:val="none" w:sz="0" w:space="0" w:color="auto"/>
          </w:divBdr>
        </w:div>
        <w:div w:id="483939130">
          <w:marLeft w:val="0"/>
          <w:marRight w:val="0"/>
          <w:marTop w:val="0"/>
          <w:marBottom w:val="0"/>
          <w:divBdr>
            <w:top w:val="none" w:sz="0" w:space="0" w:color="auto"/>
            <w:left w:val="none" w:sz="0" w:space="0" w:color="auto"/>
            <w:bottom w:val="none" w:sz="0" w:space="0" w:color="auto"/>
            <w:right w:val="none" w:sz="0" w:space="0" w:color="auto"/>
          </w:divBdr>
        </w:div>
        <w:div w:id="483939131">
          <w:marLeft w:val="0"/>
          <w:marRight w:val="0"/>
          <w:marTop w:val="0"/>
          <w:marBottom w:val="0"/>
          <w:divBdr>
            <w:top w:val="none" w:sz="0" w:space="0" w:color="auto"/>
            <w:left w:val="none" w:sz="0" w:space="0" w:color="auto"/>
            <w:bottom w:val="none" w:sz="0" w:space="0" w:color="auto"/>
            <w:right w:val="none" w:sz="0" w:space="0" w:color="auto"/>
          </w:divBdr>
        </w:div>
        <w:div w:id="483939132">
          <w:marLeft w:val="0"/>
          <w:marRight w:val="0"/>
          <w:marTop w:val="0"/>
          <w:marBottom w:val="0"/>
          <w:divBdr>
            <w:top w:val="none" w:sz="0" w:space="0" w:color="auto"/>
            <w:left w:val="none" w:sz="0" w:space="0" w:color="auto"/>
            <w:bottom w:val="none" w:sz="0" w:space="0" w:color="auto"/>
            <w:right w:val="none" w:sz="0" w:space="0" w:color="auto"/>
          </w:divBdr>
        </w:div>
        <w:div w:id="483939133">
          <w:marLeft w:val="0"/>
          <w:marRight w:val="0"/>
          <w:marTop w:val="0"/>
          <w:marBottom w:val="0"/>
          <w:divBdr>
            <w:top w:val="none" w:sz="0" w:space="0" w:color="auto"/>
            <w:left w:val="none" w:sz="0" w:space="0" w:color="auto"/>
            <w:bottom w:val="none" w:sz="0" w:space="0" w:color="auto"/>
            <w:right w:val="none" w:sz="0" w:space="0" w:color="auto"/>
          </w:divBdr>
        </w:div>
        <w:div w:id="483939134">
          <w:marLeft w:val="0"/>
          <w:marRight w:val="0"/>
          <w:marTop w:val="0"/>
          <w:marBottom w:val="0"/>
          <w:divBdr>
            <w:top w:val="none" w:sz="0" w:space="0" w:color="auto"/>
            <w:left w:val="none" w:sz="0" w:space="0" w:color="auto"/>
            <w:bottom w:val="none" w:sz="0" w:space="0" w:color="auto"/>
            <w:right w:val="none" w:sz="0" w:space="0" w:color="auto"/>
          </w:divBdr>
        </w:div>
        <w:div w:id="483939135">
          <w:marLeft w:val="0"/>
          <w:marRight w:val="0"/>
          <w:marTop w:val="0"/>
          <w:marBottom w:val="0"/>
          <w:divBdr>
            <w:top w:val="none" w:sz="0" w:space="0" w:color="auto"/>
            <w:left w:val="none" w:sz="0" w:space="0" w:color="auto"/>
            <w:bottom w:val="none" w:sz="0" w:space="0" w:color="auto"/>
            <w:right w:val="none" w:sz="0" w:space="0" w:color="auto"/>
          </w:divBdr>
        </w:div>
        <w:div w:id="483939136">
          <w:marLeft w:val="0"/>
          <w:marRight w:val="0"/>
          <w:marTop w:val="0"/>
          <w:marBottom w:val="0"/>
          <w:divBdr>
            <w:top w:val="none" w:sz="0" w:space="0" w:color="auto"/>
            <w:left w:val="none" w:sz="0" w:space="0" w:color="auto"/>
            <w:bottom w:val="none" w:sz="0" w:space="0" w:color="auto"/>
            <w:right w:val="none" w:sz="0" w:space="0" w:color="auto"/>
          </w:divBdr>
        </w:div>
        <w:div w:id="483939137">
          <w:marLeft w:val="0"/>
          <w:marRight w:val="0"/>
          <w:marTop w:val="0"/>
          <w:marBottom w:val="0"/>
          <w:divBdr>
            <w:top w:val="none" w:sz="0" w:space="0" w:color="auto"/>
            <w:left w:val="none" w:sz="0" w:space="0" w:color="auto"/>
            <w:bottom w:val="none" w:sz="0" w:space="0" w:color="auto"/>
            <w:right w:val="none" w:sz="0" w:space="0" w:color="auto"/>
          </w:divBdr>
        </w:div>
        <w:div w:id="483939138">
          <w:marLeft w:val="0"/>
          <w:marRight w:val="0"/>
          <w:marTop w:val="0"/>
          <w:marBottom w:val="0"/>
          <w:divBdr>
            <w:top w:val="none" w:sz="0" w:space="0" w:color="auto"/>
            <w:left w:val="none" w:sz="0" w:space="0" w:color="auto"/>
            <w:bottom w:val="none" w:sz="0" w:space="0" w:color="auto"/>
            <w:right w:val="none" w:sz="0" w:space="0" w:color="auto"/>
          </w:divBdr>
        </w:div>
        <w:div w:id="483939139">
          <w:marLeft w:val="0"/>
          <w:marRight w:val="0"/>
          <w:marTop w:val="0"/>
          <w:marBottom w:val="0"/>
          <w:divBdr>
            <w:top w:val="none" w:sz="0" w:space="0" w:color="auto"/>
            <w:left w:val="none" w:sz="0" w:space="0" w:color="auto"/>
            <w:bottom w:val="none" w:sz="0" w:space="0" w:color="auto"/>
            <w:right w:val="none" w:sz="0" w:space="0" w:color="auto"/>
          </w:divBdr>
        </w:div>
        <w:div w:id="483939140">
          <w:marLeft w:val="0"/>
          <w:marRight w:val="0"/>
          <w:marTop w:val="0"/>
          <w:marBottom w:val="0"/>
          <w:divBdr>
            <w:top w:val="none" w:sz="0" w:space="0" w:color="auto"/>
            <w:left w:val="none" w:sz="0" w:space="0" w:color="auto"/>
            <w:bottom w:val="none" w:sz="0" w:space="0" w:color="auto"/>
            <w:right w:val="none" w:sz="0" w:space="0" w:color="auto"/>
          </w:divBdr>
        </w:div>
        <w:div w:id="483939141">
          <w:marLeft w:val="0"/>
          <w:marRight w:val="0"/>
          <w:marTop w:val="0"/>
          <w:marBottom w:val="0"/>
          <w:divBdr>
            <w:top w:val="none" w:sz="0" w:space="0" w:color="auto"/>
            <w:left w:val="none" w:sz="0" w:space="0" w:color="auto"/>
            <w:bottom w:val="none" w:sz="0" w:space="0" w:color="auto"/>
            <w:right w:val="none" w:sz="0" w:space="0" w:color="auto"/>
          </w:divBdr>
        </w:div>
        <w:div w:id="483939142">
          <w:marLeft w:val="0"/>
          <w:marRight w:val="0"/>
          <w:marTop w:val="0"/>
          <w:marBottom w:val="0"/>
          <w:divBdr>
            <w:top w:val="none" w:sz="0" w:space="0" w:color="auto"/>
            <w:left w:val="none" w:sz="0" w:space="0" w:color="auto"/>
            <w:bottom w:val="none" w:sz="0" w:space="0" w:color="auto"/>
            <w:right w:val="none" w:sz="0" w:space="0" w:color="auto"/>
          </w:divBdr>
        </w:div>
        <w:div w:id="483939143">
          <w:marLeft w:val="0"/>
          <w:marRight w:val="0"/>
          <w:marTop w:val="0"/>
          <w:marBottom w:val="0"/>
          <w:divBdr>
            <w:top w:val="none" w:sz="0" w:space="0" w:color="auto"/>
            <w:left w:val="none" w:sz="0" w:space="0" w:color="auto"/>
            <w:bottom w:val="none" w:sz="0" w:space="0" w:color="auto"/>
            <w:right w:val="none" w:sz="0" w:space="0" w:color="auto"/>
          </w:divBdr>
        </w:div>
        <w:div w:id="483939144">
          <w:marLeft w:val="0"/>
          <w:marRight w:val="0"/>
          <w:marTop w:val="0"/>
          <w:marBottom w:val="0"/>
          <w:divBdr>
            <w:top w:val="none" w:sz="0" w:space="0" w:color="auto"/>
            <w:left w:val="none" w:sz="0" w:space="0" w:color="auto"/>
            <w:bottom w:val="none" w:sz="0" w:space="0" w:color="auto"/>
            <w:right w:val="none" w:sz="0" w:space="0" w:color="auto"/>
          </w:divBdr>
        </w:div>
        <w:div w:id="483939145">
          <w:marLeft w:val="0"/>
          <w:marRight w:val="0"/>
          <w:marTop w:val="0"/>
          <w:marBottom w:val="0"/>
          <w:divBdr>
            <w:top w:val="none" w:sz="0" w:space="0" w:color="auto"/>
            <w:left w:val="none" w:sz="0" w:space="0" w:color="auto"/>
            <w:bottom w:val="none" w:sz="0" w:space="0" w:color="auto"/>
            <w:right w:val="none" w:sz="0" w:space="0" w:color="auto"/>
          </w:divBdr>
        </w:div>
        <w:div w:id="483939146">
          <w:marLeft w:val="0"/>
          <w:marRight w:val="0"/>
          <w:marTop w:val="0"/>
          <w:marBottom w:val="0"/>
          <w:divBdr>
            <w:top w:val="none" w:sz="0" w:space="0" w:color="auto"/>
            <w:left w:val="none" w:sz="0" w:space="0" w:color="auto"/>
            <w:bottom w:val="none" w:sz="0" w:space="0" w:color="auto"/>
            <w:right w:val="none" w:sz="0" w:space="0" w:color="auto"/>
          </w:divBdr>
        </w:div>
        <w:div w:id="483939147">
          <w:marLeft w:val="0"/>
          <w:marRight w:val="0"/>
          <w:marTop w:val="0"/>
          <w:marBottom w:val="0"/>
          <w:divBdr>
            <w:top w:val="none" w:sz="0" w:space="0" w:color="auto"/>
            <w:left w:val="none" w:sz="0" w:space="0" w:color="auto"/>
            <w:bottom w:val="none" w:sz="0" w:space="0" w:color="auto"/>
            <w:right w:val="none" w:sz="0" w:space="0" w:color="auto"/>
          </w:divBdr>
        </w:div>
        <w:div w:id="483939148">
          <w:marLeft w:val="0"/>
          <w:marRight w:val="0"/>
          <w:marTop w:val="0"/>
          <w:marBottom w:val="0"/>
          <w:divBdr>
            <w:top w:val="none" w:sz="0" w:space="0" w:color="auto"/>
            <w:left w:val="none" w:sz="0" w:space="0" w:color="auto"/>
            <w:bottom w:val="none" w:sz="0" w:space="0" w:color="auto"/>
            <w:right w:val="none" w:sz="0" w:space="0" w:color="auto"/>
          </w:divBdr>
        </w:div>
        <w:div w:id="483939149">
          <w:marLeft w:val="0"/>
          <w:marRight w:val="0"/>
          <w:marTop w:val="0"/>
          <w:marBottom w:val="0"/>
          <w:divBdr>
            <w:top w:val="none" w:sz="0" w:space="0" w:color="auto"/>
            <w:left w:val="none" w:sz="0" w:space="0" w:color="auto"/>
            <w:bottom w:val="none" w:sz="0" w:space="0" w:color="auto"/>
            <w:right w:val="none" w:sz="0" w:space="0" w:color="auto"/>
          </w:divBdr>
        </w:div>
        <w:div w:id="483939150">
          <w:marLeft w:val="0"/>
          <w:marRight w:val="0"/>
          <w:marTop w:val="0"/>
          <w:marBottom w:val="0"/>
          <w:divBdr>
            <w:top w:val="none" w:sz="0" w:space="0" w:color="auto"/>
            <w:left w:val="none" w:sz="0" w:space="0" w:color="auto"/>
            <w:bottom w:val="none" w:sz="0" w:space="0" w:color="auto"/>
            <w:right w:val="none" w:sz="0" w:space="0" w:color="auto"/>
          </w:divBdr>
        </w:div>
        <w:div w:id="483939151">
          <w:marLeft w:val="0"/>
          <w:marRight w:val="0"/>
          <w:marTop w:val="0"/>
          <w:marBottom w:val="0"/>
          <w:divBdr>
            <w:top w:val="none" w:sz="0" w:space="0" w:color="auto"/>
            <w:left w:val="none" w:sz="0" w:space="0" w:color="auto"/>
            <w:bottom w:val="none" w:sz="0" w:space="0" w:color="auto"/>
            <w:right w:val="none" w:sz="0" w:space="0" w:color="auto"/>
          </w:divBdr>
        </w:div>
        <w:div w:id="483939152">
          <w:marLeft w:val="0"/>
          <w:marRight w:val="0"/>
          <w:marTop w:val="0"/>
          <w:marBottom w:val="0"/>
          <w:divBdr>
            <w:top w:val="none" w:sz="0" w:space="0" w:color="auto"/>
            <w:left w:val="none" w:sz="0" w:space="0" w:color="auto"/>
            <w:bottom w:val="none" w:sz="0" w:space="0" w:color="auto"/>
            <w:right w:val="none" w:sz="0" w:space="0" w:color="auto"/>
          </w:divBdr>
        </w:div>
        <w:div w:id="483939153">
          <w:marLeft w:val="0"/>
          <w:marRight w:val="0"/>
          <w:marTop w:val="0"/>
          <w:marBottom w:val="0"/>
          <w:divBdr>
            <w:top w:val="none" w:sz="0" w:space="0" w:color="auto"/>
            <w:left w:val="none" w:sz="0" w:space="0" w:color="auto"/>
            <w:bottom w:val="none" w:sz="0" w:space="0" w:color="auto"/>
            <w:right w:val="none" w:sz="0" w:space="0" w:color="auto"/>
          </w:divBdr>
        </w:div>
        <w:div w:id="483939154">
          <w:marLeft w:val="0"/>
          <w:marRight w:val="0"/>
          <w:marTop w:val="0"/>
          <w:marBottom w:val="0"/>
          <w:divBdr>
            <w:top w:val="none" w:sz="0" w:space="0" w:color="auto"/>
            <w:left w:val="none" w:sz="0" w:space="0" w:color="auto"/>
            <w:bottom w:val="none" w:sz="0" w:space="0" w:color="auto"/>
            <w:right w:val="none" w:sz="0" w:space="0" w:color="auto"/>
          </w:divBdr>
        </w:div>
        <w:div w:id="483939155">
          <w:marLeft w:val="0"/>
          <w:marRight w:val="0"/>
          <w:marTop w:val="0"/>
          <w:marBottom w:val="0"/>
          <w:divBdr>
            <w:top w:val="none" w:sz="0" w:space="0" w:color="auto"/>
            <w:left w:val="none" w:sz="0" w:space="0" w:color="auto"/>
            <w:bottom w:val="none" w:sz="0" w:space="0" w:color="auto"/>
            <w:right w:val="none" w:sz="0" w:space="0" w:color="auto"/>
          </w:divBdr>
        </w:div>
        <w:div w:id="483939156">
          <w:marLeft w:val="0"/>
          <w:marRight w:val="0"/>
          <w:marTop w:val="0"/>
          <w:marBottom w:val="0"/>
          <w:divBdr>
            <w:top w:val="none" w:sz="0" w:space="0" w:color="auto"/>
            <w:left w:val="none" w:sz="0" w:space="0" w:color="auto"/>
            <w:bottom w:val="none" w:sz="0" w:space="0" w:color="auto"/>
            <w:right w:val="none" w:sz="0" w:space="0" w:color="auto"/>
          </w:divBdr>
        </w:div>
        <w:div w:id="483939157">
          <w:marLeft w:val="0"/>
          <w:marRight w:val="0"/>
          <w:marTop w:val="0"/>
          <w:marBottom w:val="0"/>
          <w:divBdr>
            <w:top w:val="none" w:sz="0" w:space="0" w:color="auto"/>
            <w:left w:val="none" w:sz="0" w:space="0" w:color="auto"/>
            <w:bottom w:val="none" w:sz="0" w:space="0" w:color="auto"/>
            <w:right w:val="none" w:sz="0" w:space="0" w:color="auto"/>
          </w:divBdr>
        </w:div>
        <w:div w:id="483939158">
          <w:marLeft w:val="0"/>
          <w:marRight w:val="0"/>
          <w:marTop w:val="0"/>
          <w:marBottom w:val="0"/>
          <w:divBdr>
            <w:top w:val="none" w:sz="0" w:space="0" w:color="auto"/>
            <w:left w:val="none" w:sz="0" w:space="0" w:color="auto"/>
            <w:bottom w:val="none" w:sz="0" w:space="0" w:color="auto"/>
            <w:right w:val="none" w:sz="0" w:space="0" w:color="auto"/>
          </w:divBdr>
        </w:div>
        <w:div w:id="483939159">
          <w:marLeft w:val="0"/>
          <w:marRight w:val="0"/>
          <w:marTop w:val="0"/>
          <w:marBottom w:val="0"/>
          <w:divBdr>
            <w:top w:val="none" w:sz="0" w:space="0" w:color="auto"/>
            <w:left w:val="none" w:sz="0" w:space="0" w:color="auto"/>
            <w:bottom w:val="none" w:sz="0" w:space="0" w:color="auto"/>
            <w:right w:val="none" w:sz="0" w:space="0" w:color="auto"/>
          </w:divBdr>
        </w:div>
        <w:div w:id="483939160">
          <w:marLeft w:val="0"/>
          <w:marRight w:val="0"/>
          <w:marTop w:val="0"/>
          <w:marBottom w:val="0"/>
          <w:divBdr>
            <w:top w:val="none" w:sz="0" w:space="0" w:color="auto"/>
            <w:left w:val="none" w:sz="0" w:space="0" w:color="auto"/>
            <w:bottom w:val="none" w:sz="0" w:space="0" w:color="auto"/>
            <w:right w:val="none" w:sz="0" w:space="0" w:color="auto"/>
          </w:divBdr>
        </w:div>
        <w:div w:id="483939161">
          <w:marLeft w:val="0"/>
          <w:marRight w:val="0"/>
          <w:marTop w:val="0"/>
          <w:marBottom w:val="0"/>
          <w:divBdr>
            <w:top w:val="none" w:sz="0" w:space="0" w:color="auto"/>
            <w:left w:val="none" w:sz="0" w:space="0" w:color="auto"/>
            <w:bottom w:val="none" w:sz="0" w:space="0" w:color="auto"/>
            <w:right w:val="none" w:sz="0" w:space="0" w:color="auto"/>
          </w:divBdr>
        </w:div>
        <w:div w:id="483939162">
          <w:marLeft w:val="0"/>
          <w:marRight w:val="0"/>
          <w:marTop w:val="0"/>
          <w:marBottom w:val="0"/>
          <w:divBdr>
            <w:top w:val="none" w:sz="0" w:space="0" w:color="auto"/>
            <w:left w:val="none" w:sz="0" w:space="0" w:color="auto"/>
            <w:bottom w:val="none" w:sz="0" w:space="0" w:color="auto"/>
            <w:right w:val="none" w:sz="0" w:space="0" w:color="auto"/>
          </w:divBdr>
        </w:div>
        <w:div w:id="483939163">
          <w:marLeft w:val="0"/>
          <w:marRight w:val="0"/>
          <w:marTop w:val="0"/>
          <w:marBottom w:val="0"/>
          <w:divBdr>
            <w:top w:val="none" w:sz="0" w:space="0" w:color="auto"/>
            <w:left w:val="none" w:sz="0" w:space="0" w:color="auto"/>
            <w:bottom w:val="none" w:sz="0" w:space="0" w:color="auto"/>
            <w:right w:val="none" w:sz="0" w:space="0" w:color="auto"/>
          </w:divBdr>
        </w:div>
        <w:div w:id="483939164">
          <w:marLeft w:val="0"/>
          <w:marRight w:val="0"/>
          <w:marTop w:val="0"/>
          <w:marBottom w:val="0"/>
          <w:divBdr>
            <w:top w:val="none" w:sz="0" w:space="0" w:color="auto"/>
            <w:left w:val="none" w:sz="0" w:space="0" w:color="auto"/>
            <w:bottom w:val="none" w:sz="0" w:space="0" w:color="auto"/>
            <w:right w:val="none" w:sz="0" w:space="0" w:color="auto"/>
          </w:divBdr>
        </w:div>
        <w:div w:id="483939165">
          <w:marLeft w:val="0"/>
          <w:marRight w:val="0"/>
          <w:marTop w:val="0"/>
          <w:marBottom w:val="0"/>
          <w:divBdr>
            <w:top w:val="none" w:sz="0" w:space="0" w:color="auto"/>
            <w:left w:val="none" w:sz="0" w:space="0" w:color="auto"/>
            <w:bottom w:val="none" w:sz="0" w:space="0" w:color="auto"/>
            <w:right w:val="none" w:sz="0" w:space="0" w:color="auto"/>
          </w:divBdr>
        </w:div>
        <w:div w:id="483939166">
          <w:marLeft w:val="0"/>
          <w:marRight w:val="0"/>
          <w:marTop w:val="0"/>
          <w:marBottom w:val="0"/>
          <w:divBdr>
            <w:top w:val="none" w:sz="0" w:space="0" w:color="auto"/>
            <w:left w:val="none" w:sz="0" w:space="0" w:color="auto"/>
            <w:bottom w:val="none" w:sz="0" w:space="0" w:color="auto"/>
            <w:right w:val="none" w:sz="0" w:space="0" w:color="auto"/>
          </w:divBdr>
        </w:div>
        <w:div w:id="483939167">
          <w:marLeft w:val="0"/>
          <w:marRight w:val="0"/>
          <w:marTop w:val="0"/>
          <w:marBottom w:val="0"/>
          <w:divBdr>
            <w:top w:val="none" w:sz="0" w:space="0" w:color="auto"/>
            <w:left w:val="none" w:sz="0" w:space="0" w:color="auto"/>
            <w:bottom w:val="none" w:sz="0" w:space="0" w:color="auto"/>
            <w:right w:val="none" w:sz="0" w:space="0" w:color="auto"/>
          </w:divBdr>
        </w:div>
        <w:div w:id="483939168">
          <w:marLeft w:val="0"/>
          <w:marRight w:val="0"/>
          <w:marTop w:val="0"/>
          <w:marBottom w:val="0"/>
          <w:divBdr>
            <w:top w:val="none" w:sz="0" w:space="0" w:color="auto"/>
            <w:left w:val="none" w:sz="0" w:space="0" w:color="auto"/>
            <w:bottom w:val="none" w:sz="0" w:space="0" w:color="auto"/>
            <w:right w:val="none" w:sz="0" w:space="0" w:color="auto"/>
          </w:divBdr>
        </w:div>
        <w:div w:id="483939170">
          <w:marLeft w:val="0"/>
          <w:marRight w:val="0"/>
          <w:marTop w:val="0"/>
          <w:marBottom w:val="0"/>
          <w:divBdr>
            <w:top w:val="none" w:sz="0" w:space="0" w:color="auto"/>
            <w:left w:val="none" w:sz="0" w:space="0" w:color="auto"/>
            <w:bottom w:val="none" w:sz="0" w:space="0" w:color="auto"/>
            <w:right w:val="none" w:sz="0" w:space="0" w:color="auto"/>
          </w:divBdr>
        </w:div>
        <w:div w:id="483939171">
          <w:marLeft w:val="0"/>
          <w:marRight w:val="0"/>
          <w:marTop w:val="0"/>
          <w:marBottom w:val="0"/>
          <w:divBdr>
            <w:top w:val="none" w:sz="0" w:space="0" w:color="auto"/>
            <w:left w:val="none" w:sz="0" w:space="0" w:color="auto"/>
            <w:bottom w:val="none" w:sz="0" w:space="0" w:color="auto"/>
            <w:right w:val="none" w:sz="0" w:space="0" w:color="auto"/>
          </w:divBdr>
        </w:div>
        <w:div w:id="483939172">
          <w:marLeft w:val="0"/>
          <w:marRight w:val="0"/>
          <w:marTop w:val="0"/>
          <w:marBottom w:val="0"/>
          <w:divBdr>
            <w:top w:val="none" w:sz="0" w:space="0" w:color="auto"/>
            <w:left w:val="none" w:sz="0" w:space="0" w:color="auto"/>
            <w:bottom w:val="none" w:sz="0" w:space="0" w:color="auto"/>
            <w:right w:val="none" w:sz="0" w:space="0" w:color="auto"/>
          </w:divBdr>
        </w:div>
        <w:div w:id="483939174">
          <w:marLeft w:val="0"/>
          <w:marRight w:val="0"/>
          <w:marTop w:val="0"/>
          <w:marBottom w:val="0"/>
          <w:divBdr>
            <w:top w:val="none" w:sz="0" w:space="0" w:color="auto"/>
            <w:left w:val="none" w:sz="0" w:space="0" w:color="auto"/>
            <w:bottom w:val="none" w:sz="0" w:space="0" w:color="auto"/>
            <w:right w:val="none" w:sz="0" w:space="0" w:color="auto"/>
          </w:divBdr>
        </w:div>
        <w:div w:id="483939176">
          <w:marLeft w:val="0"/>
          <w:marRight w:val="0"/>
          <w:marTop w:val="0"/>
          <w:marBottom w:val="0"/>
          <w:divBdr>
            <w:top w:val="none" w:sz="0" w:space="0" w:color="auto"/>
            <w:left w:val="none" w:sz="0" w:space="0" w:color="auto"/>
            <w:bottom w:val="none" w:sz="0" w:space="0" w:color="auto"/>
            <w:right w:val="none" w:sz="0" w:space="0" w:color="auto"/>
          </w:divBdr>
        </w:div>
        <w:div w:id="483939177">
          <w:marLeft w:val="0"/>
          <w:marRight w:val="0"/>
          <w:marTop w:val="0"/>
          <w:marBottom w:val="0"/>
          <w:divBdr>
            <w:top w:val="none" w:sz="0" w:space="0" w:color="auto"/>
            <w:left w:val="none" w:sz="0" w:space="0" w:color="auto"/>
            <w:bottom w:val="none" w:sz="0" w:space="0" w:color="auto"/>
            <w:right w:val="none" w:sz="0" w:space="0" w:color="auto"/>
          </w:divBdr>
        </w:div>
        <w:div w:id="483939178">
          <w:marLeft w:val="0"/>
          <w:marRight w:val="0"/>
          <w:marTop w:val="0"/>
          <w:marBottom w:val="0"/>
          <w:divBdr>
            <w:top w:val="none" w:sz="0" w:space="0" w:color="auto"/>
            <w:left w:val="none" w:sz="0" w:space="0" w:color="auto"/>
            <w:bottom w:val="none" w:sz="0" w:space="0" w:color="auto"/>
            <w:right w:val="none" w:sz="0" w:space="0" w:color="auto"/>
          </w:divBdr>
        </w:div>
        <w:div w:id="483939179">
          <w:marLeft w:val="0"/>
          <w:marRight w:val="0"/>
          <w:marTop w:val="0"/>
          <w:marBottom w:val="0"/>
          <w:divBdr>
            <w:top w:val="none" w:sz="0" w:space="0" w:color="auto"/>
            <w:left w:val="none" w:sz="0" w:space="0" w:color="auto"/>
            <w:bottom w:val="none" w:sz="0" w:space="0" w:color="auto"/>
            <w:right w:val="none" w:sz="0" w:space="0" w:color="auto"/>
          </w:divBdr>
        </w:div>
        <w:div w:id="483939181">
          <w:marLeft w:val="0"/>
          <w:marRight w:val="0"/>
          <w:marTop w:val="0"/>
          <w:marBottom w:val="0"/>
          <w:divBdr>
            <w:top w:val="none" w:sz="0" w:space="0" w:color="auto"/>
            <w:left w:val="none" w:sz="0" w:space="0" w:color="auto"/>
            <w:bottom w:val="none" w:sz="0" w:space="0" w:color="auto"/>
            <w:right w:val="none" w:sz="0" w:space="0" w:color="auto"/>
          </w:divBdr>
        </w:div>
        <w:div w:id="483939182">
          <w:marLeft w:val="0"/>
          <w:marRight w:val="0"/>
          <w:marTop w:val="0"/>
          <w:marBottom w:val="0"/>
          <w:divBdr>
            <w:top w:val="none" w:sz="0" w:space="0" w:color="auto"/>
            <w:left w:val="none" w:sz="0" w:space="0" w:color="auto"/>
            <w:bottom w:val="none" w:sz="0" w:space="0" w:color="auto"/>
            <w:right w:val="none" w:sz="0" w:space="0" w:color="auto"/>
          </w:divBdr>
        </w:div>
        <w:div w:id="483939184">
          <w:marLeft w:val="0"/>
          <w:marRight w:val="0"/>
          <w:marTop w:val="0"/>
          <w:marBottom w:val="0"/>
          <w:divBdr>
            <w:top w:val="none" w:sz="0" w:space="0" w:color="auto"/>
            <w:left w:val="none" w:sz="0" w:space="0" w:color="auto"/>
            <w:bottom w:val="none" w:sz="0" w:space="0" w:color="auto"/>
            <w:right w:val="none" w:sz="0" w:space="0" w:color="auto"/>
          </w:divBdr>
        </w:div>
        <w:div w:id="483939185">
          <w:marLeft w:val="0"/>
          <w:marRight w:val="0"/>
          <w:marTop w:val="0"/>
          <w:marBottom w:val="0"/>
          <w:divBdr>
            <w:top w:val="none" w:sz="0" w:space="0" w:color="auto"/>
            <w:left w:val="none" w:sz="0" w:space="0" w:color="auto"/>
            <w:bottom w:val="none" w:sz="0" w:space="0" w:color="auto"/>
            <w:right w:val="none" w:sz="0" w:space="0" w:color="auto"/>
          </w:divBdr>
        </w:div>
        <w:div w:id="483939186">
          <w:marLeft w:val="0"/>
          <w:marRight w:val="0"/>
          <w:marTop w:val="0"/>
          <w:marBottom w:val="0"/>
          <w:divBdr>
            <w:top w:val="none" w:sz="0" w:space="0" w:color="auto"/>
            <w:left w:val="none" w:sz="0" w:space="0" w:color="auto"/>
            <w:bottom w:val="none" w:sz="0" w:space="0" w:color="auto"/>
            <w:right w:val="none" w:sz="0" w:space="0" w:color="auto"/>
          </w:divBdr>
        </w:div>
        <w:div w:id="483939187">
          <w:marLeft w:val="0"/>
          <w:marRight w:val="0"/>
          <w:marTop w:val="0"/>
          <w:marBottom w:val="0"/>
          <w:divBdr>
            <w:top w:val="none" w:sz="0" w:space="0" w:color="auto"/>
            <w:left w:val="none" w:sz="0" w:space="0" w:color="auto"/>
            <w:bottom w:val="none" w:sz="0" w:space="0" w:color="auto"/>
            <w:right w:val="none" w:sz="0" w:space="0" w:color="auto"/>
          </w:divBdr>
        </w:div>
        <w:div w:id="483939188">
          <w:marLeft w:val="0"/>
          <w:marRight w:val="0"/>
          <w:marTop w:val="0"/>
          <w:marBottom w:val="0"/>
          <w:divBdr>
            <w:top w:val="none" w:sz="0" w:space="0" w:color="auto"/>
            <w:left w:val="none" w:sz="0" w:space="0" w:color="auto"/>
            <w:bottom w:val="none" w:sz="0" w:space="0" w:color="auto"/>
            <w:right w:val="none" w:sz="0" w:space="0" w:color="auto"/>
          </w:divBdr>
        </w:div>
        <w:div w:id="483939189">
          <w:marLeft w:val="0"/>
          <w:marRight w:val="0"/>
          <w:marTop w:val="0"/>
          <w:marBottom w:val="0"/>
          <w:divBdr>
            <w:top w:val="none" w:sz="0" w:space="0" w:color="auto"/>
            <w:left w:val="none" w:sz="0" w:space="0" w:color="auto"/>
            <w:bottom w:val="none" w:sz="0" w:space="0" w:color="auto"/>
            <w:right w:val="none" w:sz="0" w:space="0" w:color="auto"/>
          </w:divBdr>
        </w:div>
        <w:div w:id="483939190">
          <w:marLeft w:val="0"/>
          <w:marRight w:val="0"/>
          <w:marTop w:val="0"/>
          <w:marBottom w:val="0"/>
          <w:divBdr>
            <w:top w:val="none" w:sz="0" w:space="0" w:color="auto"/>
            <w:left w:val="none" w:sz="0" w:space="0" w:color="auto"/>
            <w:bottom w:val="none" w:sz="0" w:space="0" w:color="auto"/>
            <w:right w:val="none" w:sz="0" w:space="0" w:color="auto"/>
          </w:divBdr>
        </w:div>
        <w:div w:id="483939191">
          <w:marLeft w:val="0"/>
          <w:marRight w:val="0"/>
          <w:marTop w:val="0"/>
          <w:marBottom w:val="0"/>
          <w:divBdr>
            <w:top w:val="none" w:sz="0" w:space="0" w:color="auto"/>
            <w:left w:val="none" w:sz="0" w:space="0" w:color="auto"/>
            <w:bottom w:val="none" w:sz="0" w:space="0" w:color="auto"/>
            <w:right w:val="none" w:sz="0" w:space="0" w:color="auto"/>
          </w:divBdr>
        </w:div>
        <w:div w:id="483939192">
          <w:marLeft w:val="0"/>
          <w:marRight w:val="0"/>
          <w:marTop w:val="0"/>
          <w:marBottom w:val="0"/>
          <w:divBdr>
            <w:top w:val="none" w:sz="0" w:space="0" w:color="auto"/>
            <w:left w:val="none" w:sz="0" w:space="0" w:color="auto"/>
            <w:bottom w:val="none" w:sz="0" w:space="0" w:color="auto"/>
            <w:right w:val="none" w:sz="0" w:space="0" w:color="auto"/>
          </w:divBdr>
        </w:div>
        <w:div w:id="483939193">
          <w:marLeft w:val="0"/>
          <w:marRight w:val="0"/>
          <w:marTop w:val="0"/>
          <w:marBottom w:val="0"/>
          <w:divBdr>
            <w:top w:val="none" w:sz="0" w:space="0" w:color="auto"/>
            <w:left w:val="none" w:sz="0" w:space="0" w:color="auto"/>
            <w:bottom w:val="none" w:sz="0" w:space="0" w:color="auto"/>
            <w:right w:val="none" w:sz="0" w:space="0" w:color="auto"/>
          </w:divBdr>
        </w:div>
        <w:div w:id="483939194">
          <w:marLeft w:val="0"/>
          <w:marRight w:val="0"/>
          <w:marTop w:val="0"/>
          <w:marBottom w:val="0"/>
          <w:divBdr>
            <w:top w:val="none" w:sz="0" w:space="0" w:color="auto"/>
            <w:left w:val="none" w:sz="0" w:space="0" w:color="auto"/>
            <w:bottom w:val="none" w:sz="0" w:space="0" w:color="auto"/>
            <w:right w:val="none" w:sz="0" w:space="0" w:color="auto"/>
          </w:divBdr>
        </w:div>
        <w:div w:id="483939195">
          <w:marLeft w:val="0"/>
          <w:marRight w:val="0"/>
          <w:marTop w:val="0"/>
          <w:marBottom w:val="0"/>
          <w:divBdr>
            <w:top w:val="none" w:sz="0" w:space="0" w:color="auto"/>
            <w:left w:val="none" w:sz="0" w:space="0" w:color="auto"/>
            <w:bottom w:val="none" w:sz="0" w:space="0" w:color="auto"/>
            <w:right w:val="none" w:sz="0" w:space="0" w:color="auto"/>
          </w:divBdr>
        </w:div>
        <w:div w:id="483939196">
          <w:marLeft w:val="0"/>
          <w:marRight w:val="0"/>
          <w:marTop w:val="0"/>
          <w:marBottom w:val="0"/>
          <w:divBdr>
            <w:top w:val="none" w:sz="0" w:space="0" w:color="auto"/>
            <w:left w:val="none" w:sz="0" w:space="0" w:color="auto"/>
            <w:bottom w:val="none" w:sz="0" w:space="0" w:color="auto"/>
            <w:right w:val="none" w:sz="0" w:space="0" w:color="auto"/>
          </w:divBdr>
        </w:div>
        <w:div w:id="483939197">
          <w:marLeft w:val="0"/>
          <w:marRight w:val="0"/>
          <w:marTop w:val="0"/>
          <w:marBottom w:val="0"/>
          <w:divBdr>
            <w:top w:val="none" w:sz="0" w:space="0" w:color="auto"/>
            <w:left w:val="none" w:sz="0" w:space="0" w:color="auto"/>
            <w:bottom w:val="none" w:sz="0" w:space="0" w:color="auto"/>
            <w:right w:val="none" w:sz="0" w:space="0" w:color="auto"/>
          </w:divBdr>
        </w:div>
        <w:div w:id="483939198">
          <w:marLeft w:val="0"/>
          <w:marRight w:val="0"/>
          <w:marTop w:val="0"/>
          <w:marBottom w:val="0"/>
          <w:divBdr>
            <w:top w:val="none" w:sz="0" w:space="0" w:color="auto"/>
            <w:left w:val="none" w:sz="0" w:space="0" w:color="auto"/>
            <w:bottom w:val="none" w:sz="0" w:space="0" w:color="auto"/>
            <w:right w:val="none" w:sz="0" w:space="0" w:color="auto"/>
          </w:divBdr>
        </w:div>
        <w:div w:id="483939199">
          <w:marLeft w:val="0"/>
          <w:marRight w:val="0"/>
          <w:marTop w:val="0"/>
          <w:marBottom w:val="0"/>
          <w:divBdr>
            <w:top w:val="none" w:sz="0" w:space="0" w:color="auto"/>
            <w:left w:val="none" w:sz="0" w:space="0" w:color="auto"/>
            <w:bottom w:val="none" w:sz="0" w:space="0" w:color="auto"/>
            <w:right w:val="none" w:sz="0" w:space="0" w:color="auto"/>
          </w:divBdr>
        </w:div>
        <w:div w:id="483939200">
          <w:marLeft w:val="0"/>
          <w:marRight w:val="0"/>
          <w:marTop w:val="0"/>
          <w:marBottom w:val="0"/>
          <w:divBdr>
            <w:top w:val="none" w:sz="0" w:space="0" w:color="auto"/>
            <w:left w:val="none" w:sz="0" w:space="0" w:color="auto"/>
            <w:bottom w:val="none" w:sz="0" w:space="0" w:color="auto"/>
            <w:right w:val="none" w:sz="0" w:space="0" w:color="auto"/>
          </w:divBdr>
        </w:div>
        <w:div w:id="483939201">
          <w:marLeft w:val="0"/>
          <w:marRight w:val="0"/>
          <w:marTop w:val="0"/>
          <w:marBottom w:val="0"/>
          <w:divBdr>
            <w:top w:val="none" w:sz="0" w:space="0" w:color="auto"/>
            <w:left w:val="none" w:sz="0" w:space="0" w:color="auto"/>
            <w:bottom w:val="none" w:sz="0" w:space="0" w:color="auto"/>
            <w:right w:val="none" w:sz="0" w:space="0" w:color="auto"/>
          </w:divBdr>
        </w:div>
        <w:div w:id="483939202">
          <w:marLeft w:val="0"/>
          <w:marRight w:val="0"/>
          <w:marTop w:val="0"/>
          <w:marBottom w:val="0"/>
          <w:divBdr>
            <w:top w:val="none" w:sz="0" w:space="0" w:color="auto"/>
            <w:left w:val="none" w:sz="0" w:space="0" w:color="auto"/>
            <w:bottom w:val="none" w:sz="0" w:space="0" w:color="auto"/>
            <w:right w:val="none" w:sz="0" w:space="0" w:color="auto"/>
          </w:divBdr>
        </w:div>
        <w:div w:id="483939203">
          <w:marLeft w:val="0"/>
          <w:marRight w:val="0"/>
          <w:marTop w:val="0"/>
          <w:marBottom w:val="0"/>
          <w:divBdr>
            <w:top w:val="none" w:sz="0" w:space="0" w:color="auto"/>
            <w:left w:val="none" w:sz="0" w:space="0" w:color="auto"/>
            <w:bottom w:val="none" w:sz="0" w:space="0" w:color="auto"/>
            <w:right w:val="none" w:sz="0" w:space="0" w:color="auto"/>
          </w:divBdr>
        </w:div>
        <w:div w:id="483939204">
          <w:marLeft w:val="0"/>
          <w:marRight w:val="0"/>
          <w:marTop w:val="0"/>
          <w:marBottom w:val="0"/>
          <w:divBdr>
            <w:top w:val="none" w:sz="0" w:space="0" w:color="auto"/>
            <w:left w:val="none" w:sz="0" w:space="0" w:color="auto"/>
            <w:bottom w:val="none" w:sz="0" w:space="0" w:color="auto"/>
            <w:right w:val="none" w:sz="0" w:space="0" w:color="auto"/>
          </w:divBdr>
        </w:div>
        <w:div w:id="483939205">
          <w:marLeft w:val="0"/>
          <w:marRight w:val="0"/>
          <w:marTop w:val="0"/>
          <w:marBottom w:val="0"/>
          <w:divBdr>
            <w:top w:val="none" w:sz="0" w:space="0" w:color="auto"/>
            <w:left w:val="none" w:sz="0" w:space="0" w:color="auto"/>
            <w:bottom w:val="none" w:sz="0" w:space="0" w:color="auto"/>
            <w:right w:val="none" w:sz="0" w:space="0" w:color="auto"/>
          </w:divBdr>
        </w:div>
        <w:div w:id="483939206">
          <w:marLeft w:val="0"/>
          <w:marRight w:val="0"/>
          <w:marTop w:val="0"/>
          <w:marBottom w:val="0"/>
          <w:divBdr>
            <w:top w:val="none" w:sz="0" w:space="0" w:color="auto"/>
            <w:left w:val="none" w:sz="0" w:space="0" w:color="auto"/>
            <w:bottom w:val="none" w:sz="0" w:space="0" w:color="auto"/>
            <w:right w:val="none" w:sz="0" w:space="0" w:color="auto"/>
          </w:divBdr>
        </w:div>
        <w:div w:id="483939207">
          <w:marLeft w:val="0"/>
          <w:marRight w:val="0"/>
          <w:marTop w:val="0"/>
          <w:marBottom w:val="0"/>
          <w:divBdr>
            <w:top w:val="none" w:sz="0" w:space="0" w:color="auto"/>
            <w:left w:val="none" w:sz="0" w:space="0" w:color="auto"/>
            <w:bottom w:val="none" w:sz="0" w:space="0" w:color="auto"/>
            <w:right w:val="none" w:sz="0" w:space="0" w:color="auto"/>
          </w:divBdr>
        </w:div>
        <w:div w:id="483939208">
          <w:marLeft w:val="0"/>
          <w:marRight w:val="0"/>
          <w:marTop w:val="0"/>
          <w:marBottom w:val="0"/>
          <w:divBdr>
            <w:top w:val="none" w:sz="0" w:space="0" w:color="auto"/>
            <w:left w:val="none" w:sz="0" w:space="0" w:color="auto"/>
            <w:bottom w:val="none" w:sz="0" w:space="0" w:color="auto"/>
            <w:right w:val="none" w:sz="0" w:space="0" w:color="auto"/>
          </w:divBdr>
        </w:div>
        <w:div w:id="483939209">
          <w:marLeft w:val="0"/>
          <w:marRight w:val="0"/>
          <w:marTop w:val="0"/>
          <w:marBottom w:val="0"/>
          <w:divBdr>
            <w:top w:val="none" w:sz="0" w:space="0" w:color="auto"/>
            <w:left w:val="none" w:sz="0" w:space="0" w:color="auto"/>
            <w:bottom w:val="none" w:sz="0" w:space="0" w:color="auto"/>
            <w:right w:val="none" w:sz="0" w:space="0" w:color="auto"/>
          </w:divBdr>
        </w:div>
        <w:div w:id="483939210">
          <w:marLeft w:val="0"/>
          <w:marRight w:val="0"/>
          <w:marTop w:val="0"/>
          <w:marBottom w:val="0"/>
          <w:divBdr>
            <w:top w:val="none" w:sz="0" w:space="0" w:color="auto"/>
            <w:left w:val="none" w:sz="0" w:space="0" w:color="auto"/>
            <w:bottom w:val="none" w:sz="0" w:space="0" w:color="auto"/>
            <w:right w:val="none" w:sz="0" w:space="0" w:color="auto"/>
          </w:divBdr>
        </w:div>
        <w:div w:id="483939211">
          <w:marLeft w:val="0"/>
          <w:marRight w:val="0"/>
          <w:marTop w:val="0"/>
          <w:marBottom w:val="0"/>
          <w:divBdr>
            <w:top w:val="none" w:sz="0" w:space="0" w:color="auto"/>
            <w:left w:val="none" w:sz="0" w:space="0" w:color="auto"/>
            <w:bottom w:val="none" w:sz="0" w:space="0" w:color="auto"/>
            <w:right w:val="none" w:sz="0" w:space="0" w:color="auto"/>
          </w:divBdr>
        </w:div>
        <w:div w:id="483939212">
          <w:marLeft w:val="0"/>
          <w:marRight w:val="0"/>
          <w:marTop w:val="0"/>
          <w:marBottom w:val="0"/>
          <w:divBdr>
            <w:top w:val="none" w:sz="0" w:space="0" w:color="auto"/>
            <w:left w:val="none" w:sz="0" w:space="0" w:color="auto"/>
            <w:bottom w:val="none" w:sz="0" w:space="0" w:color="auto"/>
            <w:right w:val="none" w:sz="0" w:space="0" w:color="auto"/>
          </w:divBdr>
        </w:div>
        <w:div w:id="483939213">
          <w:marLeft w:val="0"/>
          <w:marRight w:val="0"/>
          <w:marTop w:val="0"/>
          <w:marBottom w:val="0"/>
          <w:divBdr>
            <w:top w:val="none" w:sz="0" w:space="0" w:color="auto"/>
            <w:left w:val="none" w:sz="0" w:space="0" w:color="auto"/>
            <w:bottom w:val="none" w:sz="0" w:space="0" w:color="auto"/>
            <w:right w:val="none" w:sz="0" w:space="0" w:color="auto"/>
          </w:divBdr>
        </w:div>
        <w:div w:id="483939214">
          <w:marLeft w:val="0"/>
          <w:marRight w:val="0"/>
          <w:marTop w:val="0"/>
          <w:marBottom w:val="0"/>
          <w:divBdr>
            <w:top w:val="none" w:sz="0" w:space="0" w:color="auto"/>
            <w:left w:val="none" w:sz="0" w:space="0" w:color="auto"/>
            <w:bottom w:val="none" w:sz="0" w:space="0" w:color="auto"/>
            <w:right w:val="none" w:sz="0" w:space="0" w:color="auto"/>
          </w:divBdr>
        </w:div>
        <w:div w:id="483939215">
          <w:marLeft w:val="0"/>
          <w:marRight w:val="0"/>
          <w:marTop w:val="0"/>
          <w:marBottom w:val="0"/>
          <w:divBdr>
            <w:top w:val="none" w:sz="0" w:space="0" w:color="auto"/>
            <w:left w:val="none" w:sz="0" w:space="0" w:color="auto"/>
            <w:bottom w:val="none" w:sz="0" w:space="0" w:color="auto"/>
            <w:right w:val="none" w:sz="0" w:space="0" w:color="auto"/>
          </w:divBdr>
        </w:div>
        <w:div w:id="483939217">
          <w:marLeft w:val="0"/>
          <w:marRight w:val="0"/>
          <w:marTop w:val="0"/>
          <w:marBottom w:val="0"/>
          <w:divBdr>
            <w:top w:val="none" w:sz="0" w:space="0" w:color="auto"/>
            <w:left w:val="none" w:sz="0" w:space="0" w:color="auto"/>
            <w:bottom w:val="none" w:sz="0" w:space="0" w:color="auto"/>
            <w:right w:val="none" w:sz="0" w:space="0" w:color="auto"/>
          </w:divBdr>
        </w:div>
        <w:div w:id="483939218">
          <w:marLeft w:val="0"/>
          <w:marRight w:val="0"/>
          <w:marTop w:val="0"/>
          <w:marBottom w:val="0"/>
          <w:divBdr>
            <w:top w:val="none" w:sz="0" w:space="0" w:color="auto"/>
            <w:left w:val="none" w:sz="0" w:space="0" w:color="auto"/>
            <w:bottom w:val="none" w:sz="0" w:space="0" w:color="auto"/>
            <w:right w:val="none" w:sz="0" w:space="0" w:color="auto"/>
          </w:divBdr>
        </w:div>
        <w:div w:id="483939219">
          <w:marLeft w:val="0"/>
          <w:marRight w:val="0"/>
          <w:marTop w:val="0"/>
          <w:marBottom w:val="0"/>
          <w:divBdr>
            <w:top w:val="none" w:sz="0" w:space="0" w:color="auto"/>
            <w:left w:val="none" w:sz="0" w:space="0" w:color="auto"/>
            <w:bottom w:val="none" w:sz="0" w:space="0" w:color="auto"/>
            <w:right w:val="none" w:sz="0" w:space="0" w:color="auto"/>
          </w:divBdr>
        </w:div>
        <w:div w:id="483939220">
          <w:marLeft w:val="0"/>
          <w:marRight w:val="0"/>
          <w:marTop w:val="0"/>
          <w:marBottom w:val="0"/>
          <w:divBdr>
            <w:top w:val="none" w:sz="0" w:space="0" w:color="auto"/>
            <w:left w:val="none" w:sz="0" w:space="0" w:color="auto"/>
            <w:bottom w:val="none" w:sz="0" w:space="0" w:color="auto"/>
            <w:right w:val="none" w:sz="0" w:space="0" w:color="auto"/>
          </w:divBdr>
        </w:div>
        <w:div w:id="483939221">
          <w:marLeft w:val="0"/>
          <w:marRight w:val="0"/>
          <w:marTop w:val="0"/>
          <w:marBottom w:val="0"/>
          <w:divBdr>
            <w:top w:val="none" w:sz="0" w:space="0" w:color="auto"/>
            <w:left w:val="none" w:sz="0" w:space="0" w:color="auto"/>
            <w:bottom w:val="none" w:sz="0" w:space="0" w:color="auto"/>
            <w:right w:val="none" w:sz="0" w:space="0" w:color="auto"/>
          </w:divBdr>
        </w:div>
        <w:div w:id="483939222">
          <w:marLeft w:val="0"/>
          <w:marRight w:val="0"/>
          <w:marTop w:val="0"/>
          <w:marBottom w:val="0"/>
          <w:divBdr>
            <w:top w:val="none" w:sz="0" w:space="0" w:color="auto"/>
            <w:left w:val="none" w:sz="0" w:space="0" w:color="auto"/>
            <w:bottom w:val="none" w:sz="0" w:space="0" w:color="auto"/>
            <w:right w:val="none" w:sz="0" w:space="0" w:color="auto"/>
          </w:divBdr>
        </w:div>
        <w:div w:id="483939223">
          <w:marLeft w:val="0"/>
          <w:marRight w:val="0"/>
          <w:marTop w:val="0"/>
          <w:marBottom w:val="0"/>
          <w:divBdr>
            <w:top w:val="none" w:sz="0" w:space="0" w:color="auto"/>
            <w:left w:val="none" w:sz="0" w:space="0" w:color="auto"/>
            <w:bottom w:val="none" w:sz="0" w:space="0" w:color="auto"/>
            <w:right w:val="none" w:sz="0" w:space="0" w:color="auto"/>
          </w:divBdr>
        </w:div>
        <w:div w:id="483939224">
          <w:marLeft w:val="0"/>
          <w:marRight w:val="0"/>
          <w:marTop w:val="0"/>
          <w:marBottom w:val="0"/>
          <w:divBdr>
            <w:top w:val="none" w:sz="0" w:space="0" w:color="auto"/>
            <w:left w:val="none" w:sz="0" w:space="0" w:color="auto"/>
            <w:bottom w:val="none" w:sz="0" w:space="0" w:color="auto"/>
            <w:right w:val="none" w:sz="0" w:space="0" w:color="auto"/>
          </w:divBdr>
        </w:div>
        <w:div w:id="483939226">
          <w:marLeft w:val="0"/>
          <w:marRight w:val="0"/>
          <w:marTop w:val="0"/>
          <w:marBottom w:val="0"/>
          <w:divBdr>
            <w:top w:val="none" w:sz="0" w:space="0" w:color="auto"/>
            <w:left w:val="none" w:sz="0" w:space="0" w:color="auto"/>
            <w:bottom w:val="none" w:sz="0" w:space="0" w:color="auto"/>
            <w:right w:val="none" w:sz="0" w:space="0" w:color="auto"/>
          </w:divBdr>
        </w:div>
        <w:div w:id="483939227">
          <w:marLeft w:val="0"/>
          <w:marRight w:val="0"/>
          <w:marTop w:val="0"/>
          <w:marBottom w:val="0"/>
          <w:divBdr>
            <w:top w:val="none" w:sz="0" w:space="0" w:color="auto"/>
            <w:left w:val="none" w:sz="0" w:space="0" w:color="auto"/>
            <w:bottom w:val="none" w:sz="0" w:space="0" w:color="auto"/>
            <w:right w:val="none" w:sz="0" w:space="0" w:color="auto"/>
          </w:divBdr>
        </w:div>
        <w:div w:id="483939228">
          <w:marLeft w:val="0"/>
          <w:marRight w:val="0"/>
          <w:marTop w:val="0"/>
          <w:marBottom w:val="0"/>
          <w:divBdr>
            <w:top w:val="none" w:sz="0" w:space="0" w:color="auto"/>
            <w:left w:val="none" w:sz="0" w:space="0" w:color="auto"/>
            <w:bottom w:val="none" w:sz="0" w:space="0" w:color="auto"/>
            <w:right w:val="none" w:sz="0" w:space="0" w:color="auto"/>
          </w:divBdr>
        </w:div>
        <w:div w:id="483939229">
          <w:marLeft w:val="0"/>
          <w:marRight w:val="0"/>
          <w:marTop w:val="0"/>
          <w:marBottom w:val="0"/>
          <w:divBdr>
            <w:top w:val="none" w:sz="0" w:space="0" w:color="auto"/>
            <w:left w:val="none" w:sz="0" w:space="0" w:color="auto"/>
            <w:bottom w:val="none" w:sz="0" w:space="0" w:color="auto"/>
            <w:right w:val="none" w:sz="0" w:space="0" w:color="auto"/>
          </w:divBdr>
        </w:div>
        <w:div w:id="483939230">
          <w:marLeft w:val="0"/>
          <w:marRight w:val="0"/>
          <w:marTop w:val="0"/>
          <w:marBottom w:val="0"/>
          <w:divBdr>
            <w:top w:val="none" w:sz="0" w:space="0" w:color="auto"/>
            <w:left w:val="none" w:sz="0" w:space="0" w:color="auto"/>
            <w:bottom w:val="none" w:sz="0" w:space="0" w:color="auto"/>
            <w:right w:val="none" w:sz="0" w:space="0" w:color="auto"/>
          </w:divBdr>
        </w:div>
        <w:div w:id="483939231">
          <w:marLeft w:val="0"/>
          <w:marRight w:val="0"/>
          <w:marTop w:val="0"/>
          <w:marBottom w:val="0"/>
          <w:divBdr>
            <w:top w:val="none" w:sz="0" w:space="0" w:color="auto"/>
            <w:left w:val="none" w:sz="0" w:space="0" w:color="auto"/>
            <w:bottom w:val="none" w:sz="0" w:space="0" w:color="auto"/>
            <w:right w:val="none" w:sz="0" w:space="0" w:color="auto"/>
          </w:divBdr>
        </w:div>
        <w:div w:id="483939232">
          <w:marLeft w:val="0"/>
          <w:marRight w:val="0"/>
          <w:marTop w:val="0"/>
          <w:marBottom w:val="0"/>
          <w:divBdr>
            <w:top w:val="none" w:sz="0" w:space="0" w:color="auto"/>
            <w:left w:val="none" w:sz="0" w:space="0" w:color="auto"/>
            <w:bottom w:val="none" w:sz="0" w:space="0" w:color="auto"/>
            <w:right w:val="none" w:sz="0" w:space="0" w:color="auto"/>
          </w:divBdr>
        </w:div>
        <w:div w:id="483939233">
          <w:marLeft w:val="0"/>
          <w:marRight w:val="0"/>
          <w:marTop w:val="0"/>
          <w:marBottom w:val="0"/>
          <w:divBdr>
            <w:top w:val="none" w:sz="0" w:space="0" w:color="auto"/>
            <w:left w:val="none" w:sz="0" w:space="0" w:color="auto"/>
            <w:bottom w:val="none" w:sz="0" w:space="0" w:color="auto"/>
            <w:right w:val="none" w:sz="0" w:space="0" w:color="auto"/>
          </w:divBdr>
        </w:div>
        <w:div w:id="483939234">
          <w:marLeft w:val="0"/>
          <w:marRight w:val="0"/>
          <w:marTop w:val="0"/>
          <w:marBottom w:val="0"/>
          <w:divBdr>
            <w:top w:val="none" w:sz="0" w:space="0" w:color="auto"/>
            <w:left w:val="none" w:sz="0" w:space="0" w:color="auto"/>
            <w:bottom w:val="none" w:sz="0" w:space="0" w:color="auto"/>
            <w:right w:val="none" w:sz="0" w:space="0" w:color="auto"/>
          </w:divBdr>
        </w:div>
        <w:div w:id="483939235">
          <w:marLeft w:val="0"/>
          <w:marRight w:val="0"/>
          <w:marTop w:val="0"/>
          <w:marBottom w:val="0"/>
          <w:divBdr>
            <w:top w:val="none" w:sz="0" w:space="0" w:color="auto"/>
            <w:left w:val="none" w:sz="0" w:space="0" w:color="auto"/>
            <w:bottom w:val="none" w:sz="0" w:space="0" w:color="auto"/>
            <w:right w:val="none" w:sz="0" w:space="0" w:color="auto"/>
          </w:divBdr>
        </w:div>
        <w:div w:id="483939236">
          <w:marLeft w:val="0"/>
          <w:marRight w:val="0"/>
          <w:marTop w:val="0"/>
          <w:marBottom w:val="0"/>
          <w:divBdr>
            <w:top w:val="none" w:sz="0" w:space="0" w:color="auto"/>
            <w:left w:val="none" w:sz="0" w:space="0" w:color="auto"/>
            <w:bottom w:val="none" w:sz="0" w:space="0" w:color="auto"/>
            <w:right w:val="none" w:sz="0" w:space="0" w:color="auto"/>
          </w:divBdr>
        </w:div>
        <w:div w:id="483939237">
          <w:marLeft w:val="0"/>
          <w:marRight w:val="0"/>
          <w:marTop w:val="0"/>
          <w:marBottom w:val="0"/>
          <w:divBdr>
            <w:top w:val="none" w:sz="0" w:space="0" w:color="auto"/>
            <w:left w:val="none" w:sz="0" w:space="0" w:color="auto"/>
            <w:bottom w:val="none" w:sz="0" w:space="0" w:color="auto"/>
            <w:right w:val="none" w:sz="0" w:space="0" w:color="auto"/>
          </w:divBdr>
        </w:div>
        <w:div w:id="483939238">
          <w:marLeft w:val="0"/>
          <w:marRight w:val="0"/>
          <w:marTop w:val="0"/>
          <w:marBottom w:val="0"/>
          <w:divBdr>
            <w:top w:val="none" w:sz="0" w:space="0" w:color="auto"/>
            <w:left w:val="none" w:sz="0" w:space="0" w:color="auto"/>
            <w:bottom w:val="none" w:sz="0" w:space="0" w:color="auto"/>
            <w:right w:val="none" w:sz="0" w:space="0" w:color="auto"/>
          </w:divBdr>
        </w:div>
        <w:div w:id="483939239">
          <w:marLeft w:val="0"/>
          <w:marRight w:val="0"/>
          <w:marTop w:val="0"/>
          <w:marBottom w:val="0"/>
          <w:divBdr>
            <w:top w:val="none" w:sz="0" w:space="0" w:color="auto"/>
            <w:left w:val="none" w:sz="0" w:space="0" w:color="auto"/>
            <w:bottom w:val="none" w:sz="0" w:space="0" w:color="auto"/>
            <w:right w:val="none" w:sz="0" w:space="0" w:color="auto"/>
          </w:divBdr>
        </w:div>
        <w:div w:id="483939240">
          <w:marLeft w:val="0"/>
          <w:marRight w:val="0"/>
          <w:marTop w:val="0"/>
          <w:marBottom w:val="0"/>
          <w:divBdr>
            <w:top w:val="none" w:sz="0" w:space="0" w:color="auto"/>
            <w:left w:val="none" w:sz="0" w:space="0" w:color="auto"/>
            <w:bottom w:val="none" w:sz="0" w:space="0" w:color="auto"/>
            <w:right w:val="none" w:sz="0" w:space="0" w:color="auto"/>
          </w:divBdr>
        </w:div>
        <w:div w:id="483939242">
          <w:marLeft w:val="0"/>
          <w:marRight w:val="0"/>
          <w:marTop w:val="0"/>
          <w:marBottom w:val="0"/>
          <w:divBdr>
            <w:top w:val="none" w:sz="0" w:space="0" w:color="auto"/>
            <w:left w:val="none" w:sz="0" w:space="0" w:color="auto"/>
            <w:bottom w:val="none" w:sz="0" w:space="0" w:color="auto"/>
            <w:right w:val="none" w:sz="0" w:space="0" w:color="auto"/>
          </w:divBdr>
        </w:div>
        <w:div w:id="483939243">
          <w:marLeft w:val="0"/>
          <w:marRight w:val="0"/>
          <w:marTop w:val="0"/>
          <w:marBottom w:val="0"/>
          <w:divBdr>
            <w:top w:val="none" w:sz="0" w:space="0" w:color="auto"/>
            <w:left w:val="none" w:sz="0" w:space="0" w:color="auto"/>
            <w:bottom w:val="none" w:sz="0" w:space="0" w:color="auto"/>
            <w:right w:val="none" w:sz="0" w:space="0" w:color="auto"/>
          </w:divBdr>
        </w:div>
        <w:div w:id="483939245">
          <w:marLeft w:val="0"/>
          <w:marRight w:val="0"/>
          <w:marTop w:val="0"/>
          <w:marBottom w:val="0"/>
          <w:divBdr>
            <w:top w:val="none" w:sz="0" w:space="0" w:color="auto"/>
            <w:left w:val="none" w:sz="0" w:space="0" w:color="auto"/>
            <w:bottom w:val="none" w:sz="0" w:space="0" w:color="auto"/>
            <w:right w:val="none" w:sz="0" w:space="0" w:color="auto"/>
          </w:divBdr>
        </w:div>
        <w:div w:id="483939246">
          <w:marLeft w:val="0"/>
          <w:marRight w:val="0"/>
          <w:marTop w:val="0"/>
          <w:marBottom w:val="0"/>
          <w:divBdr>
            <w:top w:val="none" w:sz="0" w:space="0" w:color="auto"/>
            <w:left w:val="none" w:sz="0" w:space="0" w:color="auto"/>
            <w:bottom w:val="none" w:sz="0" w:space="0" w:color="auto"/>
            <w:right w:val="none" w:sz="0" w:space="0" w:color="auto"/>
          </w:divBdr>
        </w:div>
        <w:div w:id="483939247">
          <w:marLeft w:val="0"/>
          <w:marRight w:val="0"/>
          <w:marTop w:val="0"/>
          <w:marBottom w:val="0"/>
          <w:divBdr>
            <w:top w:val="none" w:sz="0" w:space="0" w:color="auto"/>
            <w:left w:val="none" w:sz="0" w:space="0" w:color="auto"/>
            <w:bottom w:val="none" w:sz="0" w:space="0" w:color="auto"/>
            <w:right w:val="none" w:sz="0" w:space="0" w:color="auto"/>
          </w:divBdr>
        </w:div>
        <w:div w:id="483939249">
          <w:marLeft w:val="0"/>
          <w:marRight w:val="0"/>
          <w:marTop w:val="0"/>
          <w:marBottom w:val="0"/>
          <w:divBdr>
            <w:top w:val="none" w:sz="0" w:space="0" w:color="auto"/>
            <w:left w:val="none" w:sz="0" w:space="0" w:color="auto"/>
            <w:bottom w:val="none" w:sz="0" w:space="0" w:color="auto"/>
            <w:right w:val="none" w:sz="0" w:space="0" w:color="auto"/>
          </w:divBdr>
        </w:div>
        <w:div w:id="483939250">
          <w:marLeft w:val="0"/>
          <w:marRight w:val="0"/>
          <w:marTop w:val="0"/>
          <w:marBottom w:val="0"/>
          <w:divBdr>
            <w:top w:val="none" w:sz="0" w:space="0" w:color="auto"/>
            <w:left w:val="none" w:sz="0" w:space="0" w:color="auto"/>
            <w:bottom w:val="none" w:sz="0" w:space="0" w:color="auto"/>
            <w:right w:val="none" w:sz="0" w:space="0" w:color="auto"/>
          </w:divBdr>
        </w:div>
        <w:div w:id="483939251">
          <w:marLeft w:val="0"/>
          <w:marRight w:val="0"/>
          <w:marTop w:val="0"/>
          <w:marBottom w:val="0"/>
          <w:divBdr>
            <w:top w:val="none" w:sz="0" w:space="0" w:color="auto"/>
            <w:left w:val="none" w:sz="0" w:space="0" w:color="auto"/>
            <w:bottom w:val="none" w:sz="0" w:space="0" w:color="auto"/>
            <w:right w:val="none" w:sz="0" w:space="0" w:color="auto"/>
          </w:divBdr>
        </w:div>
        <w:div w:id="483939252">
          <w:marLeft w:val="0"/>
          <w:marRight w:val="0"/>
          <w:marTop w:val="0"/>
          <w:marBottom w:val="0"/>
          <w:divBdr>
            <w:top w:val="none" w:sz="0" w:space="0" w:color="auto"/>
            <w:left w:val="none" w:sz="0" w:space="0" w:color="auto"/>
            <w:bottom w:val="none" w:sz="0" w:space="0" w:color="auto"/>
            <w:right w:val="none" w:sz="0" w:space="0" w:color="auto"/>
          </w:divBdr>
        </w:div>
        <w:div w:id="483939253">
          <w:marLeft w:val="0"/>
          <w:marRight w:val="0"/>
          <w:marTop w:val="0"/>
          <w:marBottom w:val="0"/>
          <w:divBdr>
            <w:top w:val="none" w:sz="0" w:space="0" w:color="auto"/>
            <w:left w:val="none" w:sz="0" w:space="0" w:color="auto"/>
            <w:bottom w:val="none" w:sz="0" w:space="0" w:color="auto"/>
            <w:right w:val="none" w:sz="0" w:space="0" w:color="auto"/>
          </w:divBdr>
        </w:div>
        <w:div w:id="483939254">
          <w:marLeft w:val="0"/>
          <w:marRight w:val="0"/>
          <w:marTop w:val="0"/>
          <w:marBottom w:val="0"/>
          <w:divBdr>
            <w:top w:val="none" w:sz="0" w:space="0" w:color="auto"/>
            <w:left w:val="none" w:sz="0" w:space="0" w:color="auto"/>
            <w:bottom w:val="none" w:sz="0" w:space="0" w:color="auto"/>
            <w:right w:val="none" w:sz="0" w:space="0" w:color="auto"/>
          </w:divBdr>
        </w:div>
        <w:div w:id="483939255">
          <w:marLeft w:val="0"/>
          <w:marRight w:val="0"/>
          <w:marTop w:val="0"/>
          <w:marBottom w:val="0"/>
          <w:divBdr>
            <w:top w:val="none" w:sz="0" w:space="0" w:color="auto"/>
            <w:left w:val="none" w:sz="0" w:space="0" w:color="auto"/>
            <w:bottom w:val="none" w:sz="0" w:space="0" w:color="auto"/>
            <w:right w:val="none" w:sz="0" w:space="0" w:color="auto"/>
          </w:divBdr>
        </w:div>
        <w:div w:id="483939256">
          <w:marLeft w:val="0"/>
          <w:marRight w:val="0"/>
          <w:marTop w:val="0"/>
          <w:marBottom w:val="0"/>
          <w:divBdr>
            <w:top w:val="none" w:sz="0" w:space="0" w:color="auto"/>
            <w:left w:val="none" w:sz="0" w:space="0" w:color="auto"/>
            <w:bottom w:val="none" w:sz="0" w:space="0" w:color="auto"/>
            <w:right w:val="none" w:sz="0" w:space="0" w:color="auto"/>
          </w:divBdr>
        </w:div>
        <w:div w:id="483939257">
          <w:marLeft w:val="0"/>
          <w:marRight w:val="0"/>
          <w:marTop w:val="0"/>
          <w:marBottom w:val="0"/>
          <w:divBdr>
            <w:top w:val="none" w:sz="0" w:space="0" w:color="auto"/>
            <w:left w:val="none" w:sz="0" w:space="0" w:color="auto"/>
            <w:bottom w:val="none" w:sz="0" w:space="0" w:color="auto"/>
            <w:right w:val="none" w:sz="0" w:space="0" w:color="auto"/>
          </w:divBdr>
        </w:div>
        <w:div w:id="483939258">
          <w:marLeft w:val="0"/>
          <w:marRight w:val="0"/>
          <w:marTop w:val="0"/>
          <w:marBottom w:val="0"/>
          <w:divBdr>
            <w:top w:val="none" w:sz="0" w:space="0" w:color="auto"/>
            <w:left w:val="none" w:sz="0" w:space="0" w:color="auto"/>
            <w:bottom w:val="none" w:sz="0" w:space="0" w:color="auto"/>
            <w:right w:val="none" w:sz="0" w:space="0" w:color="auto"/>
          </w:divBdr>
        </w:div>
        <w:div w:id="483939259">
          <w:marLeft w:val="0"/>
          <w:marRight w:val="0"/>
          <w:marTop w:val="0"/>
          <w:marBottom w:val="0"/>
          <w:divBdr>
            <w:top w:val="none" w:sz="0" w:space="0" w:color="auto"/>
            <w:left w:val="none" w:sz="0" w:space="0" w:color="auto"/>
            <w:bottom w:val="none" w:sz="0" w:space="0" w:color="auto"/>
            <w:right w:val="none" w:sz="0" w:space="0" w:color="auto"/>
          </w:divBdr>
        </w:div>
        <w:div w:id="483939260">
          <w:marLeft w:val="0"/>
          <w:marRight w:val="0"/>
          <w:marTop w:val="0"/>
          <w:marBottom w:val="0"/>
          <w:divBdr>
            <w:top w:val="none" w:sz="0" w:space="0" w:color="auto"/>
            <w:left w:val="none" w:sz="0" w:space="0" w:color="auto"/>
            <w:bottom w:val="none" w:sz="0" w:space="0" w:color="auto"/>
            <w:right w:val="none" w:sz="0" w:space="0" w:color="auto"/>
          </w:divBdr>
        </w:div>
        <w:div w:id="483939261">
          <w:marLeft w:val="0"/>
          <w:marRight w:val="0"/>
          <w:marTop w:val="0"/>
          <w:marBottom w:val="0"/>
          <w:divBdr>
            <w:top w:val="none" w:sz="0" w:space="0" w:color="auto"/>
            <w:left w:val="none" w:sz="0" w:space="0" w:color="auto"/>
            <w:bottom w:val="none" w:sz="0" w:space="0" w:color="auto"/>
            <w:right w:val="none" w:sz="0" w:space="0" w:color="auto"/>
          </w:divBdr>
        </w:div>
        <w:div w:id="483939262">
          <w:marLeft w:val="0"/>
          <w:marRight w:val="0"/>
          <w:marTop w:val="0"/>
          <w:marBottom w:val="0"/>
          <w:divBdr>
            <w:top w:val="none" w:sz="0" w:space="0" w:color="auto"/>
            <w:left w:val="none" w:sz="0" w:space="0" w:color="auto"/>
            <w:bottom w:val="none" w:sz="0" w:space="0" w:color="auto"/>
            <w:right w:val="none" w:sz="0" w:space="0" w:color="auto"/>
          </w:divBdr>
        </w:div>
        <w:div w:id="483939263">
          <w:marLeft w:val="0"/>
          <w:marRight w:val="0"/>
          <w:marTop w:val="0"/>
          <w:marBottom w:val="0"/>
          <w:divBdr>
            <w:top w:val="none" w:sz="0" w:space="0" w:color="auto"/>
            <w:left w:val="none" w:sz="0" w:space="0" w:color="auto"/>
            <w:bottom w:val="none" w:sz="0" w:space="0" w:color="auto"/>
            <w:right w:val="none" w:sz="0" w:space="0" w:color="auto"/>
          </w:divBdr>
        </w:div>
        <w:div w:id="483939264">
          <w:marLeft w:val="0"/>
          <w:marRight w:val="0"/>
          <w:marTop w:val="0"/>
          <w:marBottom w:val="0"/>
          <w:divBdr>
            <w:top w:val="none" w:sz="0" w:space="0" w:color="auto"/>
            <w:left w:val="none" w:sz="0" w:space="0" w:color="auto"/>
            <w:bottom w:val="none" w:sz="0" w:space="0" w:color="auto"/>
            <w:right w:val="none" w:sz="0" w:space="0" w:color="auto"/>
          </w:divBdr>
        </w:div>
        <w:div w:id="483939265">
          <w:marLeft w:val="0"/>
          <w:marRight w:val="0"/>
          <w:marTop w:val="0"/>
          <w:marBottom w:val="0"/>
          <w:divBdr>
            <w:top w:val="none" w:sz="0" w:space="0" w:color="auto"/>
            <w:left w:val="none" w:sz="0" w:space="0" w:color="auto"/>
            <w:bottom w:val="none" w:sz="0" w:space="0" w:color="auto"/>
            <w:right w:val="none" w:sz="0" w:space="0" w:color="auto"/>
          </w:divBdr>
        </w:div>
        <w:div w:id="483939267">
          <w:marLeft w:val="0"/>
          <w:marRight w:val="0"/>
          <w:marTop w:val="0"/>
          <w:marBottom w:val="0"/>
          <w:divBdr>
            <w:top w:val="none" w:sz="0" w:space="0" w:color="auto"/>
            <w:left w:val="none" w:sz="0" w:space="0" w:color="auto"/>
            <w:bottom w:val="none" w:sz="0" w:space="0" w:color="auto"/>
            <w:right w:val="none" w:sz="0" w:space="0" w:color="auto"/>
          </w:divBdr>
        </w:div>
        <w:div w:id="483939268">
          <w:marLeft w:val="0"/>
          <w:marRight w:val="0"/>
          <w:marTop w:val="0"/>
          <w:marBottom w:val="0"/>
          <w:divBdr>
            <w:top w:val="none" w:sz="0" w:space="0" w:color="auto"/>
            <w:left w:val="none" w:sz="0" w:space="0" w:color="auto"/>
            <w:bottom w:val="none" w:sz="0" w:space="0" w:color="auto"/>
            <w:right w:val="none" w:sz="0" w:space="0" w:color="auto"/>
          </w:divBdr>
        </w:div>
        <w:div w:id="483939269">
          <w:marLeft w:val="0"/>
          <w:marRight w:val="0"/>
          <w:marTop w:val="0"/>
          <w:marBottom w:val="0"/>
          <w:divBdr>
            <w:top w:val="none" w:sz="0" w:space="0" w:color="auto"/>
            <w:left w:val="none" w:sz="0" w:space="0" w:color="auto"/>
            <w:bottom w:val="none" w:sz="0" w:space="0" w:color="auto"/>
            <w:right w:val="none" w:sz="0" w:space="0" w:color="auto"/>
          </w:divBdr>
        </w:div>
        <w:div w:id="483939270">
          <w:marLeft w:val="0"/>
          <w:marRight w:val="0"/>
          <w:marTop w:val="0"/>
          <w:marBottom w:val="0"/>
          <w:divBdr>
            <w:top w:val="none" w:sz="0" w:space="0" w:color="auto"/>
            <w:left w:val="none" w:sz="0" w:space="0" w:color="auto"/>
            <w:bottom w:val="none" w:sz="0" w:space="0" w:color="auto"/>
            <w:right w:val="none" w:sz="0" w:space="0" w:color="auto"/>
          </w:divBdr>
        </w:div>
        <w:div w:id="483939271">
          <w:marLeft w:val="0"/>
          <w:marRight w:val="0"/>
          <w:marTop w:val="0"/>
          <w:marBottom w:val="0"/>
          <w:divBdr>
            <w:top w:val="none" w:sz="0" w:space="0" w:color="auto"/>
            <w:left w:val="none" w:sz="0" w:space="0" w:color="auto"/>
            <w:bottom w:val="none" w:sz="0" w:space="0" w:color="auto"/>
            <w:right w:val="none" w:sz="0" w:space="0" w:color="auto"/>
          </w:divBdr>
        </w:div>
        <w:div w:id="483939272">
          <w:marLeft w:val="0"/>
          <w:marRight w:val="0"/>
          <w:marTop w:val="0"/>
          <w:marBottom w:val="0"/>
          <w:divBdr>
            <w:top w:val="none" w:sz="0" w:space="0" w:color="auto"/>
            <w:left w:val="none" w:sz="0" w:space="0" w:color="auto"/>
            <w:bottom w:val="none" w:sz="0" w:space="0" w:color="auto"/>
            <w:right w:val="none" w:sz="0" w:space="0" w:color="auto"/>
          </w:divBdr>
        </w:div>
        <w:div w:id="483939273">
          <w:marLeft w:val="0"/>
          <w:marRight w:val="0"/>
          <w:marTop w:val="0"/>
          <w:marBottom w:val="0"/>
          <w:divBdr>
            <w:top w:val="none" w:sz="0" w:space="0" w:color="auto"/>
            <w:left w:val="none" w:sz="0" w:space="0" w:color="auto"/>
            <w:bottom w:val="none" w:sz="0" w:space="0" w:color="auto"/>
            <w:right w:val="none" w:sz="0" w:space="0" w:color="auto"/>
          </w:divBdr>
        </w:div>
        <w:div w:id="483939274">
          <w:marLeft w:val="0"/>
          <w:marRight w:val="0"/>
          <w:marTop w:val="0"/>
          <w:marBottom w:val="0"/>
          <w:divBdr>
            <w:top w:val="none" w:sz="0" w:space="0" w:color="auto"/>
            <w:left w:val="none" w:sz="0" w:space="0" w:color="auto"/>
            <w:bottom w:val="none" w:sz="0" w:space="0" w:color="auto"/>
            <w:right w:val="none" w:sz="0" w:space="0" w:color="auto"/>
          </w:divBdr>
        </w:div>
        <w:div w:id="483939275">
          <w:marLeft w:val="0"/>
          <w:marRight w:val="0"/>
          <w:marTop w:val="0"/>
          <w:marBottom w:val="0"/>
          <w:divBdr>
            <w:top w:val="none" w:sz="0" w:space="0" w:color="auto"/>
            <w:left w:val="none" w:sz="0" w:space="0" w:color="auto"/>
            <w:bottom w:val="none" w:sz="0" w:space="0" w:color="auto"/>
            <w:right w:val="none" w:sz="0" w:space="0" w:color="auto"/>
          </w:divBdr>
        </w:div>
        <w:div w:id="483939276">
          <w:marLeft w:val="0"/>
          <w:marRight w:val="0"/>
          <w:marTop w:val="0"/>
          <w:marBottom w:val="0"/>
          <w:divBdr>
            <w:top w:val="none" w:sz="0" w:space="0" w:color="auto"/>
            <w:left w:val="none" w:sz="0" w:space="0" w:color="auto"/>
            <w:bottom w:val="none" w:sz="0" w:space="0" w:color="auto"/>
            <w:right w:val="none" w:sz="0" w:space="0" w:color="auto"/>
          </w:divBdr>
        </w:div>
        <w:div w:id="483939277">
          <w:marLeft w:val="0"/>
          <w:marRight w:val="0"/>
          <w:marTop w:val="0"/>
          <w:marBottom w:val="0"/>
          <w:divBdr>
            <w:top w:val="none" w:sz="0" w:space="0" w:color="auto"/>
            <w:left w:val="none" w:sz="0" w:space="0" w:color="auto"/>
            <w:bottom w:val="none" w:sz="0" w:space="0" w:color="auto"/>
            <w:right w:val="none" w:sz="0" w:space="0" w:color="auto"/>
          </w:divBdr>
        </w:div>
        <w:div w:id="483939278">
          <w:marLeft w:val="0"/>
          <w:marRight w:val="0"/>
          <w:marTop w:val="0"/>
          <w:marBottom w:val="0"/>
          <w:divBdr>
            <w:top w:val="none" w:sz="0" w:space="0" w:color="auto"/>
            <w:left w:val="none" w:sz="0" w:space="0" w:color="auto"/>
            <w:bottom w:val="none" w:sz="0" w:space="0" w:color="auto"/>
            <w:right w:val="none" w:sz="0" w:space="0" w:color="auto"/>
          </w:divBdr>
        </w:div>
        <w:div w:id="483939279">
          <w:marLeft w:val="0"/>
          <w:marRight w:val="0"/>
          <w:marTop w:val="0"/>
          <w:marBottom w:val="0"/>
          <w:divBdr>
            <w:top w:val="none" w:sz="0" w:space="0" w:color="auto"/>
            <w:left w:val="none" w:sz="0" w:space="0" w:color="auto"/>
            <w:bottom w:val="none" w:sz="0" w:space="0" w:color="auto"/>
            <w:right w:val="none" w:sz="0" w:space="0" w:color="auto"/>
          </w:divBdr>
        </w:div>
        <w:div w:id="483939280">
          <w:marLeft w:val="0"/>
          <w:marRight w:val="0"/>
          <w:marTop w:val="0"/>
          <w:marBottom w:val="0"/>
          <w:divBdr>
            <w:top w:val="none" w:sz="0" w:space="0" w:color="auto"/>
            <w:left w:val="none" w:sz="0" w:space="0" w:color="auto"/>
            <w:bottom w:val="none" w:sz="0" w:space="0" w:color="auto"/>
            <w:right w:val="none" w:sz="0" w:space="0" w:color="auto"/>
          </w:divBdr>
        </w:div>
        <w:div w:id="483939281">
          <w:marLeft w:val="0"/>
          <w:marRight w:val="0"/>
          <w:marTop w:val="0"/>
          <w:marBottom w:val="0"/>
          <w:divBdr>
            <w:top w:val="none" w:sz="0" w:space="0" w:color="auto"/>
            <w:left w:val="none" w:sz="0" w:space="0" w:color="auto"/>
            <w:bottom w:val="none" w:sz="0" w:space="0" w:color="auto"/>
            <w:right w:val="none" w:sz="0" w:space="0" w:color="auto"/>
          </w:divBdr>
        </w:div>
        <w:div w:id="483939282">
          <w:marLeft w:val="0"/>
          <w:marRight w:val="0"/>
          <w:marTop w:val="0"/>
          <w:marBottom w:val="0"/>
          <w:divBdr>
            <w:top w:val="none" w:sz="0" w:space="0" w:color="auto"/>
            <w:left w:val="none" w:sz="0" w:space="0" w:color="auto"/>
            <w:bottom w:val="none" w:sz="0" w:space="0" w:color="auto"/>
            <w:right w:val="none" w:sz="0" w:space="0" w:color="auto"/>
          </w:divBdr>
        </w:div>
        <w:div w:id="483939283">
          <w:marLeft w:val="0"/>
          <w:marRight w:val="0"/>
          <w:marTop w:val="0"/>
          <w:marBottom w:val="0"/>
          <w:divBdr>
            <w:top w:val="none" w:sz="0" w:space="0" w:color="auto"/>
            <w:left w:val="none" w:sz="0" w:space="0" w:color="auto"/>
            <w:bottom w:val="none" w:sz="0" w:space="0" w:color="auto"/>
            <w:right w:val="none" w:sz="0" w:space="0" w:color="auto"/>
          </w:divBdr>
        </w:div>
        <w:div w:id="483939284">
          <w:marLeft w:val="0"/>
          <w:marRight w:val="0"/>
          <w:marTop w:val="0"/>
          <w:marBottom w:val="0"/>
          <w:divBdr>
            <w:top w:val="none" w:sz="0" w:space="0" w:color="auto"/>
            <w:left w:val="none" w:sz="0" w:space="0" w:color="auto"/>
            <w:bottom w:val="none" w:sz="0" w:space="0" w:color="auto"/>
            <w:right w:val="none" w:sz="0" w:space="0" w:color="auto"/>
          </w:divBdr>
        </w:div>
        <w:div w:id="483939286">
          <w:marLeft w:val="0"/>
          <w:marRight w:val="0"/>
          <w:marTop w:val="0"/>
          <w:marBottom w:val="0"/>
          <w:divBdr>
            <w:top w:val="none" w:sz="0" w:space="0" w:color="auto"/>
            <w:left w:val="none" w:sz="0" w:space="0" w:color="auto"/>
            <w:bottom w:val="none" w:sz="0" w:space="0" w:color="auto"/>
            <w:right w:val="none" w:sz="0" w:space="0" w:color="auto"/>
          </w:divBdr>
        </w:div>
        <w:div w:id="483939287">
          <w:marLeft w:val="0"/>
          <w:marRight w:val="0"/>
          <w:marTop w:val="0"/>
          <w:marBottom w:val="0"/>
          <w:divBdr>
            <w:top w:val="none" w:sz="0" w:space="0" w:color="auto"/>
            <w:left w:val="none" w:sz="0" w:space="0" w:color="auto"/>
            <w:bottom w:val="none" w:sz="0" w:space="0" w:color="auto"/>
            <w:right w:val="none" w:sz="0" w:space="0" w:color="auto"/>
          </w:divBdr>
        </w:div>
        <w:div w:id="483939288">
          <w:marLeft w:val="0"/>
          <w:marRight w:val="0"/>
          <w:marTop w:val="0"/>
          <w:marBottom w:val="0"/>
          <w:divBdr>
            <w:top w:val="none" w:sz="0" w:space="0" w:color="auto"/>
            <w:left w:val="none" w:sz="0" w:space="0" w:color="auto"/>
            <w:bottom w:val="none" w:sz="0" w:space="0" w:color="auto"/>
            <w:right w:val="none" w:sz="0" w:space="0" w:color="auto"/>
          </w:divBdr>
        </w:div>
        <w:div w:id="483939289">
          <w:marLeft w:val="0"/>
          <w:marRight w:val="0"/>
          <w:marTop w:val="0"/>
          <w:marBottom w:val="0"/>
          <w:divBdr>
            <w:top w:val="none" w:sz="0" w:space="0" w:color="auto"/>
            <w:left w:val="none" w:sz="0" w:space="0" w:color="auto"/>
            <w:bottom w:val="none" w:sz="0" w:space="0" w:color="auto"/>
            <w:right w:val="none" w:sz="0" w:space="0" w:color="auto"/>
          </w:divBdr>
        </w:div>
        <w:div w:id="483939290">
          <w:marLeft w:val="0"/>
          <w:marRight w:val="0"/>
          <w:marTop w:val="0"/>
          <w:marBottom w:val="0"/>
          <w:divBdr>
            <w:top w:val="none" w:sz="0" w:space="0" w:color="auto"/>
            <w:left w:val="none" w:sz="0" w:space="0" w:color="auto"/>
            <w:bottom w:val="none" w:sz="0" w:space="0" w:color="auto"/>
            <w:right w:val="none" w:sz="0" w:space="0" w:color="auto"/>
          </w:divBdr>
        </w:div>
        <w:div w:id="483939292">
          <w:marLeft w:val="0"/>
          <w:marRight w:val="0"/>
          <w:marTop w:val="0"/>
          <w:marBottom w:val="0"/>
          <w:divBdr>
            <w:top w:val="none" w:sz="0" w:space="0" w:color="auto"/>
            <w:left w:val="none" w:sz="0" w:space="0" w:color="auto"/>
            <w:bottom w:val="none" w:sz="0" w:space="0" w:color="auto"/>
            <w:right w:val="none" w:sz="0" w:space="0" w:color="auto"/>
          </w:divBdr>
        </w:div>
        <w:div w:id="483939293">
          <w:marLeft w:val="0"/>
          <w:marRight w:val="0"/>
          <w:marTop w:val="0"/>
          <w:marBottom w:val="0"/>
          <w:divBdr>
            <w:top w:val="none" w:sz="0" w:space="0" w:color="auto"/>
            <w:left w:val="none" w:sz="0" w:space="0" w:color="auto"/>
            <w:bottom w:val="none" w:sz="0" w:space="0" w:color="auto"/>
            <w:right w:val="none" w:sz="0" w:space="0" w:color="auto"/>
          </w:divBdr>
        </w:div>
        <w:div w:id="483939294">
          <w:marLeft w:val="0"/>
          <w:marRight w:val="0"/>
          <w:marTop w:val="0"/>
          <w:marBottom w:val="0"/>
          <w:divBdr>
            <w:top w:val="none" w:sz="0" w:space="0" w:color="auto"/>
            <w:left w:val="none" w:sz="0" w:space="0" w:color="auto"/>
            <w:bottom w:val="none" w:sz="0" w:space="0" w:color="auto"/>
            <w:right w:val="none" w:sz="0" w:space="0" w:color="auto"/>
          </w:divBdr>
        </w:div>
        <w:div w:id="483939295">
          <w:marLeft w:val="0"/>
          <w:marRight w:val="0"/>
          <w:marTop w:val="0"/>
          <w:marBottom w:val="0"/>
          <w:divBdr>
            <w:top w:val="none" w:sz="0" w:space="0" w:color="auto"/>
            <w:left w:val="none" w:sz="0" w:space="0" w:color="auto"/>
            <w:bottom w:val="none" w:sz="0" w:space="0" w:color="auto"/>
            <w:right w:val="none" w:sz="0" w:space="0" w:color="auto"/>
          </w:divBdr>
        </w:div>
        <w:div w:id="483939296">
          <w:marLeft w:val="0"/>
          <w:marRight w:val="0"/>
          <w:marTop w:val="0"/>
          <w:marBottom w:val="0"/>
          <w:divBdr>
            <w:top w:val="none" w:sz="0" w:space="0" w:color="auto"/>
            <w:left w:val="none" w:sz="0" w:space="0" w:color="auto"/>
            <w:bottom w:val="none" w:sz="0" w:space="0" w:color="auto"/>
            <w:right w:val="none" w:sz="0" w:space="0" w:color="auto"/>
          </w:divBdr>
        </w:div>
        <w:div w:id="483939298">
          <w:marLeft w:val="0"/>
          <w:marRight w:val="0"/>
          <w:marTop w:val="0"/>
          <w:marBottom w:val="0"/>
          <w:divBdr>
            <w:top w:val="none" w:sz="0" w:space="0" w:color="auto"/>
            <w:left w:val="none" w:sz="0" w:space="0" w:color="auto"/>
            <w:bottom w:val="none" w:sz="0" w:space="0" w:color="auto"/>
            <w:right w:val="none" w:sz="0" w:space="0" w:color="auto"/>
          </w:divBdr>
        </w:div>
        <w:div w:id="483939299">
          <w:marLeft w:val="0"/>
          <w:marRight w:val="0"/>
          <w:marTop w:val="0"/>
          <w:marBottom w:val="0"/>
          <w:divBdr>
            <w:top w:val="none" w:sz="0" w:space="0" w:color="auto"/>
            <w:left w:val="none" w:sz="0" w:space="0" w:color="auto"/>
            <w:bottom w:val="none" w:sz="0" w:space="0" w:color="auto"/>
            <w:right w:val="none" w:sz="0" w:space="0" w:color="auto"/>
          </w:divBdr>
        </w:div>
        <w:div w:id="483939300">
          <w:marLeft w:val="0"/>
          <w:marRight w:val="0"/>
          <w:marTop w:val="0"/>
          <w:marBottom w:val="0"/>
          <w:divBdr>
            <w:top w:val="none" w:sz="0" w:space="0" w:color="auto"/>
            <w:left w:val="none" w:sz="0" w:space="0" w:color="auto"/>
            <w:bottom w:val="none" w:sz="0" w:space="0" w:color="auto"/>
            <w:right w:val="none" w:sz="0" w:space="0" w:color="auto"/>
          </w:divBdr>
        </w:div>
        <w:div w:id="483939302">
          <w:marLeft w:val="0"/>
          <w:marRight w:val="0"/>
          <w:marTop w:val="0"/>
          <w:marBottom w:val="0"/>
          <w:divBdr>
            <w:top w:val="none" w:sz="0" w:space="0" w:color="auto"/>
            <w:left w:val="none" w:sz="0" w:space="0" w:color="auto"/>
            <w:bottom w:val="none" w:sz="0" w:space="0" w:color="auto"/>
            <w:right w:val="none" w:sz="0" w:space="0" w:color="auto"/>
          </w:divBdr>
        </w:div>
        <w:div w:id="483939303">
          <w:marLeft w:val="0"/>
          <w:marRight w:val="0"/>
          <w:marTop w:val="0"/>
          <w:marBottom w:val="0"/>
          <w:divBdr>
            <w:top w:val="none" w:sz="0" w:space="0" w:color="auto"/>
            <w:left w:val="none" w:sz="0" w:space="0" w:color="auto"/>
            <w:bottom w:val="none" w:sz="0" w:space="0" w:color="auto"/>
            <w:right w:val="none" w:sz="0" w:space="0" w:color="auto"/>
          </w:divBdr>
        </w:div>
        <w:div w:id="483939304">
          <w:marLeft w:val="0"/>
          <w:marRight w:val="0"/>
          <w:marTop w:val="0"/>
          <w:marBottom w:val="0"/>
          <w:divBdr>
            <w:top w:val="none" w:sz="0" w:space="0" w:color="auto"/>
            <w:left w:val="none" w:sz="0" w:space="0" w:color="auto"/>
            <w:bottom w:val="none" w:sz="0" w:space="0" w:color="auto"/>
            <w:right w:val="none" w:sz="0" w:space="0" w:color="auto"/>
          </w:divBdr>
        </w:div>
        <w:div w:id="483939305">
          <w:marLeft w:val="0"/>
          <w:marRight w:val="0"/>
          <w:marTop w:val="0"/>
          <w:marBottom w:val="0"/>
          <w:divBdr>
            <w:top w:val="none" w:sz="0" w:space="0" w:color="auto"/>
            <w:left w:val="none" w:sz="0" w:space="0" w:color="auto"/>
            <w:bottom w:val="none" w:sz="0" w:space="0" w:color="auto"/>
            <w:right w:val="none" w:sz="0" w:space="0" w:color="auto"/>
          </w:divBdr>
        </w:div>
        <w:div w:id="483939308">
          <w:marLeft w:val="0"/>
          <w:marRight w:val="0"/>
          <w:marTop w:val="0"/>
          <w:marBottom w:val="0"/>
          <w:divBdr>
            <w:top w:val="none" w:sz="0" w:space="0" w:color="auto"/>
            <w:left w:val="none" w:sz="0" w:space="0" w:color="auto"/>
            <w:bottom w:val="none" w:sz="0" w:space="0" w:color="auto"/>
            <w:right w:val="none" w:sz="0" w:space="0" w:color="auto"/>
          </w:divBdr>
        </w:div>
        <w:div w:id="483939309">
          <w:marLeft w:val="0"/>
          <w:marRight w:val="0"/>
          <w:marTop w:val="0"/>
          <w:marBottom w:val="0"/>
          <w:divBdr>
            <w:top w:val="none" w:sz="0" w:space="0" w:color="auto"/>
            <w:left w:val="none" w:sz="0" w:space="0" w:color="auto"/>
            <w:bottom w:val="none" w:sz="0" w:space="0" w:color="auto"/>
            <w:right w:val="none" w:sz="0" w:space="0" w:color="auto"/>
          </w:divBdr>
        </w:div>
        <w:div w:id="483939311">
          <w:marLeft w:val="0"/>
          <w:marRight w:val="0"/>
          <w:marTop w:val="0"/>
          <w:marBottom w:val="0"/>
          <w:divBdr>
            <w:top w:val="none" w:sz="0" w:space="0" w:color="auto"/>
            <w:left w:val="none" w:sz="0" w:space="0" w:color="auto"/>
            <w:bottom w:val="none" w:sz="0" w:space="0" w:color="auto"/>
            <w:right w:val="none" w:sz="0" w:space="0" w:color="auto"/>
          </w:divBdr>
        </w:div>
        <w:div w:id="483939312">
          <w:marLeft w:val="0"/>
          <w:marRight w:val="0"/>
          <w:marTop w:val="0"/>
          <w:marBottom w:val="0"/>
          <w:divBdr>
            <w:top w:val="none" w:sz="0" w:space="0" w:color="auto"/>
            <w:left w:val="none" w:sz="0" w:space="0" w:color="auto"/>
            <w:bottom w:val="none" w:sz="0" w:space="0" w:color="auto"/>
            <w:right w:val="none" w:sz="0" w:space="0" w:color="auto"/>
          </w:divBdr>
        </w:div>
        <w:div w:id="483939313">
          <w:marLeft w:val="0"/>
          <w:marRight w:val="0"/>
          <w:marTop w:val="0"/>
          <w:marBottom w:val="0"/>
          <w:divBdr>
            <w:top w:val="none" w:sz="0" w:space="0" w:color="auto"/>
            <w:left w:val="none" w:sz="0" w:space="0" w:color="auto"/>
            <w:bottom w:val="none" w:sz="0" w:space="0" w:color="auto"/>
            <w:right w:val="none" w:sz="0" w:space="0" w:color="auto"/>
          </w:divBdr>
        </w:div>
        <w:div w:id="483939314">
          <w:marLeft w:val="0"/>
          <w:marRight w:val="0"/>
          <w:marTop w:val="0"/>
          <w:marBottom w:val="0"/>
          <w:divBdr>
            <w:top w:val="none" w:sz="0" w:space="0" w:color="auto"/>
            <w:left w:val="none" w:sz="0" w:space="0" w:color="auto"/>
            <w:bottom w:val="none" w:sz="0" w:space="0" w:color="auto"/>
            <w:right w:val="none" w:sz="0" w:space="0" w:color="auto"/>
          </w:divBdr>
        </w:div>
        <w:div w:id="483939315">
          <w:marLeft w:val="0"/>
          <w:marRight w:val="0"/>
          <w:marTop w:val="0"/>
          <w:marBottom w:val="0"/>
          <w:divBdr>
            <w:top w:val="none" w:sz="0" w:space="0" w:color="auto"/>
            <w:left w:val="none" w:sz="0" w:space="0" w:color="auto"/>
            <w:bottom w:val="none" w:sz="0" w:space="0" w:color="auto"/>
            <w:right w:val="none" w:sz="0" w:space="0" w:color="auto"/>
          </w:divBdr>
        </w:div>
        <w:div w:id="483939316">
          <w:marLeft w:val="0"/>
          <w:marRight w:val="0"/>
          <w:marTop w:val="0"/>
          <w:marBottom w:val="0"/>
          <w:divBdr>
            <w:top w:val="none" w:sz="0" w:space="0" w:color="auto"/>
            <w:left w:val="none" w:sz="0" w:space="0" w:color="auto"/>
            <w:bottom w:val="none" w:sz="0" w:space="0" w:color="auto"/>
            <w:right w:val="none" w:sz="0" w:space="0" w:color="auto"/>
          </w:divBdr>
        </w:div>
        <w:div w:id="483939317">
          <w:marLeft w:val="0"/>
          <w:marRight w:val="0"/>
          <w:marTop w:val="0"/>
          <w:marBottom w:val="0"/>
          <w:divBdr>
            <w:top w:val="none" w:sz="0" w:space="0" w:color="auto"/>
            <w:left w:val="none" w:sz="0" w:space="0" w:color="auto"/>
            <w:bottom w:val="none" w:sz="0" w:space="0" w:color="auto"/>
            <w:right w:val="none" w:sz="0" w:space="0" w:color="auto"/>
          </w:divBdr>
        </w:div>
        <w:div w:id="483939318">
          <w:marLeft w:val="0"/>
          <w:marRight w:val="0"/>
          <w:marTop w:val="0"/>
          <w:marBottom w:val="0"/>
          <w:divBdr>
            <w:top w:val="none" w:sz="0" w:space="0" w:color="auto"/>
            <w:left w:val="none" w:sz="0" w:space="0" w:color="auto"/>
            <w:bottom w:val="none" w:sz="0" w:space="0" w:color="auto"/>
            <w:right w:val="none" w:sz="0" w:space="0" w:color="auto"/>
          </w:divBdr>
        </w:div>
        <w:div w:id="483939319">
          <w:marLeft w:val="0"/>
          <w:marRight w:val="0"/>
          <w:marTop w:val="0"/>
          <w:marBottom w:val="0"/>
          <w:divBdr>
            <w:top w:val="none" w:sz="0" w:space="0" w:color="auto"/>
            <w:left w:val="none" w:sz="0" w:space="0" w:color="auto"/>
            <w:bottom w:val="none" w:sz="0" w:space="0" w:color="auto"/>
            <w:right w:val="none" w:sz="0" w:space="0" w:color="auto"/>
          </w:divBdr>
        </w:div>
        <w:div w:id="483939320">
          <w:marLeft w:val="0"/>
          <w:marRight w:val="0"/>
          <w:marTop w:val="0"/>
          <w:marBottom w:val="0"/>
          <w:divBdr>
            <w:top w:val="none" w:sz="0" w:space="0" w:color="auto"/>
            <w:left w:val="none" w:sz="0" w:space="0" w:color="auto"/>
            <w:bottom w:val="none" w:sz="0" w:space="0" w:color="auto"/>
            <w:right w:val="none" w:sz="0" w:space="0" w:color="auto"/>
          </w:divBdr>
        </w:div>
        <w:div w:id="483939321">
          <w:marLeft w:val="0"/>
          <w:marRight w:val="0"/>
          <w:marTop w:val="0"/>
          <w:marBottom w:val="0"/>
          <w:divBdr>
            <w:top w:val="none" w:sz="0" w:space="0" w:color="auto"/>
            <w:left w:val="none" w:sz="0" w:space="0" w:color="auto"/>
            <w:bottom w:val="none" w:sz="0" w:space="0" w:color="auto"/>
            <w:right w:val="none" w:sz="0" w:space="0" w:color="auto"/>
          </w:divBdr>
        </w:div>
        <w:div w:id="483939322">
          <w:marLeft w:val="0"/>
          <w:marRight w:val="0"/>
          <w:marTop w:val="0"/>
          <w:marBottom w:val="0"/>
          <w:divBdr>
            <w:top w:val="none" w:sz="0" w:space="0" w:color="auto"/>
            <w:left w:val="none" w:sz="0" w:space="0" w:color="auto"/>
            <w:bottom w:val="none" w:sz="0" w:space="0" w:color="auto"/>
            <w:right w:val="none" w:sz="0" w:space="0" w:color="auto"/>
          </w:divBdr>
        </w:div>
        <w:div w:id="483939323">
          <w:marLeft w:val="0"/>
          <w:marRight w:val="0"/>
          <w:marTop w:val="0"/>
          <w:marBottom w:val="0"/>
          <w:divBdr>
            <w:top w:val="none" w:sz="0" w:space="0" w:color="auto"/>
            <w:left w:val="none" w:sz="0" w:space="0" w:color="auto"/>
            <w:bottom w:val="none" w:sz="0" w:space="0" w:color="auto"/>
            <w:right w:val="none" w:sz="0" w:space="0" w:color="auto"/>
          </w:divBdr>
        </w:div>
        <w:div w:id="483939325">
          <w:marLeft w:val="0"/>
          <w:marRight w:val="0"/>
          <w:marTop w:val="0"/>
          <w:marBottom w:val="0"/>
          <w:divBdr>
            <w:top w:val="none" w:sz="0" w:space="0" w:color="auto"/>
            <w:left w:val="none" w:sz="0" w:space="0" w:color="auto"/>
            <w:bottom w:val="none" w:sz="0" w:space="0" w:color="auto"/>
            <w:right w:val="none" w:sz="0" w:space="0" w:color="auto"/>
          </w:divBdr>
        </w:div>
        <w:div w:id="483939326">
          <w:marLeft w:val="0"/>
          <w:marRight w:val="0"/>
          <w:marTop w:val="0"/>
          <w:marBottom w:val="0"/>
          <w:divBdr>
            <w:top w:val="none" w:sz="0" w:space="0" w:color="auto"/>
            <w:left w:val="none" w:sz="0" w:space="0" w:color="auto"/>
            <w:bottom w:val="none" w:sz="0" w:space="0" w:color="auto"/>
            <w:right w:val="none" w:sz="0" w:space="0" w:color="auto"/>
          </w:divBdr>
        </w:div>
        <w:div w:id="483939327">
          <w:marLeft w:val="0"/>
          <w:marRight w:val="0"/>
          <w:marTop w:val="0"/>
          <w:marBottom w:val="0"/>
          <w:divBdr>
            <w:top w:val="none" w:sz="0" w:space="0" w:color="auto"/>
            <w:left w:val="none" w:sz="0" w:space="0" w:color="auto"/>
            <w:bottom w:val="none" w:sz="0" w:space="0" w:color="auto"/>
            <w:right w:val="none" w:sz="0" w:space="0" w:color="auto"/>
          </w:divBdr>
        </w:div>
        <w:div w:id="483939328">
          <w:marLeft w:val="0"/>
          <w:marRight w:val="0"/>
          <w:marTop w:val="0"/>
          <w:marBottom w:val="0"/>
          <w:divBdr>
            <w:top w:val="none" w:sz="0" w:space="0" w:color="auto"/>
            <w:left w:val="none" w:sz="0" w:space="0" w:color="auto"/>
            <w:bottom w:val="none" w:sz="0" w:space="0" w:color="auto"/>
            <w:right w:val="none" w:sz="0" w:space="0" w:color="auto"/>
          </w:divBdr>
        </w:div>
        <w:div w:id="483939329">
          <w:marLeft w:val="0"/>
          <w:marRight w:val="0"/>
          <w:marTop w:val="0"/>
          <w:marBottom w:val="0"/>
          <w:divBdr>
            <w:top w:val="none" w:sz="0" w:space="0" w:color="auto"/>
            <w:left w:val="none" w:sz="0" w:space="0" w:color="auto"/>
            <w:bottom w:val="none" w:sz="0" w:space="0" w:color="auto"/>
            <w:right w:val="none" w:sz="0" w:space="0" w:color="auto"/>
          </w:divBdr>
        </w:div>
        <w:div w:id="483939330">
          <w:marLeft w:val="0"/>
          <w:marRight w:val="0"/>
          <w:marTop w:val="0"/>
          <w:marBottom w:val="0"/>
          <w:divBdr>
            <w:top w:val="none" w:sz="0" w:space="0" w:color="auto"/>
            <w:left w:val="none" w:sz="0" w:space="0" w:color="auto"/>
            <w:bottom w:val="none" w:sz="0" w:space="0" w:color="auto"/>
            <w:right w:val="none" w:sz="0" w:space="0" w:color="auto"/>
          </w:divBdr>
        </w:div>
        <w:div w:id="483939331">
          <w:marLeft w:val="0"/>
          <w:marRight w:val="0"/>
          <w:marTop w:val="0"/>
          <w:marBottom w:val="0"/>
          <w:divBdr>
            <w:top w:val="none" w:sz="0" w:space="0" w:color="auto"/>
            <w:left w:val="none" w:sz="0" w:space="0" w:color="auto"/>
            <w:bottom w:val="none" w:sz="0" w:space="0" w:color="auto"/>
            <w:right w:val="none" w:sz="0" w:space="0" w:color="auto"/>
          </w:divBdr>
        </w:div>
        <w:div w:id="483939332">
          <w:marLeft w:val="0"/>
          <w:marRight w:val="0"/>
          <w:marTop w:val="0"/>
          <w:marBottom w:val="0"/>
          <w:divBdr>
            <w:top w:val="none" w:sz="0" w:space="0" w:color="auto"/>
            <w:left w:val="none" w:sz="0" w:space="0" w:color="auto"/>
            <w:bottom w:val="none" w:sz="0" w:space="0" w:color="auto"/>
            <w:right w:val="none" w:sz="0" w:space="0" w:color="auto"/>
          </w:divBdr>
        </w:div>
        <w:div w:id="483939333">
          <w:marLeft w:val="0"/>
          <w:marRight w:val="0"/>
          <w:marTop w:val="0"/>
          <w:marBottom w:val="0"/>
          <w:divBdr>
            <w:top w:val="none" w:sz="0" w:space="0" w:color="auto"/>
            <w:left w:val="none" w:sz="0" w:space="0" w:color="auto"/>
            <w:bottom w:val="none" w:sz="0" w:space="0" w:color="auto"/>
            <w:right w:val="none" w:sz="0" w:space="0" w:color="auto"/>
          </w:divBdr>
        </w:div>
        <w:div w:id="483939334">
          <w:marLeft w:val="0"/>
          <w:marRight w:val="0"/>
          <w:marTop w:val="0"/>
          <w:marBottom w:val="0"/>
          <w:divBdr>
            <w:top w:val="none" w:sz="0" w:space="0" w:color="auto"/>
            <w:left w:val="none" w:sz="0" w:space="0" w:color="auto"/>
            <w:bottom w:val="none" w:sz="0" w:space="0" w:color="auto"/>
            <w:right w:val="none" w:sz="0" w:space="0" w:color="auto"/>
          </w:divBdr>
        </w:div>
        <w:div w:id="483939335">
          <w:marLeft w:val="0"/>
          <w:marRight w:val="0"/>
          <w:marTop w:val="0"/>
          <w:marBottom w:val="0"/>
          <w:divBdr>
            <w:top w:val="none" w:sz="0" w:space="0" w:color="auto"/>
            <w:left w:val="none" w:sz="0" w:space="0" w:color="auto"/>
            <w:bottom w:val="none" w:sz="0" w:space="0" w:color="auto"/>
            <w:right w:val="none" w:sz="0" w:space="0" w:color="auto"/>
          </w:divBdr>
        </w:div>
        <w:div w:id="483939336">
          <w:marLeft w:val="0"/>
          <w:marRight w:val="0"/>
          <w:marTop w:val="0"/>
          <w:marBottom w:val="0"/>
          <w:divBdr>
            <w:top w:val="none" w:sz="0" w:space="0" w:color="auto"/>
            <w:left w:val="none" w:sz="0" w:space="0" w:color="auto"/>
            <w:bottom w:val="none" w:sz="0" w:space="0" w:color="auto"/>
            <w:right w:val="none" w:sz="0" w:space="0" w:color="auto"/>
          </w:divBdr>
        </w:div>
        <w:div w:id="483939337">
          <w:marLeft w:val="0"/>
          <w:marRight w:val="0"/>
          <w:marTop w:val="0"/>
          <w:marBottom w:val="0"/>
          <w:divBdr>
            <w:top w:val="none" w:sz="0" w:space="0" w:color="auto"/>
            <w:left w:val="none" w:sz="0" w:space="0" w:color="auto"/>
            <w:bottom w:val="none" w:sz="0" w:space="0" w:color="auto"/>
            <w:right w:val="none" w:sz="0" w:space="0" w:color="auto"/>
          </w:divBdr>
        </w:div>
        <w:div w:id="483939338">
          <w:marLeft w:val="0"/>
          <w:marRight w:val="0"/>
          <w:marTop w:val="0"/>
          <w:marBottom w:val="0"/>
          <w:divBdr>
            <w:top w:val="none" w:sz="0" w:space="0" w:color="auto"/>
            <w:left w:val="none" w:sz="0" w:space="0" w:color="auto"/>
            <w:bottom w:val="none" w:sz="0" w:space="0" w:color="auto"/>
            <w:right w:val="none" w:sz="0" w:space="0" w:color="auto"/>
          </w:divBdr>
        </w:div>
        <w:div w:id="483939339">
          <w:marLeft w:val="0"/>
          <w:marRight w:val="0"/>
          <w:marTop w:val="0"/>
          <w:marBottom w:val="0"/>
          <w:divBdr>
            <w:top w:val="none" w:sz="0" w:space="0" w:color="auto"/>
            <w:left w:val="none" w:sz="0" w:space="0" w:color="auto"/>
            <w:bottom w:val="none" w:sz="0" w:space="0" w:color="auto"/>
            <w:right w:val="none" w:sz="0" w:space="0" w:color="auto"/>
          </w:divBdr>
        </w:div>
        <w:div w:id="483939340">
          <w:marLeft w:val="0"/>
          <w:marRight w:val="0"/>
          <w:marTop w:val="0"/>
          <w:marBottom w:val="0"/>
          <w:divBdr>
            <w:top w:val="none" w:sz="0" w:space="0" w:color="auto"/>
            <w:left w:val="none" w:sz="0" w:space="0" w:color="auto"/>
            <w:bottom w:val="none" w:sz="0" w:space="0" w:color="auto"/>
            <w:right w:val="none" w:sz="0" w:space="0" w:color="auto"/>
          </w:divBdr>
        </w:div>
        <w:div w:id="483939341">
          <w:marLeft w:val="0"/>
          <w:marRight w:val="0"/>
          <w:marTop w:val="0"/>
          <w:marBottom w:val="0"/>
          <w:divBdr>
            <w:top w:val="none" w:sz="0" w:space="0" w:color="auto"/>
            <w:left w:val="none" w:sz="0" w:space="0" w:color="auto"/>
            <w:bottom w:val="none" w:sz="0" w:space="0" w:color="auto"/>
            <w:right w:val="none" w:sz="0" w:space="0" w:color="auto"/>
          </w:divBdr>
        </w:div>
        <w:div w:id="483939342">
          <w:marLeft w:val="0"/>
          <w:marRight w:val="0"/>
          <w:marTop w:val="0"/>
          <w:marBottom w:val="0"/>
          <w:divBdr>
            <w:top w:val="none" w:sz="0" w:space="0" w:color="auto"/>
            <w:left w:val="none" w:sz="0" w:space="0" w:color="auto"/>
            <w:bottom w:val="none" w:sz="0" w:space="0" w:color="auto"/>
            <w:right w:val="none" w:sz="0" w:space="0" w:color="auto"/>
          </w:divBdr>
        </w:div>
        <w:div w:id="483939343">
          <w:marLeft w:val="0"/>
          <w:marRight w:val="0"/>
          <w:marTop w:val="0"/>
          <w:marBottom w:val="0"/>
          <w:divBdr>
            <w:top w:val="none" w:sz="0" w:space="0" w:color="auto"/>
            <w:left w:val="none" w:sz="0" w:space="0" w:color="auto"/>
            <w:bottom w:val="none" w:sz="0" w:space="0" w:color="auto"/>
            <w:right w:val="none" w:sz="0" w:space="0" w:color="auto"/>
          </w:divBdr>
        </w:div>
        <w:div w:id="483939344">
          <w:marLeft w:val="0"/>
          <w:marRight w:val="0"/>
          <w:marTop w:val="0"/>
          <w:marBottom w:val="0"/>
          <w:divBdr>
            <w:top w:val="none" w:sz="0" w:space="0" w:color="auto"/>
            <w:left w:val="none" w:sz="0" w:space="0" w:color="auto"/>
            <w:bottom w:val="none" w:sz="0" w:space="0" w:color="auto"/>
            <w:right w:val="none" w:sz="0" w:space="0" w:color="auto"/>
          </w:divBdr>
        </w:div>
        <w:div w:id="483939345">
          <w:marLeft w:val="0"/>
          <w:marRight w:val="0"/>
          <w:marTop w:val="0"/>
          <w:marBottom w:val="0"/>
          <w:divBdr>
            <w:top w:val="none" w:sz="0" w:space="0" w:color="auto"/>
            <w:left w:val="none" w:sz="0" w:space="0" w:color="auto"/>
            <w:bottom w:val="none" w:sz="0" w:space="0" w:color="auto"/>
            <w:right w:val="none" w:sz="0" w:space="0" w:color="auto"/>
          </w:divBdr>
        </w:div>
        <w:div w:id="483939346">
          <w:marLeft w:val="0"/>
          <w:marRight w:val="0"/>
          <w:marTop w:val="0"/>
          <w:marBottom w:val="0"/>
          <w:divBdr>
            <w:top w:val="none" w:sz="0" w:space="0" w:color="auto"/>
            <w:left w:val="none" w:sz="0" w:space="0" w:color="auto"/>
            <w:bottom w:val="none" w:sz="0" w:space="0" w:color="auto"/>
            <w:right w:val="none" w:sz="0" w:space="0" w:color="auto"/>
          </w:divBdr>
        </w:div>
        <w:div w:id="483939347">
          <w:marLeft w:val="0"/>
          <w:marRight w:val="0"/>
          <w:marTop w:val="0"/>
          <w:marBottom w:val="0"/>
          <w:divBdr>
            <w:top w:val="none" w:sz="0" w:space="0" w:color="auto"/>
            <w:left w:val="none" w:sz="0" w:space="0" w:color="auto"/>
            <w:bottom w:val="none" w:sz="0" w:space="0" w:color="auto"/>
            <w:right w:val="none" w:sz="0" w:space="0" w:color="auto"/>
          </w:divBdr>
        </w:div>
        <w:div w:id="483939348">
          <w:marLeft w:val="0"/>
          <w:marRight w:val="0"/>
          <w:marTop w:val="0"/>
          <w:marBottom w:val="0"/>
          <w:divBdr>
            <w:top w:val="none" w:sz="0" w:space="0" w:color="auto"/>
            <w:left w:val="none" w:sz="0" w:space="0" w:color="auto"/>
            <w:bottom w:val="none" w:sz="0" w:space="0" w:color="auto"/>
            <w:right w:val="none" w:sz="0" w:space="0" w:color="auto"/>
          </w:divBdr>
        </w:div>
        <w:div w:id="483939349">
          <w:marLeft w:val="0"/>
          <w:marRight w:val="0"/>
          <w:marTop w:val="0"/>
          <w:marBottom w:val="0"/>
          <w:divBdr>
            <w:top w:val="none" w:sz="0" w:space="0" w:color="auto"/>
            <w:left w:val="none" w:sz="0" w:space="0" w:color="auto"/>
            <w:bottom w:val="none" w:sz="0" w:space="0" w:color="auto"/>
            <w:right w:val="none" w:sz="0" w:space="0" w:color="auto"/>
          </w:divBdr>
        </w:div>
        <w:div w:id="483939350">
          <w:marLeft w:val="0"/>
          <w:marRight w:val="0"/>
          <w:marTop w:val="0"/>
          <w:marBottom w:val="0"/>
          <w:divBdr>
            <w:top w:val="none" w:sz="0" w:space="0" w:color="auto"/>
            <w:left w:val="none" w:sz="0" w:space="0" w:color="auto"/>
            <w:bottom w:val="none" w:sz="0" w:space="0" w:color="auto"/>
            <w:right w:val="none" w:sz="0" w:space="0" w:color="auto"/>
          </w:divBdr>
        </w:div>
        <w:div w:id="483939351">
          <w:marLeft w:val="0"/>
          <w:marRight w:val="0"/>
          <w:marTop w:val="0"/>
          <w:marBottom w:val="0"/>
          <w:divBdr>
            <w:top w:val="none" w:sz="0" w:space="0" w:color="auto"/>
            <w:left w:val="none" w:sz="0" w:space="0" w:color="auto"/>
            <w:bottom w:val="none" w:sz="0" w:space="0" w:color="auto"/>
            <w:right w:val="none" w:sz="0" w:space="0" w:color="auto"/>
          </w:divBdr>
        </w:div>
        <w:div w:id="483939352">
          <w:marLeft w:val="0"/>
          <w:marRight w:val="0"/>
          <w:marTop w:val="0"/>
          <w:marBottom w:val="0"/>
          <w:divBdr>
            <w:top w:val="none" w:sz="0" w:space="0" w:color="auto"/>
            <w:left w:val="none" w:sz="0" w:space="0" w:color="auto"/>
            <w:bottom w:val="none" w:sz="0" w:space="0" w:color="auto"/>
            <w:right w:val="none" w:sz="0" w:space="0" w:color="auto"/>
          </w:divBdr>
        </w:div>
        <w:div w:id="483939354">
          <w:marLeft w:val="0"/>
          <w:marRight w:val="0"/>
          <w:marTop w:val="0"/>
          <w:marBottom w:val="0"/>
          <w:divBdr>
            <w:top w:val="none" w:sz="0" w:space="0" w:color="auto"/>
            <w:left w:val="none" w:sz="0" w:space="0" w:color="auto"/>
            <w:bottom w:val="none" w:sz="0" w:space="0" w:color="auto"/>
            <w:right w:val="none" w:sz="0" w:space="0" w:color="auto"/>
          </w:divBdr>
        </w:div>
        <w:div w:id="483939357">
          <w:marLeft w:val="0"/>
          <w:marRight w:val="0"/>
          <w:marTop w:val="0"/>
          <w:marBottom w:val="0"/>
          <w:divBdr>
            <w:top w:val="none" w:sz="0" w:space="0" w:color="auto"/>
            <w:left w:val="none" w:sz="0" w:space="0" w:color="auto"/>
            <w:bottom w:val="none" w:sz="0" w:space="0" w:color="auto"/>
            <w:right w:val="none" w:sz="0" w:space="0" w:color="auto"/>
          </w:divBdr>
        </w:div>
        <w:div w:id="483939358">
          <w:marLeft w:val="0"/>
          <w:marRight w:val="0"/>
          <w:marTop w:val="0"/>
          <w:marBottom w:val="0"/>
          <w:divBdr>
            <w:top w:val="none" w:sz="0" w:space="0" w:color="auto"/>
            <w:left w:val="none" w:sz="0" w:space="0" w:color="auto"/>
            <w:bottom w:val="none" w:sz="0" w:space="0" w:color="auto"/>
            <w:right w:val="none" w:sz="0" w:space="0" w:color="auto"/>
          </w:divBdr>
        </w:div>
        <w:div w:id="483939359">
          <w:marLeft w:val="0"/>
          <w:marRight w:val="0"/>
          <w:marTop w:val="0"/>
          <w:marBottom w:val="0"/>
          <w:divBdr>
            <w:top w:val="none" w:sz="0" w:space="0" w:color="auto"/>
            <w:left w:val="none" w:sz="0" w:space="0" w:color="auto"/>
            <w:bottom w:val="none" w:sz="0" w:space="0" w:color="auto"/>
            <w:right w:val="none" w:sz="0" w:space="0" w:color="auto"/>
          </w:divBdr>
        </w:div>
        <w:div w:id="483939360">
          <w:marLeft w:val="0"/>
          <w:marRight w:val="0"/>
          <w:marTop w:val="0"/>
          <w:marBottom w:val="0"/>
          <w:divBdr>
            <w:top w:val="none" w:sz="0" w:space="0" w:color="auto"/>
            <w:left w:val="none" w:sz="0" w:space="0" w:color="auto"/>
            <w:bottom w:val="none" w:sz="0" w:space="0" w:color="auto"/>
            <w:right w:val="none" w:sz="0" w:space="0" w:color="auto"/>
          </w:divBdr>
        </w:div>
        <w:div w:id="483939361">
          <w:marLeft w:val="0"/>
          <w:marRight w:val="0"/>
          <w:marTop w:val="0"/>
          <w:marBottom w:val="0"/>
          <w:divBdr>
            <w:top w:val="none" w:sz="0" w:space="0" w:color="auto"/>
            <w:left w:val="none" w:sz="0" w:space="0" w:color="auto"/>
            <w:bottom w:val="none" w:sz="0" w:space="0" w:color="auto"/>
            <w:right w:val="none" w:sz="0" w:space="0" w:color="auto"/>
          </w:divBdr>
        </w:div>
        <w:div w:id="483939362">
          <w:marLeft w:val="0"/>
          <w:marRight w:val="0"/>
          <w:marTop w:val="0"/>
          <w:marBottom w:val="0"/>
          <w:divBdr>
            <w:top w:val="none" w:sz="0" w:space="0" w:color="auto"/>
            <w:left w:val="none" w:sz="0" w:space="0" w:color="auto"/>
            <w:bottom w:val="none" w:sz="0" w:space="0" w:color="auto"/>
            <w:right w:val="none" w:sz="0" w:space="0" w:color="auto"/>
          </w:divBdr>
        </w:div>
        <w:div w:id="483939363">
          <w:marLeft w:val="0"/>
          <w:marRight w:val="0"/>
          <w:marTop w:val="0"/>
          <w:marBottom w:val="0"/>
          <w:divBdr>
            <w:top w:val="none" w:sz="0" w:space="0" w:color="auto"/>
            <w:left w:val="none" w:sz="0" w:space="0" w:color="auto"/>
            <w:bottom w:val="none" w:sz="0" w:space="0" w:color="auto"/>
            <w:right w:val="none" w:sz="0" w:space="0" w:color="auto"/>
          </w:divBdr>
        </w:div>
        <w:div w:id="483939364">
          <w:marLeft w:val="0"/>
          <w:marRight w:val="0"/>
          <w:marTop w:val="0"/>
          <w:marBottom w:val="0"/>
          <w:divBdr>
            <w:top w:val="none" w:sz="0" w:space="0" w:color="auto"/>
            <w:left w:val="none" w:sz="0" w:space="0" w:color="auto"/>
            <w:bottom w:val="none" w:sz="0" w:space="0" w:color="auto"/>
            <w:right w:val="none" w:sz="0" w:space="0" w:color="auto"/>
          </w:divBdr>
        </w:div>
        <w:div w:id="483939365">
          <w:marLeft w:val="0"/>
          <w:marRight w:val="0"/>
          <w:marTop w:val="0"/>
          <w:marBottom w:val="0"/>
          <w:divBdr>
            <w:top w:val="none" w:sz="0" w:space="0" w:color="auto"/>
            <w:left w:val="none" w:sz="0" w:space="0" w:color="auto"/>
            <w:bottom w:val="none" w:sz="0" w:space="0" w:color="auto"/>
            <w:right w:val="none" w:sz="0" w:space="0" w:color="auto"/>
          </w:divBdr>
        </w:div>
        <w:div w:id="483939366">
          <w:marLeft w:val="0"/>
          <w:marRight w:val="0"/>
          <w:marTop w:val="0"/>
          <w:marBottom w:val="0"/>
          <w:divBdr>
            <w:top w:val="none" w:sz="0" w:space="0" w:color="auto"/>
            <w:left w:val="none" w:sz="0" w:space="0" w:color="auto"/>
            <w:bottom w:val="none" w:sz="0" w:space="0" w:color="auto"/>
            <w:right w:val="none" w:sz="0" w:space="0" w:color="auto"/>
          </w:divBdr>
        </w:div>
        <w:div w:id="483939367">
          <w:marLeft w:val="0"/>
          <w:marRight w:val="0"/>
          <w:marTop w:val="0"/>
          <w:marBottom w:val="0"/>
          <w:divBdr>
            <w:top w:val="none" w:sz="0" w:space="0" w:color="auto"/>
            <w:left w:val="none" w:sz="0" w:space="0" w:color="auto"/>
            <w:bottom w:val="none" w:sz="0" w:space="0" w:color="auto"/>
            <w:right w:val="none" w:sz="0" w:space="0" w:color="auto"/>
          </w:divBdr>
        </w:div>
        <w:div w:id="483939368">
          <w:marLeft w:val="0"/>
          <w:marRight w:val="0"/>
          <w:marTop w:val="0"/>
          <w:marBottom w:val="0"/>
          <w:divBdr>
            <w:top w:val="none" w:sz="0" w:space="0" w:color="auto"/>
            <w:left w:val="none" w:sz="0" w:space="0" w:color="auto"/>
            <w:bottom w:val="none" w:sz="0" w:space="0" w:color="auto"/>
            <w:right w:val="none" w:sz="0" w:space="0" w:color="auto"/>
          </w:divBdr>
        </w:div>
        <w:div w:id="483939369">
          <w:marLeft w:val="0"/>
          <w:marRight w:val="0"/>
          <w:marTop w:val="0"/>
          <w:marBottom w:val="0"/>
          <w:divBdr>
            <w:top w:val="none" w:sz="0" w:space="0" w:color="auto"/>
            <w:left w:val="none" w:sz="0" w:space="0" w:color="auto"/>
            <w:bottom w:val="none" w:sz="0" w:space="0" w:color="auto"/>
            <w:right w:val="none" w:sz="0" w:space="0" w:color="auto"/>
          </w:divBdr>
        </w:div>
        <w:div w:id="483939370">
          <w:marLeft w:val="0"/>
          <w:marRight w:val="0"/>
          <w:marTop w:val="0"/>
          <w:marBottom w:val="0"/>
          <w:divBdr>
            <w:top w:val="none" w:sz="0" w:space="0" w:color="auto"/>
            <w:left w:val="none" w:sz="0" w:space="0" w:color="auto"/>
            <w:bottom w:val="none" w:sz="0" w:space="0" w:color="auto"/>
            <w:right w:val="none" w:sz="0" w:space="0" w:color="auto"/>
          </w:divBdr>
        </w:div>
        <w:div w:id="483939371">
          <w:marLeft w:val="0"/>
          <w:marRight w:val="0"/>
          <w:marTop w:val="0"/>
          <w:marBottom w:val="0"/>
          <w:divBdr>
            <w:top w:val="none" w:sz="0" w:space="0" w:color="auto"/>
            <w:left w:val="none" w:sz="0" w:space="0" w:color="auto"/>
            <w:bottom w:val="none" w:sz="0" w:space="0" w:color="auto"/>
            <w:right w:val="none" w:sz="0" w:space="0" w:color="auto"/>
          </w:divBdr>
        </w:div>
        <w:div w:id="483939372">
          <w:marLeft w:val="0"/>
          <w:marRight w:val="0"/>
          <w:marTop w:val="0"/>
          <w:marBottom w:val="0"/>
          <w:divBdr>
            <w:top w:val="none" w:sz="0" w:space="0" w:color="auto"/>
            <w:left w:val="none" w:sz="0" w:space="0" w:color="auto"/>
            <w:bottom w:val="none" w:sz="0" w:space="0" w:color="auto"/>
            <w:right w:val="none" w:sz="0" w:space="0" w:color="auto"/>
          </w:divBdr>
        </w:div>
        <w:div w:id="483939373">
          <w:marLeft w:val="0"/>
          <w:marRight w:val="0"/>
          <w:marTop w:val="0"/>
          <w:marBottom w:val="0"/>
          <w:divBdr>
            <w:top w:val="none" w:sz="0" w:space="0" w:color="auto"/>
            <w:left w:val="none" w:sz="0" w:space="0" w:color="auto"/>
            <w:bottom w:val="none" w:sz="0" w:space="0" w:color="auto"/>
            <w:right w:val="none" w:sz="0" w:space="0" w:color="auto"/>
          </w:divBdr>
        </w:div>
        <w:div w:id="483939374">
          <w:marLeft w:val="0"/>
          <w:marRight w:val="0"/>
          <w:marTop w:val="0"/>
          <w:marBottom w:val="0"/>
          <w:divBdr>
            <w:top w:val="none" w:sz="0" w:space="0" w:color="auto"/>
            <w:left w:val="none" w:sz="0" w:space="0" w:color="auto"/>
            <w:bottom w:val="none" w:sz="0" w:space="0" w:color="auto"/>
            <w:right w:val="none" w:sz="0" w:space="0" w:color="auto"/>
          </w:divBdr>
        </w:div>
        <w:div w:id="483939375">
          <w:marLeft w:val="0"/>
          <w:marRight w:val="0"/>
          <w:marTop w:val="0"/>
          <w:marBottom w:val="0"/>
          <w:divBdr>
            <w:top w:val="none" w:sz="0" w:space="0" w:color="auto"/>
            <w:left w:val="none" w:sz="0" w:space="0" w:color="auto"/>
            <w:bottom w:val="none" w:sz="0" w:space="0" w:color="auto"/>
            <w:right w:val="none" w:sz="0" w:space="0" w:color="auto"/>
          </w:divBdr>
        </w:div>
        <w:div w:id="483939376">
          <w:marLeft w:val="0"/>
          <w:marRight w:val="0"/>
          <w:marTop w:val="0"/>
          <w:marBottom w:val="0"/>
          <w:divBdr>
            <w:top w:val="none" w:sz="0" w:space="0" w:color="auto"/>
            <w:left w:val="none" w:sz="0" w:space="0" w:color="auto"/>
            <w:bottom w:val="none" w:sz="0" w:space="0" w:color="auto"/>
            <w:right w:val="none" w:sz="0" w:space="0" w:color="auto"/>
          </w:divBdr>
        </w:div>
        <w:div w:id="483939378">
          <w:marLeft w:val="0"/>
          <w:marRight w:val="0"/>
          <w:marTop w:val="0"/>
          <w:marBottom w:val="0"/>
          <w:divBdr>
            <w:top w:val="none" w:sz="0" w:space="0" w:color="auto"/>
            <w:left w:val="none" w:sz="0" w:space="0" w:color="auto"/>
            <w:bottom w:val="none" w:sz="0" w:space="0" w:color="auto"/>
            <w:right w:val="none" w:sz="0" w:space="0" w:color="auto"/>
          </w:divBdr>
        </w:div>
        <w:div w:id="483939379">
          <w:marLeft w:val="0"/>
          <w:marRight w:val="0"/>
          <w:marTop w:val="0"/>
          <w:marBottom w:val="0"/>
          <w:divBdr>
            <w:top w:val="none" w:sz="0" w:space="0" w:color="auto"/>
            <w:left w:val="none" w:sz="0" w:space="0" w:color="auto"/>
            <w:bottom w:val="none" w:sz="0" w:space="0" w:color="auto"/>
            <w:right w:val="none" w:sz="0" w:space="0" w:color="auto"/>
          </w:divBdr>
        </w:div>
        <w:div w:id="483939380">
          <w:marLeft w:val="0"/>
          <w:marRight w:val="0"/>
          <w:marTop w:val="0"/>
          <w:marBottom w:val="0"/>
          <w:divBdr>
            <w:top w:val="none" w:sz="0" w:space="0" w:color="auto"/>
            <w:left w:val="none" w:sz="0" w:space="0" w:color="auto"/>
            <w:bottom w:val="none" w:sz="0" w:space="0" w:color="auto"/>
            <w:right w:val="none" w:sz="0" w:space="0" w:color="auto"/>
          </w:divBdr>
        </w:div>
        <w:div w:id="483939381">
          <w:marLeft w:val="0"/>
          <w:marRight w:val="0"/>
          <w:marTop w:val="0"/>
          <w:marBottom w:val="0"/>
          <w:divBdr>
            <w:top w:val="none" w:sz="0" w:space="0" w:color="auto"/>
            <w:left w:val="none" w:sz="0" w:space="0" w:color="auto"/>
            <w:bottom w:val="none" w:sz="0" w:space="0" w:color="auto"/>
            <w:right w:val="none" w:sz="0" w:space="0" w:color="auto"/>
          </w:divBdr>
        </w:div>
        <w:div w:id="483939382">
          <w:marLeft w:val="0"/>
          <w:marRight w:val="0"/>
          <w:marTop w:val="0"/>
          <w:marBottom w:val="0"/>
          <w:divBdr>
            <w:top w:val="none" w:sz="0" w:space="0" w:color="auto"/>
            <w:left w:val="none" w:sz="0" w:space="0" w:color="auto"/>
            <w:bottom w:val="none" w:sz="0" w:space="0" w:color="auto"/>
            <w:right w:val="none" w:sz="0" w:space="0" w:color="auto"/>
          </w:divBdr>
        </w:div>
        <w:div w:id="483939383">
          <w:marLeft w:val="0"/>
          <w:marRight w:val="0"/>
          <w:marTop w:val="0"/>
          <w:marBottom w:val="0"/>
          <w:divBdr>
            <w:top w:val="none" w:sz="0" w:space="0" w:color="auto"/>
            <w:left w:val="none" w:sz="0" w:space="0" w:color="auto"/>
            <w:bottom w:val="none" w:sz="0" w:space="0" w:color="auto"/>
            <w:right w:val="none" w:sz="0" w:space="0" w:color="auto"/>
          </w:divBdr>
        </w:div>
        <w:div w:id="483939384">
          <w:marLeft w:val="0"/>
          <w:marRight w:val="0"/>
          <w:marTop w:val="0"/>
          <w:marBottom w:val="0"/>
          <w:divBdr>
            <w:top w:val="none" w:sz="0" w:space="0" w:color="auto"/>
            <w:left w:val="none" w:sz="0" w:space="0" w:color="auto"/>
            <w:bottom w:val="none" w:sz="0" w:space="0" w:color="auto"/>
            <w:right w:val="none" w:sz="0" w:space="0" w:color="auto"/>
          </w:divBdr>
        </w:div>
        <w:div w:id="483939385">
          <w:marLeft w:val="0"/>
          <w:marRight w:val="0"/>
          <w:marTop w:val="0"/>
          <w:marBottom w:val="0"/>
          <w:divBdr>
            <w:top w:val="none" w:sz="0" w:space="0" w:color="auto"/>
            <w:left w:val="none" w:sz="0" w:space="0" w:color="auto"/>
            <w:bottom w:val="none" w:sz="0" w:space="0" w:color="auto"/>
            <w:right w:val="none" w:sz="0" w:space="0" w:color="auto"/>
          </w:divBdr>
        </w:div>
        <w:div w:id="483939386">
          <w:marLeft w:val="0"/>
          <w:marRight w:val="0"/>
          <w:marTop w:val="0"/>
          <w:marBottom w:val="0"/>
          <w:divBdr>
            <w:top w:val="none" w:sz="0" w:space="0" w:color="auto"/>
            <w:left w:val="none" w:sz="0" w:space="0" w:color="auto"/>
            <w:bottom w:val="none" w:sz="0" w:space="0" w:color="auto"/>
            <w:right w:val="none" w:sz="0" w:space="0" w:color="auto"/>
          </w:divBdr>
        </w:div>
        <w:div w:id="483939387">
          <w:marLeft w:val="0"/>
          <w:marRight w:val="0"/>
          <w:marTop w:val="0"/>
          <w:marBottom w:val="0"/>
          <w:divBdr>
            <w:top w:val="none" w:sz="0" w:space="0" w:color="auto"/>
            <w:left w:val="none" w:sz="0" w:space="0" w:color="auto"/>
            <w:bottom w:val="none" w:sz="0" w:space="0" w:color="auto"/>
            <w:right w:val="none" w:sz="0" w:space="0" w:color="auto"/>
          </w:divBdr>
        </w:div>
        <w:div w:id="483939388">
          <w:marLeft w:val="0"/>
          <w:marRight w:val="0"/>
          <w:marTop w:val="0"/>
          <w:marBottom w:val="0"/>
          <w:divBdr>
            <w:top w:val="none" w:sz="0" w:space="0" w:color="auto"/>
            <w:left w:val="none" w:sz="0" w:space="0" w:color="auto"/>
            <w:bottom w:val="none" w:sz="0" w:space="0" w:color="auto"/>
            <w:right w:val="none" w:sz="0" w:space="0" w:color="auto"/>
          </w:divBdr>
        </w:div>
        <w:div w:id="483939389">
          <w:marLeft w:val="0"/>
          <w:marRight w:val="0"/>
          <w:marTop w:val="0"/>
          <w:marBottom w:val="0"/>
          <w:divBdr>
            <w:top w:val="none" w:sz="0" w:space="0" w:color="auto"/>
            <w:left w:val="none" w:sz="0" w:space="0" w:color="auto"/>
            <w:bottom w:val="none" w:sz="0" w:space="0" w:color="auto"/>
            <w:right w:val="none" w:sz="0" w:space="0" w:color="auto"/>
          </w:divBdr>
        </w:div>
        <w:div w:id="483939391">
          <w:marLeft w:val="0"/>
          <w:marRight w:val="0"/>
          <w:marTop w:val="0"/>
          <w:marBottom w:val="0"/>
          <w:divBdr>
            <w:top w:val="none" w:sz="0" w:space="0" w:color="auto"/>
            <w:left w:val="none" w:sz="0" w:space="0" w:color="auto"/>
            <w:bottom w:val="none" w:sz="0" w:space="0" w:color="auto"/>
            <w:right w:val="none" w:sz="0" w:space="0" w:color="auto"/>
          </w:divBdr>
        </w:div>
        <w:div w:id="483939392">
          <w:marLeft w:val="0"/>
          <w:marRight w:val="0"/>
          <w:marTop w:val="0"/>
          <w:marBottom w:val="0"/>
          <w:divBdr>
            <w:top w:val="none" w:sz="0" w:space="0" w:color="auto"/>
            <w:left w:val="none" w:sz="0" w:space="0" w:color="auto"/>
            <w:bottom w:val="none" w:sz="0" w:space="0" w:color="auto"/>
            <w:right w:val="none" w:sz="0" w:space="0" w:color="auto"/>
          </w:divBdr>
        </w:div>
        <w:div w:id="483939393">
          <w:marLeft w:val="0"/>
          <w:marRight w:val="0"/>
          <w:marTop w:val="0"/>
          <w:marBottom w:val="0"/>
          <w:divBdr>
            <w:top w:val="none" w:sz="0" w:space="0" w:color="auto"/>
            <w:left w:val="none" w:sz="0" w:space="0" w:color="auto"/>
            <w:bottom w:val="none" w:sz="0" w:space="0" w:color="auto"/>
            <w:right w:val="none" w:sz="0" w:space="0" w:color="auto"/>
          </w:divBdr>
        </w:div>
        <w:div w:id="483939394">
          <w:marLeft w:val="0"/>
          <w:marRight w:val="0"/>
          <w:marTop w:val="0"/>
          <w:marBottom w:val="0"/>
          <w:divBdr>
            <w:top w:val="none" w:sz="0" w:space="0" w:color="auto"/>
            <w:left w:val="none" w:sz="0" w:space="0" w:color="auto"/>
            <w:bottom w:val="none" w:sz="0" w:space="0" w:color="auto"/>
            <w:right w:val="none" w:sz="0" w:space="0" w:color="auto"/>
          </w:divBdr>
        </w:div>
        <w:div w:id="483939395">
          <w:marLeft w:val="0"/>
          <w:marRight w:val="0"/>
          <w:marTop w:val="0"/>
          <w:marBottom w:val="0"/>
          <w:divBdr>
            <w:top w:val="none" w:sz="0" w:space="0" w:color="auto"/>
            <w:left w:val="none" w:sz="0" w:space="0" w:color="auto"/>
            <w:bottom w:val="none" w:sz="0" w:space="0" w:color="auto"/>
            <w:right w:val="none" w:sz="0" w:space="0" w:color="auto"/>
          </w:divBdr>
        </w:div>
        <w:div w:id="483939396">
          <w:marLeft w:val="0"/>
          <w:marRight w:val="0"/>
          <w:marTop w:val="0"/>
          <w:marBottom w:val="0"/>
          <w:divBdr>
            <w:top w:val="none" w:sz="0" w:space="0" w:color="auto"/>
            <w:left w:val="none" w:sz="0" w:space="0" w:color="auto"/>
            <w:bottom w:val="none" w:sz="0" w:space="0" w:color="auto"/>
            <w:right w:val="none" w:sz="0" w:space="0" w:color="auto"/>
          </w:divBdr>
        </w:div>
        <w:div w:id="483939397">
          <w:marLeft w:val="0"/>
          <w:marRight w:val="0"/>
          <w:marTop w:val="0"/>
          <w:marBottom w:val="0"/>
          <w:divBdr>
            <w:top w:val="none" w:sz="0" w:space="0" w:color="auto"/>
            <w:left w:val="none" w:sz="0" w:space="0" w:color="auto"/>
            <w:bottom w:val="none" w:sz="0" w:space="0" w:color="auto"/>
            <w:right w:val="none" w:sz="0" w:space="0" w:color="auto"/>
          </w:divBdr>
        </w:div>
        <w:div w:id="483939398">
          <w:marLeft w:val="0"/>
          <w:marRight w:val="0"/>
          <w:marTop w:val="0"/>
          <w:marBottom w:val="0"/>
          <w:divBdr>
            <w:top w:val="none" w:sz="0" w:space="0" w:color="auto"/>
            <w:left w:val="none" w:sz="0" w:space="0" w:color="auto"/>
            <w:bottom w:val="none" w:sz="0" w:space="0" w:color="auto"/>
            <w:right w:val="none" w:sz="0" w:space="0" w:color="auto"/>
          </w:divBdr>
        </w:div>
        <w:div w:id="483939399">
          <w:marLeft w:val="0"/>
          <w:marRight w:val="0"/>
          <w:marTop w:val="0"/>
          <w:marBottom w:val="0"/>
          <w:divBdr>
            <w:top w:val="none" w:sz="0" w:space="0" w:color="auto"/>
            <w:left w:val="none" w:sz="0" w:space="0" w:color="auto"/>
            <w:bottom w:val="none" w:sz="0" w:space="0" w:color="auto"/>
            <w:right w:val="none" w:sz="0" w:space="0" w:color="auto"/>
          </w:divBdr>
        </w:div>
        <w:div w:id="483939400">
          <w:marLeft w:val="0"/>
          <w:marRight w:val="0"/>
          <w:marTop w:val="0"/>
          <w:marBottom w:val="0"/>
          <w:divBdr>
            <w:top w:val="none" w:sz="0" w:space="0" w:color="auto"/>
            <w:left w:val="none" w:sz="0" w:space="0" w:color="auto"/>
            <w:bottom w:val="none" w:sz="0" w:space="0" w:color="auto"/>
            <w:right w:val="none" w:sz="0" w:space="0" w:color="auto"/>
          </w:divBdr>
        </w:div>
        <w:div w:id="483939401">
          <w:marLeft w:val="0"/>
          <w:marRight w:val="0"/>
          <w:marTop w:val="0"/>
          <w:marBottom w:val="0"/>
          <w:divBdr>
            <w:top w:val="none" w:sz="0" w:space="0" w:color="auto"/>
            <w:left w:val="none" w:sz="0" w:space="0" w:color="auto"/>
            <w:bottom w:val="none" w:sz="0" w:space="0" w:color="auto"/>
            <w:right w:val="none" w:sz="0" w:space="0" w:color="auto"/>
          </w:divBdr>
        </w:div>
        <w:div w:id="483939402">
          <w:marLeft w:val="0"/>
          <w:marRight w:val="0"/>
          <w:marTop w:val="0"/>
          <w:marBottom w:val="0"/>
          <w:divBdr>
            <w:top w:val="none" w:sz="0" w:space="0" w:color="auto"/>
            <w:left w:val="none" w:sz="0" w:space="0" w:color="auto"/>
            <w:bottom w:val="none" w:sz="0" w:space="0" w:color="auto"/>
            <w:right w:val="none" w:sz="0" w:space="0" w:color="auto"/>
          </w:divBdr>
        </w:div>
        <w:div w:id="483939403">
          <w:marLeft w:val="0"/>
          <w:marRight w:val="0"/>
          <w:marTop w:val="0"/>
          <w:marBottom w:val="0"/>
          <w:divBdr>
            <w:top w:val="none" w:sz="0" w:space="0" w:color="auto"/>
            <w:left w:val="none" w:sz="0" w:space="0" w:color="auto"/>
            <w:bottom w:val="none" w:sz="0" w:space="0" w:color="auto"/>
            <w:right w:val="none" w:sz="0" w:space="0" w:color="auto"/>
          </w:divBdr>
        </w:div>
        <w:div w:id="483939404">
          <w:marLeft w:val="0"/>
          <w:marRight w:val="0"/>
          <w:marTop w:val="0"/>
          <w:marBottom w:val="0"/>
          <w:divBdr>
            <w:top w:val="none" w:sz="0" w:space="0" w:color="auto"/>
            <w:left w:val="none" w:sz="0" w:space="0" w:color="auto"/>
            <w:bottom w:val="none" w:sz="0" w:space="0" w:color="auto"/>
            <w:right w:val="none" w:sz="0" w:space="0" w:color="auto"/>
          </w:divBdr>
        </w:div>
        <w:div w:id="483939405">
          <w:marLeft w:val="0"/>
          <w:marRight w:val="0"/>
          <w:marTop w:val="0"/>
          <w:marBottom w:val="0"/>
          <w:divBdr>
            <w:top w:val="none" w:sz="0" w:space="0" w:color="auto"/>
            <w:left w:val="none" w:sz="0" w:space="0" w:color="auto"/>
            <w:bottom w:val="none" w:sz="0" w:space="0" w:color="auto"/>
            <w:right w:val="none" w:sz="0" w:space="0" w:color="auto"/>
          </w:divBdr>
        </w:div>
        <w:div w:id="483939406">
          <w:marLeft w:val="0"/>
          <w:marRight w:val="0"/>
          <w:marTop w:val="0"/>
          <w:marBottom w:val="0"/>
          <w:divBdr>
            <w:top w:val="none" w:sz="0" w:space="0" w:color="auto"/>
            <w:left w:val="none" w:sz="0" w:space="0" w:color="auto"/>
            <w:bottom w:val="none" w:sz="0" w:space="0" w:color="auto"/>
            <w:right w:val="none" w:sz="0" w:space="0" w:color="auto"/>
          </w:divBdr>
        </w:div>
        <w:div w:id="483939407">
          <w:marLeft w:val="0"/>
          <w:marRight w:val="0"/>
          <w:marTop w:val="0"/>
          <w:marBottom w:val="0"/>
          <w:divBdr>
            <w:top w:val="none" w:sz="0" w:space="0" w:color="auto"/>
            <w:left w:val="none" w:sz="0" w:space="0" w:color="auto"/>
            <w:bottom w:val="none" w:sz="0" w:space="0" w:color="auto"/>
            <w:right w:val="none" w:sz="0" w:space="0" w:color="auto"/>
          </w:divBdr>
        </w:div>
        <w:div w:id="483939408">
          <w:marLeft w:val="0"/>
          <w:marRight w:val="0"/>
          <w:marTop w:val="0"/>
          <w:marBottom w:val="0"/>
          <w:divBdr>
            <w:top w:val="none" w:sz="0" w:space="0" w:color="auto"/>
            <w:left w:val="none" w:sz="0" w:space="0" w:color="auto"/>
            <w:bottom w:val="none" w:sz="0" w:space="0" w:color="auto"/>
            <w:right w:val="none" w:sz="0" w:space="0" w:color="auto"/>
          </w:divBdr>
        </w:div>
        <w:div w:id="483939409">
          <w:marLeft w:val="0"/>
          <w:marRight w:val="0"/>
          <w:marTop w:val="0"/>
          <w:marBottom w:val="0"/>
          <w:divBdr>
            <w:top w:val="none" w:sz="0" w:space="0" w:color="auto"/>
            <w:left w:val="none" w:sz="0" w:space="0" w:color="auto"/>
            <w:bottom w:val="none" w:sz="0" w:space="0" w:color="auto"/>
            <w:right w:val="none" w:sz="0" w:space="0" w:color="auto"/>
          </w:divBdr>
        </w:div>
        <w:div w:id="483939410">
          <w:marLeft w:val="0"/>
          <w:marRight w:val="0"/>
          <w:marTop w:val="0"/>
          <w:marBottom w:val="0"/>
          <w:divBdr>
            <w:top w:val="none" w:sz="0" w:space="0" w:color="auto"/>
            <w:left w:val="none" w:sz="0" w:space="0" w:color="auto"/>
            <w:bottom w:val="none" w:sz="0" w:space="0" w:color="auto"/>
            <w:right w:val="none" w:sz="0" w:space="0" w:color="auto"/>
          </w:divBdr>
        </w:div>
        <w:div w:id="483939411">
          <w:marLeft w:val="0"/>
          <w:marRight w:val="0"/>
          <w:marTop w:val="0"/>
          <w:marBottom w:val="0"/>
          <w:divBdr>
            <w:top w:val="none" w:sz="0" w:space="0" w:color="auto"/>
            <w:left w:val="none" w:sz="0" w:space="0" w:color="auto"/>
            <w:bottom w:val="none" w:sz="0" w:space="0" w:color="auto"/>
            <w:right w:val="none" w:sz="0" w:space="0" w:color="auto"/>
          </w:divBdr>
        </w:div>
        <w:div w:id="483939412">
          <w:marLeft w:val="0"/>
          <w:marRight w:val="0"/>
          <w:marTop w:val="0"/>
          <w:marBottom w:val="0"/>
          <w:divBdr>
            <w:top w:val="none" w:sz="0" w:space="0" w:color="auto"/>
            <w:left w:val="none" w:sz="0" w:space="0" w:color="auto"/>
            <w:bottom w:val="none" w:sz="0" w:space="0" w:color="auto"/>
            <w:right w:val="none" w:sz="0" w:space="0" w:color="auto"/>
          </w:divBdr>
        </w:div>
        <w:div w:id="483939413">
          <w:marLeft w:val="0"/>
          <w:marRight w:val="0"/>
          <w:marTop w:val="0"/>
          <w:marBottom w:val="0"/>
          <w:divBdr>
            <w:top w:val="none" w:sz="0" w:space="0" w:color="auto"/>
            <w:left w:val="none" w:sz="0" w:space="0" w:color="auto"/>
            <w:bottom w:val="none" w:sz="0" w:space="0" w:color="auto"/>
            <w:right w:val="none" w:sz="0" w:space="0" w:color="auto"/>
          </w:divBdr>
        </w:div>
        <w:div w:id="483939414">
          <w:marLeft w:val="0"/>
          <w:marRight w:val="0"/>
          <w:marTop w:val="0"/>
          <w:marBottom w:val="0"/>
          <w:divBdr>
            <w:top w:val="none" w:sz="0" w:space="0" w:color="auto"/>
            <w:left w:val="none" w:sz="0" w:space="0" w:color="auto"/>
            <w:bottom w:val="none" w:sz="0" w:space="0" w:color="auto"/>
            <w:right w:val="none" w:sz="0" w:space="0" w:color="auto"/>
          </w:divBdr>
        </w:div>
        <w:div w:id="483939416">
          <w:marLeft w:val="0"/>
          <w:marRight w:val="0"/>
          <w:marTop w:val="0"/>
          <w:marBottom w:val="0"/>
          <w:divBdr>
            <w:top w:val="none" w:sz="0" w:space="0" w:color="auto"/>
            <w:left w:val="none" w:sz="0" w:space="0" w:color="auto"/>
            <w:bottom w:val="none" w:sz="0" w:space="0" w:color="auto"/>
            <w:right w:val="none" w:sz="0" w:space="0" w:color="auto"/>
          </w:divBdr>
        </w:div>
        <w:div w:id="483939417">
          <w:marLeft w:val="0"/>
          <w:marRight w:val="0"/>
          <w:marTop w:val="0"/>
          <w:marBottom w:val="0"/>
          <w:divBdr>
            <w:top w:val="none" w:sz="0" w:space="0" w:color="auto"/>
            <w:left w:val="none" w:sz="0" w:space="0" w:color="auto"/>
            <w:bottom w:val="none" w:sz="0" w:space="0" w:color="auto"/>
            <w:right w:val="none" w:sz="0" w:space="0" w:color="auto"/>
          </w:divBdr>
        </w:div>
        <w:div w:id="483939418">
          <w:marLeft w:val="0"/>
          <w:marRight w:val="0"/>
          <w:marTop w:val="0"/>
          <w:marBottom w:val="0"/>
          <w:divBdr>
            <w:top w:val="none" w:sz="0" w:space="0" w:color="auto"/>
            <w:left w:val="none" w:sz="0" w:space="0" w:color="auto"/>
            <w:bottom w:val="none" w:sz="0" w:space="0" w:color="auto"/>
            <w:right w:val="none" w:sz="0" w:space="0" w:color="auto"/>
          </w:divBdr>
        </w:div>
        <w:div w:id="483939419">
          <w:marLeft w:val="0"/>
          <w:marRight w:val="0"/>
          <w:marTop w:val="0"/>
          <w:marBottom w:val="0"/>
          <w:divBdr>
            <w:top w:val="none" w:sz="0" w:space="0" w:color="auto"/>
            <w:left w:val="none" w:sz="0" w:space="0" w:color="auto"/>
            <w:bottom w:val="none" w:sz="0" w:space="0" w:color="auto"/>
            <w:right w:val="none" w:sz="0" w:space="0" w:color="auto"/>
          </w:divBdr>
        </w:div>
        <w:div w:id="483939420">
          <w:marLeft w:val="0"/>
          <w:marRight w:val="0"/>
          <w:marTop w:val="0"/>
          <w:marBottom w:val="0"/>
          <w:divBdr>
            <w:top w:val="none" w:sz="0" w:space="0" w:color="auto"/>
            <w:left w:val="none" w:sz="0" w:space="0" w:color="auto"/>
            <w:bottom w:val="none" w:sz="0" w:space="0" w:color="auto"/>
            <w:right w:val="none" w:sz="0" w:space="0" w:color="auto"/>
          </w:divBdr>
        </w:div>
        <w:div w:id="483939421">
          <w:marLeft w:val="0"/>
          <w:marRight w:val="0"/>
          <w:marTop w:val="0"/>
          <w:marBottom w:val="0"/>
          <w:divBdr>
            <w:top w:val="none" w:sz="0" w:space="0" w:color="auto"/>
            <w:left w:val="none" w:sz="0" w:space="0" w:color="auto"/>
            <w:bottom w:val="none" w:sz="0" w:space="0" w:color="auto"/>
            <w:right w:val="none" w:sz="0" w:space="0" w:color="auto"/>
          </w:divBdr>
        </w:div>
        <w:div w:id="483939423">
          <w:marLeft w:val="0"/>
          <w:marRight w:val="0"/>
          <w:marTop w:val="0"/>
          <w:marBottom w:val="0"/>
          <w:divBdr>
            <w:top w:val="none" w:sz="0" w:space="0" w:color="auto"/>
            <w:left w:val="none" w:sz="0" w:space="0" w:color="auto"/>
            <w:bottom w:val="none" w:sz="0" w:space="0" w:color="auto"/>
            <w:right w:val="none" w:sz="0" w:space="0" w:color="auto"/>
          </w:divBdr>
        </w:div>
        <w:div w:id="483939424">
          <w:marLeft w:val="0"/>
          <w:marRight w:val="0"/>
          <w:marTop w:val="0"/>
          <w:marBottom w:val="0"/>
          <w:divBdr>
            <w:top w:val="none" w:sz="0" w:space="0" w:color="auto"/>
            <w:left w:val="none" w:sz="0" w:space="0" w:color="auto"/>
            <w:bottom w:val="none" w:sz="0" w:space="0" w:color="auto"/>
            <w:right w:val="none" w:sz="0" w:space="0" w:color="auto"/>
          </w:divBdr>
        </w:div>
        <w:div w:id="483939425">
          <w:marLeft w:val="0"/>
          <w:marRight w:val="0"/>
          <w:marTop w:val="0"/>
          <w:marBottom w:val="0"/>
          <w:divBdr>
            <w:top w:val="none" w:sz="0" w:space="0" w:color="auto"/>
            <w:left w:val="none" w:sz="0" w:space="0" w:color="auto"/>
            <w:bottom w:val="none" w:sz="0" w:space="0" w:color="auto"/>
            <w:right w:val="none" w:sz="0" w:space="0" w:color="auto"/>
          </w:divBdr>
        </w:div>
        <w:div w:id="483939426">
          <w:marLeft w:val="0"/>
          <w:marRight w:val="0"/>
          <w:marTop w:val="0"/>
          <w:marBottom w:val="0"/>
          <w:divBdr>
            <w:top w:val="none" w:sz="0" w:space="0" w:color="auto"/>
            <w:left w:val="none" w:sz="0" w:space="0" w:color="auto"/>
            <w:bottom w:val="none" w:sz="0" w:space="0" w:color="auto"/>
            <w:right w:val="none" w:sz="0" w:space="0" w:color="auto"/>
          </w:divBdr>
        </w:div>
        <w:div w:id="483939428">
          <w:marLeft w:val="0"/>
          <w:marRight w:val="0"/>
          <w:marTop w:val="0"/>
          <w:marBottom w:val="0"/>
          <w:divBdr>
            <w:top w:val="none" w:sz="0" w:space="0" w:color="auto"/>
            <w:left w:val="none" w:sz="0" w:space="0" w:color="auto"/>
            <w:bottom w:val="none" w:sz="0" w:space="0" w:color="auto"/>
            <w:right w:val="none" w:sz="0" w:space="0" w:color="auto"/>
          </w:divBdr>
        </w:div>
        <w:div w:id="483939429">
          <w:marLeft w:val="0"/>
          <w:marRight w:val="0"/>
          <w:marTop w:val="0"/>
          <w:marBottom w:val="0"/>
          <w:divBdr>
            <w:top w:val="none" w:sz="0" w:space="0" w:color="auto"/>
            <w:left w:val="none" w:sz="0" w:space="0" w:color="auto"/>
            <w:bottom w:val="none" w:sz="0" w:space="0" w:color="auto"/>
            <w:right w:val="none" w:sz="0" w:space="0" w:color="auto"/>
          </w:divBdr>
        </w:div>
        <w:div w:id="483939430">
          <w:marLeft w:val="0"/>
          <w:marRight w:val="0"/>
          <w:marTop w:val="0"/>
          <w:marBottom w:val="0"/>
          <w:divBdr>
            <w:top w:val="none" w:sz="0" w:space="0" w:color="auto"/>
            <w:left w:val="none" w:sz="0" w:space="0" w:color="auto"/>
            <w:bottom w:val="none" w:sz="0" w:space="0" w:color="auto"/>
            <w:right w:val="none" w:sz="0" w:space="0" w:color="auto"/>
          </w:divBdr>
        </w:div>
        <w:div w:id="483939431">
          <w:marLeft w:val="0"/>
          <w:marRight w:val="0"/>
          <w:marTop w:val="0"/>
          <w:marBottom w:val="0"/>
          <w:divBdr>
            <w:top w:val="none" w:sz="0" w:space="0" w:color="auto"/>
            <w:left w:val="none" w:sz="0" w:space="0" w:color="auto"/>
            <w:bottom w:val="none" w:sz="0" w:space="0" w:color="auto"/>
            <w:right w:val="none" w:sz="0" w:space="0" w:color="auto"/>
          </w:divBdr>
        </w:div>
        <w:div w:id="483939433">
          <w:marLeft w:val="0"/>
          <w:marRight w:val="0"/>
          <w:marTop w:val="0"/>
          <w:marBottom w:val="0"/>
          <w:divBdr>
            <w:top w:val="none" w:sz="0" w:space="0" w:color="auto"/>
            <w:left w:val="none" w:sz="0" w:space="0" w:color="auto"/>
            <w:bottom w:val="none" w:sz="0" w:space="0" w:color="auto"/>
            <w:right w:val="none" w:sz="0" w:space="0" w:color="auto"/>
          </w:divBdr>
        </w:div>
        <w:div w:id="483939434">
          <w:marLeft w:val="0"/>
          <w:marRight w:val="0"/>
          <w:marTop w:val="0"/>
          <w:marBottom w:val="0"/>
          <w:divBdr>
            <w:top w:val="none" w:sz="0" w:space="0" w:color="auto"/>
            <w:left w:val="none" w:sz="0" w:space="0" w:color="auto"/>
            <w:bottom w:val="none" w:sz="0" w:space="0" w:color="auto"/>
            <w:right w:val="none" w:sz="0" w:space="0" w:color="auto"/>
          </w:divBdr>
        </w:div>
        <w:div w:id="483939435">
          <w:marLeft w:val="0"/>
          <w:marRight w:val="0"/>
          <w:marTop w:val="0"/>
          <w:marBottom w:val="0"/>
          <w:divBdr>
            <w:top w:val="none" w:sz="0" w:space="0" w:color="auto"/>
            <w:left w:val="none" w:sz="0" w:space="0" w:color="auto"/>
            <w:bottom w:val="none" w:sz="0" w:space="0" w:color="auto"/>
            <w:right w:val="none" w:sz="0" w:space="0" w:color="auto"/>
          </w:divBdr>
        </w:div>
        <w:div w:id="483939436">
          <w:marLeft w:val="0"/>
          <w:marRight w:val="0"/>
          <w:marTop w:val="0"/>
          <w:marBottom w:val="0"/>
          <w:divBdr>
            <w:top w:val="none" w:sz="0" w:space="0" w:color="auto"/>
            <w:left w:val="none" w:sz="0" w:space="0" w:color="auto"/>
            <w:bottom w:val="none" w:sz="0" w:space="0" w:color="auto"/>
            <w:right w:val="none" w:sz="0" w:space="0" w:color="auto"/>
          </w:divBdr>
        </w:div>
        <w:div w:id="483939437">
          <w:marLeft w:val="0"/>
          <w:marRight w:val="0"/>
          <w:marTop w:val="0"/>
          <w:marBottom w:val="0"/>
          <w:divBdr>
            <w:top w:val="none" w:sz="0" w:space="0" w:color="auto"/>
            <w:left w:val="none" w:sz="0" w:space="0" w:color="auto"/>
            <w:bottom w:val="none" w:sz="0" w:space="0" w:color="auto"/>
            <w:right w:val="none" w:sz="0" w:space="0" w:color="auto"/>
          </w:divBdr>
        </w:div>
        <w:div w:id="483939438">
          <w:marLeft w:val="0"/>
          <w:marRight w:val="0"/>
          <w:marTop w:val="0"/>
          <w:marBottom w:val="0"/>
          <w:divBdr>
            <w:top w:val="none" w:sz="0" w:space="0" w:color="auto"/>
            <w:left w:val="none" w:sz="0" w:space="0" w:color="auto"/>
            <w:bottom w:val="none" w:sz="0" w:space="0" w:color="auto"/>
            <w:right w:val="none" w:sz="0" w:space="0" w:color="auto"/>
          </w:divBdr>
        </w:div>
        <w:div w:id="483939439">
          <w:marLeft w:val="0"/>
          <w:marRight w:val="0"/>
          <w:marTop w:val="0"/>
          <w:marBottom w:val="0"/>
          <w:divBdr>
            <w:top w:val="none" w:sz="0" w:space="0" w:color="auto"/>
            <w:left w:val="none" w:sz="0" w:space="0" w:color="auto"/>
            <w:bottom w:val="none" w:sz="0" w:space="0" w:color="auto"/>
            <w:right w:val="none" w:sz="0" w:space="0" w:color="auto"/>
          </w:divBdr>
        </w:div>
        <w:div w:id="483939440">
          <w:marLeft w:val="0"/>
          <w:marRight w:val="0"/>
          <w:marTop w:val="0"/>
          <w:marBottom w:val="0"/>
          <w:divBdr>
            <w:top w:val="none" w:sz="0" w:space="0" w:color="auto"/>
            <w:left w:val="none" w:sz="0" w:space="0" w:color="auto"/>
            <w:bottom w:val="none" w:sz="0" w:space="0" w:color="auto"/>
            <w:right w:val="none" w:sz="0" w:space="0" w:color="auto"/>
          </w:divBdr>
        </w:div>
        <w:div w:id="483939441">
          <w:marLeft w:val="0"/>
          <w:marRight w:val="0"/>
          <w:marTop w:val="0"/>
          <w:marBottom w:val="0"/>
          <w:divBdr>
            <w:top w:val="none" w:sz="0" w:space="0" w:color="auto"/>
            <w:left w:val="none" w:sz="0" w:space="0" w:color="auto"/>
            <w:bottom w:val="none" w:sz="0" w:space="0" w:color="auto"/>
            <w:right w:val="none" w:sz="0" w:space="0" w:color="auto"/>
          </w:divBdr>
        </w:div>
        <w:div w:id="483939442">
          <w:marLeft w:val="0"/>
          <w:marRight w:val="0"/>
          <w:marTop w:val="0"/>
          <w:marBottom w:val="0"/>
          <w:divBdr>
            <w:top w:val="none" w:sz="0" w:space="0" w:color="auto"/>
            <w:left w:val="none" w:sz="0" w:space="0" w:color="auto"/>
            <w:bottom w:val="none" w:sz="0" w:space="0" w:color="auto"/>
            <w:right w:val="none" w:sz="0" w:space="0" w:color="auto"/>
          </w:divBdr>
        </w:div>
        <w:div w:id="483939444">
          <w:marLeft w:val="0"/>
          <w:marRight w:val="0"/>
          <w:marTop w:val="0"/>
          <w:marBottom w:val="0"/>
          <w:divBdr>
            <w:top w:val="none" w:sz="0" w:space="0" w:color="auto"/>
            <w:left w:val="none" w:sz="0" w:space="0" w:color="auto"/>
            <w:bottom w:val="none" w:sz="0" w:space="0" w:color="auto"/>
            <w:right w:val="none" w:sz="0" w:space="0" w:color="auto"/>
          </w:divBdr>
        </w:div>
        <w:div w:id="483939445">
          <w:marLeft w:val="0"/>
          <w:marRight w:val="0"/>
          <w:marTop w:val="0"/>
          <w:marBottom w:val="0"/>
          <w:divBdr>
            <w:top w:val="none" w:sz="0" w:space="0" w:color="auto"/>
            <w:left w:val="none" w:sz="0" w:space="0" w:color="auto"/>
            <w:bottom w:val="none" w:sz="0" w:space="0" w:color="auto"/>
            <w:right w:val="none" w:sz="0" w:space="0" w:color="auto"/>
          </w:divBdr>
        </w:div>
        <w:div w:id="483939446">
          <w:marLeft w:val="0"/>
          <w:marRight w:val="0"/>
          <w:marTop w:val="0"/>
          <w:marBottom w:val="0"/>
          <w:divBdr>
            <w:top w:val="none" w:sz="0" w:space="0" w:color="auto"/>
            <w:left w:val="none" w:sz="0" w:space="0" w:color="auto"/>
            <w:bottom w:val="none" w:sz="0" w:space="0" w:color="auto"/>
            <w:right w:val="none" w:sz="0" w:space="0" w:color="auto"/>
          </w:divBdr>
        </w:div>
        <w:div w:id="483939447">
          <w:marLeft w:val="0"/>
          <w:marRight w:val="0"/>
          <w:marTop w:val="0"/>
          <w:marBottom w:val="0"/>
          <w:divBdr>
            <w:top w:val="none" w:sz="0" w:space="0" w:color="auto"/>
            <w:left w:val="none" w:sz="0" w:space="0" w:color="auto"/>
            <w:bottom w:val="none" w:sz="0" w:space="0" w:color="auto"/>
            <w:right w:val="none" w:sz="0" w:space="0" w:color="auto"/>
          </w:divBdr>
        </w:div>
        <w:div w:id="483939448">
          <w:marLeft w:val="0"/>
          <w:marRight w:val="0"/>
          <w:marTop w:val="0"/>
          <w:marBottom w:val="0"/>
          <w:divBdr>
            <w:top w:val="none" w:sz="0" w:space="0" w:color="auto"/>
            <w:left w:val="none" w:sz="0" w:space="0" w:color="auto"/>
            <w:bottom w:val="none" w:sz="0" w:space="0" w:color="auto"/>
            <w:right w:val="none" w:sz="0" w:space="0" w:color="auto"/>
          </w:divBdr>
        </w:div>
        <w:div w:id="483939449">
          <w:marLeft w:val="0"/>
          <w:marRight w:val="0"/>
          <w:marTop w:val="0"/>
          <w:marBottom w:val="0"/>
          <w:divBdr>
            <w:top w:val="none" w:sz="0" w:space="0" w:color="auto"/>
            <w:left w:val="none" w:sz="0" w:space="0" w:color="auto"/>
            <w:bottom w:val="none" w:sz="0" w:space="0" w:color="auto"/>
            <w:right w:val="none" w:sz="0" w:space="0" w:color="auto"/>
          </w:divBdr>
        </w:div>
        <w:div w:id="483939450">
          <w:marLeft w:val="0"/>
          <w:marRight w:val="0"/>
          <w:marTop w:val="0"/>
          <w:marBottom w:val="0"/>
          <w:divBdr>
            <w:top w:val="none" w:sz="0" w:space="0" w:color="auto"/>
            <w:left w:val="none" w:sz="0" w:space="0" w:color="auto"/>
            <w:bottom w:val="none" w:sz="0" w:space="0" w:color="auto"/>
            <w:right w:val="none" w:sz="0" w:space="0" w:color="auto"/>
          </w:divBdr>
        </w:div>
        <w:div w:id="483939451">
          <w:marLeft w:val="0"/>
          <w:marRight w:val="0"/>
          <w:marTop w:val="0"/>
          <w:marBottom w:val="0"/>
          <w:divBdr>
            <w:top w:val="none" w:sz="0" w:space="0" w:color="auto"/>
            <w:left w:val="none" w:sz="0" w:space="0" w:color="auto"/>
            <w:bottom w:val="none" w:sz="0" w:space="0" w:color="auto"/>
            <w:right w:val="none" w:sz="0" w:space="0" w:color="auto"/>
          </w:divBdr>
        </w:div>
        <w:div w:id="483939452">
          <w:marLeft w:val="0"/>
          <w:marRight w:val="0"/>
          <w:marTop w:val="0"/>
          <w:marBottom w:val="0"/>
          <w:divBdr>
            <w:top w:val="none" w:sz="0" w:space="0" w:color="auto"/>
            <w:left w:val="none" w:sz="0" w:space="0" w:color="auto"/>
            <w:bottom w:val="none" w:sz="0" w:space="0" w:color="auto"/>
            <w:right w:val="none" w:sz="0" w:space="0" w:color="auto"/>
          </w:divBdr>
        </w:div>
        <w:div w:id="483939453">
          <w:marLeft w:val="0"/>
          <w:marRight w:val="0"/>
          <w:marTop w:val="0"/>
          <w:marBottom w:val="0"/>
          <w:divBdr>
            <w:top w:val="none" w:sz="0" w:space="0" w:color="auto"/>
            <w:left w:val="none" w:sz="0" w:space="0" w:color="auto"/>
            <w:bottom w:val="none" w:sz="0" w:space="0" w:color="auto"/>
            <w:right w:val="none" w:sz="0" w:space="0" w:color="auto"/>
          </w:divBdr>
        </w:div>
        <w:div w:id="483939454">
          <w:marLeft w:val="0"/>
          <w:marRight w:val="0"/>
          <w:marTop w:val="0"/>
          <w:marBottom w:val="0"/>
          <w:divBdr>
            <w:top w:val="none" w:sz="0" w:space="0" w:color="auto"/>
            <w:left w:val="none" w:sz="0" w:space="0" w:color="auto"/>
            <w:bottom w:val="none" w:sz="0" w:space="0" w:color="auto"/>
            <w:right w:val="none" w:sz="0" w:space="0" w:color="auto"/>
          </w:divBdr>
        </w:div>
        <w:div w:id="483939456">
          <w:marLeft w:val="0"/>
          <w:marRight w:val="0"/>
          <w:marTop w:val="0"/>
          <w:marBottom w:val="0"/>
          <w:divBdr>
            <w:top w:val="none" w:sz="0" w:space="0" w:color="auto"/>
            <w:left w:val="none" w:sz="0" w:space="0" w:color="auto"/>
            <w:bottom w:val="none" w:sz="0" w:space="0" w:color="auto"/>
            <w:right w:val="none" w:sz="0" w:space="0" w:color="auto"/>
          </w:divBdr>
        </w:div>
        <w:div w:id="483939457">
          <w:marLeft w:val="0"/>
          <w:marRight w:val="0"/>
          <w:marTop w:val="0"/>
          <w:marBottom w:val="0"/>
          <w:divBdr>
            <w:top w:val="none" w:sz="0" w:space="0" w:color="auto"/>
            <w:left w:val="none" w:sz="0" w:space="0" w:color="auto"/>
            <w:bottom w:val="none" w:sz="0" w:space="0" w:color="auto"/>
            <w:right w:val="none" w:sz="0" w:space="0" w:color="auto"/>
          </w:divBdr>
        </w:div>
        <w:div w:id="483939458">
          <w:marLeft w:val="0"/>
          <w:marRight w:val="0"/>
          <w:marTop w:val="0"/>
          <w:marBottom w:val="0"/>
          <w:divBdr>
            <w:top w:val="none" w:sz="0" w:space="0" w:color="auto"/>
            <w:left w:val="none" w:sz="0" w:space="0" w:color="auto"/>
            <w:bottom w:val="none" w:sz="0" w:space="0" w:color="auto"/>
            <w:right w:val="none" w:sz="0" w:space="0" w:color="auto"/>
          </w:divBdr>
        </w:div>
        <w:div w:id="483939459">
          <w:marLeft w:val="0"/>
          <w:marRight w:val="0"/>
          <w:marTop w:val="0"/>
          <w:marBottom w:val="0"/>
          <w:divBdr>
            <w:top w:val="none" w:sz="0" w:space="0" w:color="auto"/>
            <w:left w:val="none" w:sz="0" w:space="0" w:color="auto"/>
            <w:bottom w:val="none" w:sz="0" w:space="0" w:color="auto"/>
            <w:right w:val="none" w:sz="0" w:space="0" w:color="auto"/>
          </w:divBdr>
        </w:div>
        <w:div w:id="483939460">
          <w:marLeft w:val="0"/>
          <w:marRight w:val="0"/>
          <w:marTop w:val="0"/>
          <w:marBottom w:val="0"/>
          <w:divBdr>
            <w:top w:val="none" w:sz="0" w:space="0" w:color="auto"/>
            <w:left w:val="none" w:sz="0" w:space="0" w:color="auto"/>
            <w:bottom w:val="none" w:sz="0" w:space="0" w:color="auto"/>
            <w:right w:val="none" w:sz="0" w:space="0" w:color="auto"/>
          </w:divBdr>
        </w:div>
        <w:div w:id="483939461">
          <w:marLeft w:val="0"/>
          <w:marRight w:val="0"/>
          <w:marTop w:val="0"/>
          <w:marBottom w:val="0"/>
          <w:divBdr>
            <w:top w:val="none" w:sz="0" w:space="0" w:color="auto"/>
            <w:left w:val="none" w:sz="0" w:space="0" w:color="auto"/>
            <w:bottom w:val="none" w:sz="0" w:space="0" w:color="auto"/>
            <w:right w:val="none" w:sz="0" w:space="0" w:color="auto"/>
          </w:divBdr>
        </w:div>
        <w:div w:id="483939462">
          <w:marLeft w:val="0"/>
          <w:marRight w:val="0"/>
          <w:marTop w:val="0"/>
          <w:marBottom w:val="0"/>
          <w:divBdr>
            <w:top w:val="none" w:sz="0" w:space="0" w:color="auto"/>
            <w:left w:val="none" w:sz="0" w:space="0" w:color="auto"/>
            <w:bottom w:val="none" w:sz="0" w:space="0" w:color="auto"/>
            <w:right w:val="none" w:sz="0" w:space="0" w:color="auto"/>
          </w:divBdr>
        </w:div>
        <w:div w:id="483939463">
          <w:marLeft w:val="0"/>
          <w:marRight w:val="0"/>
          <w:marTop w:val="0"/>
          <w:marBottom w:val="0"/>
          <w:divBdr>
            <w:top w:val="none" w:sz="0" w:space="0" w:color="auto"/>
            <w:left w:val="none" w:sz="0" w:space="0" w:color="auto"/>
            <w:bottom w:val="none" w:sz="0" w:space="0" w:color="auto"/>
            <w:right w:val="none" w:sz="0" w:space="0" w:color="auto"/>
          </w:divBdr>
        </w:div>
        <w:div w:id="483939464">
          <w:marLeft w:val="0"/>
          <w:marRight w:val="0"/>
          <w:marTop w:val="0"/>
          <w:marBottom w:val="0"/>
          <w:divBdr>
            <w:top w:val="none" w:sz="0" w:space="0" w:color="auto"/>
            <w:left w:val="none" w:sz="0" w:space="0" w:color="auto"/>
            <w:bottom w:val="none" w:sz="0" w:space="0" w:color="auto"/>
            <w:right w:val="none" w:sz="0" w:space="0" w:color="auto"/>
          </w:divBdr>
        </w:div>
        <w:div w:id="483939466">
          <w:marLeft w:val="0"/>
          <w:marRight w:val="0"/>
          <w:marTop w:val="0"/>
          <w:marBottom w:val="0"/>
          <w:divBdr>
            <w:top w:val="none" w:sz="0" w:space="0" w:color="auto"/>
            <w:left w:val="none" w:sz="0" w:space="0" w:color="auto"/>
            <w:bottom w:val="none" w:sz="0" w:space="0" w:color="auto"/>
            <w:right w:val="none" w:sz="0" w:space="0" w:color="auto"/>
          </w:divBdr>
        </w:div>
        <w:div w:id="483939467">
          <w:marLeft w:val="0"/>
          <w:marRight w:val="0"/>
          <w:marTop w:val="0"/>
          <w:marBottom w:val="0"/>
          <w:divBdr>
            <w:top w:val="none" w:sz="0" w:space="0" w:color="auto"/>
            <w:left w:val="none" w:sz="0" w:space="0" w:color="auto"/>
            <w:bottom w:val="none" w:sz="0" w:space="0" w:color="auto"/>
            <w:right w:val="none" w:sz="0" w:space="0" w:color="auto"/>
          </w:divBdr>
        </w:div>
        <w:div w:id="483939468">
          <w:marLeft w:val="0"/>
          <w:marRight w:val="0"/>
          <w:marTop w:val="0"/>
          <w:marBottom w:val="0"/>
          <w:divBdr>
            <w:top w:val="none" w:sz="0" w:space="0" w:color="auto"/>
            <w:left w:val="none" w:sz="0" w:space="0" w:color="auto"/>
            <w:bottom w:val="none" w:sz="0" w:space="0" w:color="auto"/>
            <w:right w:val="none" w:sz="0" w:space="0" w:color="auto"/>
          </w:divBdr>
        </w:div>
        <w:div w:id="483939469">
          <w:marLeft w:val="0"/>
          <w:marRight w:val="0"/>
          <w:marTop w:val="0"/>
          <w:marBottom w:val="0"/>
          <w:divBdr>
            <w:top w:val="none" w:sz="0" w:space="0" w:color="auto"/>
            <w:left w:val="none" w:sz="0" w:space="0" w:color="auto"/>
            <w:bottom w:val="none" w:sz="0" w:space="0" w:color="auto"/>
            <w:right w:val="none" w:sz="0" w:space="0" w:color="auto"/>
          </w:divBdr>
        </w:div>
        <w:div w:id="483939470">
          <w:marLeft w:val="0"/>
          <w:marRight w:val="0"/>
          <w:marTop w:val="0"/>
          <w:marBottom w:val="0"/>
          <w:divBdr>
            <w:top w:val="none" w:sz="0" w:space="0" w:color="auto"/>
            <w:left w:val="none" w:sz="0" w:space="0" w:color="auto"/>
            <w:bottom w:val="none" w:sz="0" w:space="0" w:color="auto"/>
            <w:right w:val="none" w:sz="0" w:space="0" w:color="auto"/>
          </w:divBdr>
        </w:div>
        <w:div w:id="483939471">
          <w:marLeft w:val="0"/>
          <w:marRight w:val="0"/>
          <w:marTop w:val="0"/>
          <w:marBottom w:val="0"/>
          <w:divBdr>
            <w:top w:val="none" w:sz="0" w:space="0" w:color="auto"/>
            <w:left w:val="none" w:sz="0" w:space="0" w:color="auto"/>
            <w:bottom w:val="none" w:sz="0" w:space="0" w:color="auto"/>
            <w:right w:val="none" w:sz="0" w:space="0" w:color="auto"/>
          </w:divBdr>
        </w:div>
        <w:div w:id="483939472">
          <w:marLeft w:val="0"/>
          <w:marRight w:val="0"/>
          <w:marTop w:val="0"/>
          <w:marBottom w:val="0"/>
          <w:divBdr>
            <w:top w:val="none" w:sz="0" w:space="0" w:color="auto"/>
            <w:left w:val="none" w:sz="0" w:space="0" w:color="auto"/>
            <w:bottom w:val="none" w:sz="0" w:space="0" w:color="auto"/>
            <w:right w:val="none" w:sz="0" w:space="0" w:color="auto"/>
          </w:divBdr>
        </w:div>
        <w:div w:id="483939474">
          <w:marLeft w:val="0"/>
          <w:marRight w:val="0"/>
          <w:marTop w:val="0"/>
          <w:marBottom w:val="0"/>
          <w:divBdr>
            <w:top w:val="none" w:sz="0" w:space="0" w:color="auto"/>
            <w:left w:val="none" w:sz="0" w:space="0" w:color="auto"/>
            <w:bottom w:val="none" w:sz="0" w:space="0" w:color="auto"/>
            <w:right w:val="none" w:sz="0" w:space="0" w:color="auto"/>
          </w:divBdr>
        </w:div>
        <w:div w:id="483939475">
          <w:marLeft w:val="0"/>
          <w:marRight w:val="0"/>
          <w:marTop w:val="0"/>
          <w:marBottom w:val="0"/>
          <w:divBdr>
            <w:top w:val="none" w:sz="0" w:space="0" w:color="auto"/>
            <w:left w:val="none" w:sz="0" w:space="0" w:color="auto"/>
            <w:bottom w:val="none" w:sz="0" w:space="0" w:color="auto"/>
            <w:right w:val="none" w:sz="0" w:space="0" w:color="auto"/>
          </w:divBdr>
        </w:div>
        <w:div w:id="483939476">
          <w:marLeft w:val="0"/>
          <w:marRight w:val="0"/>
          <w:marTop w:val="0"/>
          <w:marBottom w:val="0"/>
          <w:divBdr>
            <w:top w:val="none" w:sz="0" w:space="0" w:color="auto"/>
            <w:left w:val="none" w:sz="0" w:space="0" w:color="auto"/>
            <w:bottom w:val="none" w:sz="0" w:space="0" w:color="auto"/>
            <w:right w:val="none" w:sz="0" w:space="0" w:color="auto"/>
          </w:divBdr>
        </w:div>
        <w:div w:id="483939477">
          <w:marLeft w:val="0"/>
          <w:marRight w:val="0"/>
          <w:marTop w:val="0"/>
          <w:marBottom w:val="0"/>
          <w:divBdr>
            <w:top w:val="none" w:sz="0" w:space="0" w:color="auto"/>
            <w:left w:val="none" w:sz="0" w:space="0" w:color="auto"/>
            <w:bottom w:val="none" w:sz="0" w:space="0" w:color="auto"/>
            <w:right w:val="none" w:sz="0" w:space="0" w:color="auto"/>
          </w:divBdr>
        </w:div>
        <w:div w:id="483939478">
          <w:marLeft w:val="0"/>
          <w:marRight w:val="0"/>
          <w:marTop w:val="0"/>
          <w:marBottom w:val="0"/>
          <w:divBdr>
            <w:top w:val="none" w:sz="0" w:space="0" w:color="auto"/>
            <w:left w:val="none" w:sz="0" w:space="0" w:color="auto"/>
            <w:bottom w:val="none" w:sz="0" w:space="0" w:color="auto"/>
            <w:right w:val="none" w:sz="0" w:space="0" w:color="auto"/>
          </w:divBdr>
        </w:div>
        <w:div w:id="483939480">
          <w:marLeft w:val="0"/>
          <w:marRight w:val="0"/>
          <w:marTop w:val="0"/>
          <w:marBottom w:val="0"/>
          <w:divBdr>
            <w:top w:val="none" w:sz="0" w:space="0" w:color="auto"/>
            <w:left w:val="none" w:sz="0" w:space="0" w:color="auto"/>
            <w:bottom w:val="none" w:sz="0" w:space="0" w:color="auto"/>
            <w:right w:val="none" w:sz="0" w:space="0" w:color="auto"/>
          </w:divBdr>
        </w:div>
        <w:div w:id="483939481">
          <w:marLeft w:val="0"/>
          <w:marRight w:val="0"/>
          <w:marTop w:val="0"/>
          <w:marBottom w:val="0"/>
          <w:divBdr>
            <w:top w:val="none" w:sz="0" w:space="0" w:color="auto"/>
            <w:left w:val="none" w:sz="0" w:space="0" w:color="auto"/>
            <w:bottom w:val="none" w:sz="0" w:space="0" w:color="auto"/>
            <w:right w:val="none" w:sz="0" w:space="0" w:color="auto"/>
          </w:divBdr>
        </w:div>
        <w:div w:id="483939482">
          <w:marLeft w:val="0"/>
          <w:marRight w:val="0"/>
          <w:marTop w:val="0"/>
          <w:marBottom w:val="0"/>
          <w:divBdr>
            <w:top w:val="none" w:sz="0" w:space="0" w:color="auto"/>
            <w:left w:val="none" w:sz="0" w:space="0" w:color="auto"/>
            <w:bottom w:val="none" w:sz="0" w:space="0" w:color="auto"/>
            <w:right w:val="none" w:sz="0" w:space="0" w:color="auto"/>
          </w:divBdr>
        </w:div>
        <w:div w:id="483939483">
          <w:marLeft w:val="0"/>
          <w:marRight w:val="0"/>
          <w:marTop w:val="0"/>
          <w:marBottom w:val="0"/>
          <w:divBdr>
            <w:top w:val="none" w:sz="0" w:space="0" w:color="auto"/>
            <w:left w:val="none" w:sz="0" w:space="0" w:color="auto"/>
            <w:bottom w:val="none" w:sz="0" w:space="0" w:color="auto"/>
            <w:right w:val="none" w:sz="0" w:space="0" w:color="auto"/>
          </w:divBdr>
        </w:div>
        <w:div w:id="483939484">
          <w:marLeft w:val="0"/>
          <w:marRight w:val="0"/>
          <w:marTop w:val="0"/>
          <w:marBottom w:val="0"/>
          <w:divBdr>
            <w:top w:val="none" w:sz="0" w:space="0" w:color="auto"/>
            <w:left w:val="none" w:sz="0" w:space="0" w:color="auto"/>
            <w:bottom w:val="none" w:sz="0" w:space="0" w:color="auto"/>
            <w:right w:val="none" w:sz="0" w:space="0" w:color="auto"/>
          </w:divBdr>
        </w:div>
        <w:div w:id="483939485">
          <w:marLeft w:val="0"/>
          <w:marRight w:val="0"/>
          <w:marTop w:val="0"/>
          <w:marBottom w:val="0"/>
          <w:divBdr>
            <w:top w:val="none" w:sz="0" w:space="0" w:color="auto"/>
            <w:left w:val="none" w:sz="0" w:space="0" w:color="auto"/>
            <w:bottom w:val="none" w:sz="0" w:space="0" w:color="auto"/>
            <w:right w:val="none" w:sz="0" w:space="0" w:color="auto"/>
          </w:divBdr>
        </w:div>
        <w:div w:id="483939486">
          <w:marLeft w:val="0"/>
          <w:marRight w:val="0"/>
          <w:marTop w:val="0"/>
          <w:marBottom w:val="0"/>
          <w:divBdr>
            <w:top w:val="none" w:sz="0" w:space="0" w:color="auto"/>
            <w:left w:val="none" w:sz="0" w:space="0" w:color="auto"/>
            <w:bottom w:val="none" w:sz="0" w:space="0" w:color="auto"/>
            <w:right w:val="none" w:sz="0" w:space="0" w:color="auto"/>
          </w:divBdr>
        </w:div>
        <w:div w:id="483939487">
          <w:marLeft w:val="0"/>
          <w:marRight w:val="0"/>
          <w:marTop w:val="0"/>
          <w:marBottom w:val="0"/>
          <w:divBdr>
            <w:top w:val="none" w:sz="0" w:space="0" w:color="auto"/>
            <w:left w:val="none" w:sz="0" w:space="0" w:color="auto"/>
            <w:bottom w:val="none" w:sz="0" w:space="0" w:color="auto"/>
            <w:right w:val="none" w:sz="0" w:space="0" w:color="auto"/>
          </w:divBdr>
        </w:div>
        <w:div w:id="483939488">
          <w:marLeft w:val="0"/>
          <w:marRight w:val="0"/>
          <w:marTop w:val="0"/>
          <w:marBottom w:val="0"/>
          <w:divBdr>
            <w:top w:val="none" w:sz="0" w:space="0" w:color="auto"/>
            <w:left w:val="none" w:sz="0" w:space="0" w:color="auto"/>
            <w:bottom w:val="none" w:sz="0" w:space="0" w:color="auto"/>
            <w:right w:val="none" w:sz="0" w:space="0" w:color="auto"/>
          </w:divBdr>
        </w:div>
        <w:div w:id="483939489">
          <w:marLeft w:val="0"/>
          <w:marRight w:val="0"/>
          <w:marTop w:val="0"/>
          <w:marBottom w:val="0"/>
          <w:divBdr>
            <w:top w:val="none" w:sz="0" w:space="0" w:color="auto"/>
            <w:left w:val="none" w:sz="0" w:space="0" w:color="auto"/>
            <w:bottom w:val="none" w:sz="0" w:space="0" w:color="auto"/>
            <w:right w:val="none" w:sz="0" w:space="0" w:color="auto"/>
          </w:divBdr>
        </w:div>
        <w:div w:id="483939490">
          <w:marLeft w:val="0"/>
          <w:marRight w:val="0"/>
          <w:marTop w:val="0"/>
          <w:marBottom w:val="0"/>
          <w:divBdr>
            <w:top w:val="none" w:sz="0" w:space="0" w:color="auto"/>
            <w:left w:val="none" w:sz="0" w:space="0" w:color="auto"/>
            <w:bottom w:val="none" w:sz="0" w:space="0" w:color="auto"/>
            <w:right w:val="none" w:sz="0" w:space="0" w:color="auto"/>
          </w:divBdr>
        </w:div>
        <w:div w:id="483939491">
          <w:marLeft w:val="0"/>
          <w:marRight w:val="0"/>
          <w:marTop w:val="0"/>
          <w:marBottom w:val="0"/>
          <w:divBdr>
            <w:top w:val="none" w:sz="0" w:space="0" w:color="auto"/>
            <w:left w:val="none" w:sz="0" w:space="0" w:color="auto"/>
            <w:bottom w:val="none" w:sz="0" w:space="0" w:color="auto"/>
            <w:right w:val="none" w:sz="0" w:space="0" w:color="auto"/>
          </w:divBdr>
        </w:div>
        <w:div w:id="483939492">
          <w:marLeft w:val="0"/>
          <w:marRight w:val="0"/>
          <w:marTop w:val="0"/>
          <w:marBottom w:val="0"/>
          <w:divBdr>
            <w:top w:val="none" w:sz="0" w:space="0" w:color="auto"/>
            <w:left w:val="none" w:sz="0" w:space="0" w:color="auto"/>
            <w:bottom w:val="none" w:sz="0" w:space="0" w:color="auto"/>
            <w:right w:val="none" w:sz="0" w:space="0" w:color="auto"/>
          </w:divBdr>
        </w:div>
        <w:div w:id="483939493">
          <w:marLeft w:val="0"/>
          <w:marRight w:val="0"/>
          <w:marTop w:val="0"/>
          <w:marBottom w:val="0"/>
          <w:divBdr>
            <w:top w:val="none" w:sz="0" w:space="0" w:color="auto"/>
            <w:left w:val="none" w:sz="0" w:space="0" w:color="auto"/>
            <w:bottom w:val="none" w:sz="0" w:space="0" w:color="auto"/>
            <w:right w:val="none" w:sz="0" w:space="0" w:color="auto"/>
          </w:divBdr>
        </w:div>
        <w:div w:id="483939494">
          <w:marLeft w:val="0"/>
          <w:marRight w:val="0"/>
          <w:marTop w:val="0"/>
          <w:marBottom w:val="0"/>
          <w:divBdr>
            <w:top w:val="none" w:sz="0" w:space="0" w:color="auto"/>
            <w:left w:val="none" w:sz="0" w:space="0" w:color="auto"/>
            <w:bottom w:val="none" w:sz="0" w:space="0" w:color="auto"/>
            <w:right w:val="none" w:sz="0" w:space="0" w:color="auto"/>
          </w:divBdr>
        </w:div>
        <w:div w:id="483939495">
          <w:marLeft w:val="0"/>
          <w:marRight w:val="0"/>
          <w:marTop w:val="0"/>
          <w:marBottom w:val="0"/>
          <w:divBdr>
            <w:top w:val="none" w:sz="0" w:space="0" w:color="auto"/>
            <w:left w:val="none" w:sz="0" w:space="0" w:color="auto"/>
            <w:bottom w:val="none" w:sz="0" w:space="0" w:color="auto"/>
            <w:right w:val="none" w:sz="0" w:space="0" w:color="auto"/>
          </w:divBdr>
        </w:div>
        <w:div w:id="483939497">
          <w:marLeft w:val="0"/>
          <w:marRight w:val="0"/>
          <w:marTop w:val="0"/>
          <w:marBottom w:val="0"/>
          <w:divBdr>
            <w:top w:val="none" w:sz="0" w:space="0" w:color="auto"/>
            <w:left w:val="none" w:sz="0" w:space="0" w:color="auto"/>
            <w:bottom w:val="none" w:sz="0" w:space="0" w:color="auto"/>
            <w:right w:val="none" w:sz="0" w:space="0" w:color="auto"/>
          </w:divBdr>
        </w:div>
        <w:div w:id="483939498">
          <w:marLeft w:val="0"/>
          <w:marRight w:val="0"/>
          <w:marTop w:val="0"/>
          <w:marBottom w:val="0"/>
          <w:divBdr>
            <w:top w:val="none" w:sz="0" w:space="0" w:color="auto"/>
            <w:left w:val="none" w:sz="0" w:space="0" w:color="auto"/>
            <w:bottom w:val="none" w:sz="0" w:space="0" w:color="auto"/>
            <w:right w:val="none" w:sz="0" w:space="0" w:color="auto"/>
          </w:divBdr>
        </w:div>
        <w:div w:id="483939499">
          <w:marLeft w:val="0"/>
          <w:marRight w:val="0"/>
          <w:marTop w:val="0"/>
          <w:marBottom w:val="0"/>
          <w:divBdr>
            <w:top w:val="none" w:sz="0" w:space="0" w:color="auto"/>
            <w:left w:val="none" w:sz="0" w:space="0" w:color="auto"/>
            <w:bottom w:val="none" w:sz="0" w:space="0" w:color="auto"/>
            <w:right w:val="none" w:sz="0" w:space="0" w:color="auto"/>
          </w:divBdr>
        </w:div>
        <w:div w:id="483939500">
          <w:marLeft w:val="0"/>
          <w:marRight w:val="0"/>
          <w:marTop w:val="0"/>
          <w:marBottom w:val="0"/>
          <w:divBdr>
            <w:top w:val="none" w:sz="0" w:space="0" w:color="auto"/>
            <w:left w:val="none" w:sz="0" w:space="0" w:color="auto"/>
            <w:bottom w:val="none" w:sz="0" w:space="0" w:color="auto"/>
            <w:right w:val="none" w:sz="0" w:space="0" w:color="auto"/>
          </w:divBdr>
        </w:div>
        <w:div w:id="483939501">
          <w:marLeft w:val="0"/>
          <w:marRight w:val="0"/>
          <w:marTop w:val="0"/>
          <w:marBottom w:val="0"/>
          <w:divBdr>
            <w:top w:val="none" w:sz="0" w:space="0" w:color="auto"/>
            <w:left w:val="none" w:sz="0" w:space="0" w:color="auto"/>
            <w:bottom w:val="none" w:sz="0" w:space="0" w:color="auto"/>
            <w:right w:val="none" w:sz="0" w:space="0" w:color="auto"/>
          </w:divBdr>
        </w:div>
        <w:div w:id="483939502">
          <w:marLeft w:val="0"/>
          <w:marRight w:val="0"/>
          <w:marTop w:val="0"/>
          <w:marBottom w:val="0"/>
          <w:divBdr>
            <w:top w:val="none" w:sz="0" w:space="0" w:color="auto"/>
            <w:left w:val="none" w:sz="0" w:space="0" w:color="auto"/>
            <w:bottom w:val="none" w:sz="0" w:space="0" w:color="auto"/>
            <w:right w:val="none" w:sz="0" w:space="0" w:color="auto"/>
          </w:divBdr>
        </w:div>
        <w:div w:id="483939504">
          <w:marLeft w:val="0"/>
          <w:marRight w:val="0"/>
          <w:marTop w:val="0"/>
          <w:marBottom w:val="0"/>
          <w:divBdr>
            <w:top w:val="none" w:sz="0" w:space="0" w:color="auto"/>
            <w:left w:val="none" w:sz="0" w:space="0" w:color="auto"/>
            <w:bottom w:val="none" w:sz="0" w:space="0" w:color="auto"/>
            <w:right w:val="none" w:sz="0" w:space="0" w:color="auto"/>
          </w:divBdr>
        </w:div>
        <w:div w:id="483939505">
          <w:marLeft w:val="0"/>
          <w:marRight w:val="0"/>
          <w:marTop w:val="0"/>
          <w:marBottom w:val="0"/>
          <w:divBdr>
            <w:top w:val="none" w:sz="0" w:space="0" w:color="auto"/>
            <w:left w:val="none" w:sz="0" w:space="0" w:color="auto"/>
            <w:bottom w:val="none" w:sz="0" w:space="0" w:color="auto"/>
            <w:right w:val="none" w:sz="0" w:space="0" w:color="auto"/>
          </w:divBdr>
        </w:div>
        <w:div w:id="483939506">
          <w:marLeft w:val="0"/>
          <w:marRight w:val="0"/>
          <w:marTop w:val="0"/>
          <w:marBottom w:val="0"/>
          <w:divBdr>
            <w:top w:val="none" w:sz="0" w:space="0" w:color="auto"/>
            <w:left w:val="none" w:sz="0" w:space="0" w:color="auto"/>
            <w:bottom w:val="none" w:sz="0" w:space="0" w:color="auto"/>
            <w:right w:val="none" w:sz="0" w:space="0" w:color="auto"/>
          </w:divBdr>
        </w:div>
        <w:div w:id="483939507">
          <w:marLeft w:val="0"/>
          <w:marRight w:val="0"/>
          <w:marTop w:val="0"/>
          <w:marBottom w:val="0"/>
          <w:divBdr>
            <w:top w:val="none" w:sz="0" w:space="0" w:color="auto"/>
            <w:left w:val="none" w:sz="0" w:space="0" w:color="auto"/>
            <w:bottom w:val="none" w:sz="0" w:space="0" w:color="auto"/>
            <w:right w:val="none" w:sz="0" w:space="0" w:color="auto"/>
          </w:divBdr>
        </w:div>
        <w:div w:id="483939508">
          <w:marLeft w:val="0"/>
          <w:marRight w:val="0"/>
          <w:marTop w:val="0"/>
          <w:marBottom w:val="0"/>
          <w:divBdr>
            <w:top w:val="none" w:sz="0" w:space="0" w:color="auto"/>
            <w:left w:val="none" w:sz="0" w:space="0" w:color="auto"/>
            <w:bottom w:val="none" w:sz="0" w:space="0" w:color="auto"/>
            <w:right w:val="none" w:sz="0" w:space="0" w:color="auto"/>
          </w:divBdr>
        </w:div>
        <w:div w:id="483939509">
          <w:marLeft w:val="0"/>
          <w:marRight w:val="0"/>
          <w:marTop w:val="0"/>
          <w:marBottom w:val="0"/>
          <w:divBdr>
            <w:top w:val="none" w:sz="0" w:space="0" w:color="auto"/>
            <w:left w:val="none" w:sz="0" w:space="0" w:color="auto"/>
            <w:bottom w:val="none" w:sz="0" w:space="0" w:color="auto"/>
            <w:right w:val="none" w:sz="0" w:space="0" w:color="auto"/>
          </w:divBdr>
        </w:div>
        <w:div w:id="483939510">
          <w:marLeft w:val="0"/>
          <w:marRight w:val="0"/>
          <w:marTop w:val="0"/>
          <w:marBottom w:val="0"/>
          <w:divBdr>
            <w:top w:val="none" w:sz="0" w:space="0" w:color="auto"/>
            <w:left w:val="none" w:sz="0" w:space="0" w:color="auto"/>
            <w:bottom w:val="none" w:sz="0" w:space="0" w:color="auto"/>
            <w:right w:val="none" w:sz="0" w:space="0" w:color="auto"/>
          </w:divBdr>
        </w:div>
        <w:div w:id="483939511">
          <w:marLeft w:val="0"/>
          <w:marRight w:val="0"/>
          <w:marTop w:val="0"/>
          <w:marBottom w:val="0"/>
          <w:divBdr>
            <w:top w:val="none" w:sz="0" w:space="0" w:color="auto"/>
            <w:left w:val="none" w:sz="0" w:space="0" w:color="auto"/>
            <w:bottom w:val="none" w:sz="0" w:space="0" w:color="auto"/>
            <w:right w:val="none" w:sz="0" w:space="0" w:color="auto"/>
          </w:divBdr>
        </w:div>
        <w:div w:id="483939512">
          <w:marLeft w:val="0"/>
          <w:marRight w:val="0"/>
          <w:marTop w:val="0"/>
          <w:marBottom w:val="0"/>
          <w:divBdr>
            <w:top w:val="none" w:sz="0" w:space="0" w:color="auto"/>
            <w:left w:val="none" w:sz="0" w:space="0" w:color="auto"/>
            <w:bottom w:val="none" w:sz="0" w:space="0" w:color="auto"/>
            <w:right w:val="none" w:sz="0" w:space="0" w:color="auto"/>
          </w:divBdr>
        </w:div>
        <w:div w:id="483939513">
          <w:marLeft w:val="0"/>
          <w:marRight w:val="0"/>
          <w:marTop w:val="0"/>
          <w:marBottom w:val="0"/>
          <w:divBdr>
            <w:top w:val="none" w:sz="0" w:space="0" w:color="auto"/>
            <w:left w:val="none" w:sz="0" w:space="0" w:color="auto"/>
            <w:bottom w:val="none" w:sz="0" w:space="0" w:color="auto"/>
            <w:right w:val="none" w:sz="0" w:space="0" w:color="auto"/>
          </w:divBdr>
        </w:div>
        <w:div w:id="483939514">
          <w:marLeft w:val="0"/>
          <w:marRight w:val="0"/>
          <w:marTop w:val="0"/>
          <w:marBottom w:val="0"/>
          <w:divBdr>
            <w:top w:val="none" w:sz="0" w:space="0" w:color="auto"/>
            <w:left w:val="none" w:sz="0" w:space="0" w:color="auto"/>
            <w:bottom w:val="none" w:sz="0" w:space="0" w:color="auto"/>
            <w:right w:val="none" w:sz="0" w:space="0" w:color="auto"/>
          </w:divBdr>
        </w:div>
        <w:div w:id="483939515">
          <w:marLeft w:val="0"/>
          <w:marRight w:val="0"/>
          <w:marTop w:val="0"/>
          <w:marBottom w:val="0"/>
          <w:divBdr>
            <w:top w:val="none" w:sz="0" w:space="0" w:color="auto"/>
            <w:left w:val="none" w:sz="0" w:space="0" w:color="auto"/>
            <w:bottom w:val="none" w:sz="0" w:space="0" w:color="auto"/>
            <w:right w:val="none" w:sz="0" w:space="0" w:color="auto"/>
          </w:divBdr>
        </w:div>
        <w:div w:id="483939517">
          <w:marLeft w:val="0"/>
          <w:marRight w:val="0"/>
          <w:marTop w:val="0"/>
          <w:marBottom w:val="0"/>
          <w:divBdr>
            <w:top w:val="none" w:sz="0" w:space="0" w:color="auto"/>
            <w:left w:val="none" w:sz="0" w:space="0" w:color="auto"/>
            <w:bottom w:val="none" w:sz="0" w:space="0" w:color="auto"/>
            <w:right w:val="none" w:sz="0" w:space="0" w:color="auto"/>
          </w:divBdr>
        </w:div>
        <w:div w:id="483939518">
          <w:marLeft w:val="0"/>
          <w:marRight w:val="0"/>
          <w:marTop w:val="0"/>
          <w:marBottom w:val="0"/>
          <w:divBdr>
            <w:top w:val="none" w:sz="0" w:space="0" w:color="auto"/>
            <w:left w:val="none" w:sz="0" w:space="0" w:color="auto"/>
            <w:bottom w:val="none" w:sz="0" w:space="0" w:color="auto"/>
            <w:right w:val="none" w:sz="0" w:space="0" w:color="auto"/>
          </w:divBdr>
        </w:div>
        <w:div w:id="483939519">
          <w:marLeft w:val="0"/>
          <w:marRight w:val="0"/>
          <w:marTop w:val="0"/>
          <w:marBottom w:val="0"/>
          <w:divBdr>
            <w:top w:val="none" w:sz="0" w:space="0" w:color="auto"/>
            <w:left w:val="none" w:sz="0" w:space="0" w:color="auto"/>
            <w:bottom w:val="none" w:sz="0" w:space="0" w:color="auto"/>
            <w:right w:val="none" w:sz="0" w:space="0" w:color="auto"/>
          </w:divBdr>
        </w:div>
        <w:div w:id="483939520">
          <w:marLeft w:val="0"/>
          <w:marRight w:val="0"/>
          <w:marTop w:val="0"/>
          <w:marBottom w:val="0"/>
          <w:divBdr>
            <w:top w:val="none" w:sz="0" w:space="0" w:color="auto"/>
            <w:left w:val="none" w:sz="0" w:space="0" w:color="auto"/>
            <w:bottom w:val="none" w:sz="0" w:space="0" w:color="auto"/>
            <w:right w:val="none" w:sz="0" w:space="0" w:color="auto"/>
          </w:divBdr>
        </w:div>
        <w:div w:id="483939521">
          <w:marLeft w:val="0"/>
          <w:marRight w:val="0"/>
          <w:marTop w:val="0"/>
          <w:marBottom w:val="0"/>
          <w:divBdr>
            <w:top w:val="none" w:sz="0" w:space="0" w:color="auto"/>
            <w:left w:val="none" w:sz="0" w:space="0" w:color="auto"/>
            <w:bottom w:val="none" w:sz="0" w:space="0" w:color="auto"/>
            <w:right w:val="none" w:sz="0" w:space="0" w:color="auto"/>
          </w:divBdr>
        </w:div>
        <w:div w:id="483939522">
          <w:marLeft w:val="0"/>
          <w:marRight w:val="0"/>
          <w:marTop w:val="0"/>
          <w:marBottom w:val="0"/>
          <w:divBdr>
            <w:top w:val="none" w:sz="0" w:space="0" w:color="auto"/>
            <w:left w:val="none" w:sz="0" w:space="0" w:color="auto"/>
            <w:bottom w:val="none" w:sz="0" w:space="0" w:color="auto"/>
            <w:right w:val="none" w:sz="0" w:space="0" w:color="auto"/>
          </w:divBdr>
        </w:div>
        <w:div w:id="483939523">
          <w:marLeft w:val="0"/>
          <w:marRight w:val="0"/>
          <w:marTop w:val="0"/>
          <w:marBottom w:val="0"/>
          <w:divBdr>
            <w:top w:val="none" w:sz="0" w:space="0" w:color="auto"/>
            <w:left w:val="none" w:sz="0" w:space="0" w:color="auto"/>
            <w:bottom w:val="none" w:sz="0" w:space="0" w:color="auto"/>
            <w:right w:val="none" w:sz="0" w:space="0" w:color="auto"/>
          </w:divBdr>
        </w:div>
        <w:div w:id="483939524">
          <w:marLeft w:val="0"/>
          <w:marRight w:val="0"/>
          <w:marTop w:val="0"/>
          <w:marBottom w:val="0"/>
          <w:divBdr>
            <w:top w:val="none" w:sz="0" w:space="0" w:color="auto"/>
            <w:left w:val="none" w:sz="0" w:space="0" w:color="auto"/>
            <w:bottom w:val="none" w:sz="0" w:space="0" w:color="auto"/>
            <w:right w:val="none" w:sz="0" w:space="0" w:color="auto"/>
          </w:divBdr>
        </w:div>
        <w:div w:id="483939525">
          <w:marLeft w:val="0"/>
          <w:marRight w:val="0"/>
          <w:marTop w:val="0"/>
          <w:marBottom w:val="0"/>
          <w:divBdr>
            <w:top w:val="none" w:sz="0" w:space="0" w:color="auto"/>
            <w:left w:val="none" w:sz="0" w:space="0" w:color="auto"/>
            <w:bottom w:val="none" w:sz="0" w:space="0" w:color="auto"/>
            <w:right w:val="none" w:sz="0" w:space="0" w:color="auto"/>
          </w:divBdr>
        </w:div>
        <w:div w:id="483939526">
          <w:marLeft w:val="0"/>
          <w:marRight w:val="0"/>
          <w:marTop w:val="0"/>
          <w:marBottom w:val="0"/>
          <w:divBdr>
            <w:top w:val="none" w:sz="0" w:space="0" w:color="auto"/>
            <w:left w:val="none" w:sz="0" w:space="0" w:color="auto"/>
            <w:bottom w:val="none" w:sz="0" w:space="0" w:color="auto"/>
            <w:right w:val="none" w:sz="0" w:space="0" w:color="auto"/>
          </w:divBdr>
        </w:div>
        <w:div w:id="483939527">
          <w:marLeft w:val="0"/>
          <w:marRight w:val="0"/>
          <w:marTop w:val="0"/>
          <w:marBottom w:val="0"/>
          <w:divBdr>
            <w:top w:val="none" w:sz="0" w:space="0" w:color="auto"/>
            <w:left w:val="none" w:sz="0" w:space="0" w:color="auto"/>
            <w:bottom w:val="none" w:sz="0" w:space="0" w:color="auto"/>
            <w:right w:val="none" w:sz="0" w:space="0" w:color="auto"/>
          </w:divBdr>
        </w:div>
        <w:div w:id="483939528">
          <w:marLeft w:val="0"/>
          <w:marRight w:val="0"/>
          <w:marTop w:val="0"/>
          <w:marBottom w:val="0"/>
          <w:divBdr>
            <w:top w:val="none" w:sz="0" w:space="0" w:color="auto"/>
            <w:left w:val="none" w:sz="0" w:space="0" w:color="auto"/>
            <w:bottom w:val="none" w:sz="0" w:space="0" w:color="auto"/>
            <w:right w:val="none" w:sz="0" w:space="0" w:color="auto"/>
          </w:divBdr>
        </w:div>
        <w:div w:id="483939529">
          <w:marLeft w:val="0"/>
          <w:marRight w:val="0"/>
          <w:marTop w:val="0"/>
          <w:marBottom w:val="0"/>
          <w:divBdr>
            <w:top w:val="none" w:sz="0" w:space="0" w:color="auto"/>
            <w:left w:val="none" w:sz="0" w:space="0" w:color="auto"/>
            <w:bottom w:val="none" w:sz="0" w:space="0" w:color="auto"/>
            <w:right w:val="none" w:sz="0" w:space="0" w:color="auto"/>
          </w:divBdr>
        </w:div>
        <w:div w:id="483939530">
          <w:marLeft w:val="0"/>
          <w:marRight w:val="0"/>
          <w:marTop w:val="0"/>
          <w:marBottom w:val="0"/>
          <w:divBdr>
            <w:top w:val="none" w:sz="0" w:space="0" w:color="auto"/>
            <w:left w:val="none" w:sz="0" w:space="0" w:color="auto"/>
            <w:bottom w:val="none" w:sz="0" w:space="0" w:color="auto"/>
            <w:right w:val="none" w:sz="0" w:space="0" w:color="auto"/>
          </w:divBdr>
        </w:div>
        <w:div w:id="483939531">
          <w:marLeft w:val="0"/>
          <w:marRight w:val="0"/>
          <w:marTop w:val="0"/>
          <w:marBottom w:val="0"/>
          <w:divBdr>
            <w:top w:val="none" w:sz="0" w:space="0" w:color="auto"/>
            <w:left w:val="none" w:sz="0" w:space="0" w:color="auto"/>
            <w:bottom w:val="none" w:sz="0" w:space="0" w:color="auto"/>
            <w:right w:val="none" w:sz="0" w:space="0" w:color="auto"/>
          </w:divBdr>
        </w:div>
        <w:div w:id="483939532">
          <w:marLeft w:val="0"/>
          <w:marRight w:val="0"/>
          <w:marTop w:val="0"/>
          <w:marBottom w:val="0"/>
          <w:divBdr>
            <w:top w:val="none" w:sz="0" w:space="0" w:color="auto"/>
            <w:left w:val="none" w:sz="0" w:space="0" w:color="auto"/>
            <w:bottom w:val="none" w:sz="0" w:space="0" w:color="auto"/>
            <w:right w:val="none" w:sz="0" w:space="0" w:color="auto"/>
          </w:divBdr>
        </w:div>
        <w:div w:id="483939533">
          <w:marLeft w:val="0"/>
          <w:marRight w:val="0"/>
          <w:marTop w:val="0"/>
          <w:marBottom w:val="0"/>
          <w:divBdr>
            <w:top w:val="none" w:sz="0" w:space="0" w:color="auto"/>
            <w:left w:val="none" w:sz="0" w:space="0" w:color="auto"/>
            <w:bottom w:val="none" w:sz="0" w:space="0" w:color="auto"/>
            <w:right w:val="none" w:sz="0" w:space="0" w:color="auto"/>
          </w:divBdr>
        </w:div>
        <w:div w:id="483939534">
          <w:marLeft w:val="0"/>
          <w:marRight w:val="0"/>
          <w:marTop w:val="0"/>
          <w:marBottom w:val="0"/>
          <w:divBdr>
            <w:top w:val="none" w:sz="0" w:space="0" w:color="auto"/>
            <w:left w:val="none" w:sz="0" w:space="0" w:color="auto"/>
            <w:bottom w:val="none" w:sz="0" w:space="0" w:color="auto"/>
            <w:right w:val="none" w:sz="0" w:space="0" w:color="auto"/>
          </w:divBdr>
        </w:div>
        <w:div w:id="483939535">
          <w:marLeft w:val="0"/>
          <w:marRight w:val="0"/>
          <w:marTop w:val="0"/>
          <w:marBottom w:val="0"/>
          <w:divBdr>
            <w:top w:val="none" w:sz="0" w:space="0" w:color="auto"/>
            <w:left w:val="none" w:sz="0" w:space="0" w:color="auto"/>
            <w:bottom w:val="none" w:sz="0" w:space="0" w:color="auto"/>
            <w:right w:val="none" w:sz="0" w:space="0" w:color="auto"/>
          </w:divBdr>
        </w:div>
        <w:div w:id="483939537">
          <w:marLeft w:val="0"/>
          <w:marRight w:val="0"/>
          <w:marTop w:val="0"/>
          <w:marBottom w:val="0"/>
          <w:divBdr>
            <w:top w:val="none" w:sz="0" w:space="0" w:color="auto"/>
            <w:left w:val="none" w:sz="0" w:space="0" w:color="auto"/>
            <w:bottom w:val="none" w:sz="0" w:space="0" w:color="auto"/>
            <w:right w:val="none" w:sz="0" w:space="0" w:color="auto"/>
          </w:divBdr>
        </w:div>
        <w:div w:id="483939538">
          <w:marLeft w:val="0"/>
          <w:marRight w:val="0"/>
          <w:marTop w:val="0"/>
          <w:marBottom w:val="0"/>
          <w:divBdr>
            <w:top w:val="none" w:sz="0" w:space="0" w:color="auto"/>
            <w:left w:val="none" w:sz="0" w:space="0" w:color="auto"/>
            <w:bottom w:val="none" w:sz="0" w:space="0" w:color="auto"/>
            <w:right w:val="none" w:sz="0" w:space="0" w:color="auto"/>
          </w:divBdr>
        </w:div>
        <w:div w:id="483939539">
          <w:marLeft w:val="0"/>
          <w:marRight w:val="0"/>
          <w:marTop w:val="0"/>
          <w:marBottom w:val="0"/>
          <w:divBdr>
            <w:top w:val="none" w:sz="0" w:space="0" w:color="auto"/>
            <w:left w:val="none" w:sz="0" w:space="0" w:color="auto"/>
            <w:bottom w:val="none" w:sz="0" w:space="0" w:color="auto"/>
            <w:right w:val="none" w:sz="0" w:space="0" w:color="auto"/>
          </w:divBdr>
        </w:div>
        <w:div w:id="483939540">
          <w:marLeft w:val="0"/>
          <w:marRight w:val="0"/>
          <w:marTop w:val="0"/>
          <w:marBottom w:val="0"/>
          <w:divBdr>
            <w:top w:val="none" w:sz="0" w:space="0" w:color="auto"/>
            <w:left w:val="none" w:sz="0" w:space="0" w:color="auto"/>
            <w:bottom w:val="none" w:sz="0" w:space="0" w:color="auto"/>
            <w:right w:val="none" w:sz="0" w:space="0" w:color="auto"/>
          </w:divBdr>
        </w:div>
        <w:div w:id="483939541">
          <w:marLeft w:val="0"/>
          <w:marRight w:val="0"/>
          <w:marTop w:val="0"/>
          <w:marBottom w:val="0"/>
          <w:divBdr>
            <w:top w:val="none" w:sz="0" w:space="0" w:color="auto"/>
            <w:left w:val="none" w:sz="0" w:space="0" w:color="auto"/>
            <w:bottom w:val="none" w:sz="0" w:space="0" w:color="auto"/>
            <w:right w:val="none" w:sz="0" w:space="0" w:color="auto"/>
          </w:divBdr>
        </w:div>
        <w:div w:id="483939542">
          <w:marLeft w:val="0"/>
          <w:marRight w:val="0"/>
          <w:marTop w:val="0"/>
          <w:marBottom w:val="0"/>
          <w:divBdr>
            <w:top w:val="none" w:sz="0" w:space="0" w:color="auto"/>
            <w:left w:val="none" w:sz="0" w:space="0" w:color="auto"/>
            <w:bottom w:val="none" w:sz="0" w:space="0" w:color="auto"/>
            <w:right w:val="none" w:sz="0" w:space="0" w:color="auto"/>
          </w:divBdr>
        </w:div>
        <w:div w:id="483939543">
          <w:marLeft w:val="0"/>
          <w:marRight w:val="0"/>
          <w:marTop w:val="0"/>
          <w:marBottom w:val="0"/>
          <w:divBdr>
            <w:top w:val="none" w:sz="0" w:space="0" w:color="auto"/>
            <w:left w:val="none" w:sz="0" w:space="0" w:color="auto"/>
            <w:bottom w:val="none" w:sz="0" w:space="0" w:color="auto"/>
            <w:right w:val="none" w:sz="0" w:space="0" w:color="auto"/>
          </w:divBdr>
        </w:div>
        <w:div w:id="483939546">
          <w:marLeft w:val="0"/>
          <w:marRight w:val="0"/>
          <w:marTop w:val="0"/>
          <w:marBottom w:val="0"/>
          <w:divBdr>
            <w:top w:val="none" w:sz="0" w:space="0" w:color="auto"/>
            <w:left w:val="none" w:sz="0" w:space="0" w:color="auto"/>
            <w:bottom w:val="none" w:sz="0" w:space="0" w:color="auto"/>
            <w:right w:val="none" w:sz="0" w:space="0" w:color="auto"/>
          </w:divBdr>
        </w:div>
        <w:div w:id="483939547">
          <w:marLeft w:val="0"/>
          <w:marRight w:val="0"/>
          <w:marTop w:val="0"/>
          <w:marBottom w:val="0"/>
          <w:divBdr>
            <w:top w:val="none" w:sz="0" w:space="0" w:color="auto"/>
            <w:left w:val="none" w:sz="0" w:space="0" w:color="auto"/>
            <w:bottom w:val="none" w:sz="0" w:space="0" w:color="auto"/>
            <w:right w:val="none" w:sz="0" w:space="0" w:color="auto"/>
          </w:divBdr>
        </w:div>
        <w:div w:id="483939548">
          <w:marLeft w:val="0"/>
          <w:marRight w:val="0"/>
          <w:marTop w:val="0"/>
          <w:marBottom w:val="0"/>
          <w:divBdr>
            <w:top w:val="none" w:sz="0" w:space="0" w:color="auto"/>
            <w:left w:val="none" w:sz="0" w:space="0" w:color="auto"/>
            <w:bottom w:val="none" w:sz="0" w:space="0" w:color="auto"/>
            <w:right w:val="none" w:sz="0" w:space="0" w:color="auto"/>
          </w:divBdr>
        </w:div>
        <w:div w:id="483939550">
          <w:marLeft w:val="0"/>
          <w:marRight w:val="0"/>
          <w:marTop w:val="0"/>
          <w:marBottom w:val="0"/>
          <w:divBdr>
            <w:top w:val="none" w:sz="0" w:space="0" w:color="auto"/>
            <w:left w:val="none" w:sz="0" w:space="0" w:color="auto"/>
            <w:bottom w:val="none" w:sz="0" w:space="0" w:color="auto"/>
            <w:right w:val="none" w:sz="0" w:space="0" w:color="auto"/>
          </w:divBdr>
        </w:div>
        <w:div w:id="483939551">
          <w:marLeft w:val="0"/>
          <w:marRight w:val="0"/>
          <w:marTop w:val="0"/>
          <w:marBottom w:val="0"/>
          <w:divBdr>
            <w:top w:val="none" w:sz="0" w:space="0" w:color="auto"/>
            <w:left w:val="none" w:sz="0" w:space="0" w:color="auto"/>
            <w:bottom w:val="none" w:sz="0" w:space="0" w:color="auto"/>
            <w:right w:val="none" w:sz="0" w:space="0" w:color="auto"/>
          </w:divBdr>
        </w:div>
        <w:div w:id="483939552">
          <w:marLeft w:val="0"/>
          <w:marRight w:val="0"/>
          <w:marTop w:val="0"/>
          <w:marBottom w:val="0"/>
          <w:divBdr>
            <w:top w:val="none" w:sz="0" w:space="0" w:color="auto"/>
            <w:left w:val="none" w:sz="0" w:space="0" w:color="auto"/>
            <w:bottom w:val="none" w:sz="0" w:space="0" w:color="auto"/>
            <w:right w:val="none" w:sz="0" w:space="0" w:color="auto"/>
          </w:divBdr>
        </w:div>
        <w:div w:id="483939553">
          <w:marLeft w:val="0"/>
          <w:marRight w:val="0"/>
          <w:marTop w:val="0"/>
          <w:marBottom w:val="0"/>
          <w:divBdr>
            <w:top w:val="none" w:sz="0" w:space="0" w:color="auto"/>
            <w:left w:val="none" w:sz="0" w:space="0" w:color="auto"/>
            <w:bottom w:val="none" w:sz="0" w:space="0" w:color="auto"/>
            <w:right w:val="none" w:sz="0" w:space="0" w:color="auto"/>
          </w:divBdr>
        </w:div>
        <w:div w:id="483939554">
          <w:marLeft w:val="0"/>
          <w:marRight w:val="0"/>
          <w:marTop w:val="0"/>
          <w:marBottom w:val="0"/>
          <w:divBdr>
            <w:top w:val="none" w:sz="0" w:space="0" w:color="auto"/>
            <w:left w:val="none" w:sz="0" w:space="0" w:color="auto"/>
            <w:bottom w:val="none" w:sz="0" w:space="0" w:color="auto"/>
            <w:right w:val="none" w:sz="0" w:space="0" w:color="auto"/>
          </w:divBdr>
        </w:div>
        <w:div w:id="483939555">
          <w:marLeft w:val="0"/>
          <w:marRight w:val="0"/>
          <w:marTop w:val="0"/>
          <w:marBottom w:val="0"/>
          <w:divBdr>
            <w:top w:val="none" w:sz="0" w:space="0" w:color="auto"/>
            <w:left w:val="none" w:sz="0" w:space="0" w:color="auto"/>
            <w:bottom w:val="none" w:sz="0" w:space="0" w:color="auto"/>
            <w:right w:val="none" w:sz="0" w:space="0" w:color="auto"/>
          </w:divBdr>
        </w:div>
        <w:div w:id="483939556">
          <w:marLeft w:val="0"/>
          <w:marRight w:val="0"/>
          <w:marTop w:val="0"/>
          <w:marBottom w:val="0"/>
          <w:divBdr>
            <w:top w:val="none" w:sz="0" w:space="0" w:color="auto"/>
            <w:left w:val="none" w:sz="0" w:space="0" w:color="auto"/>
            <w:bottom w:val="none" w:sz="0" w:space="0" w:color="auto"/>
            <w:right w:val="none" w:sz="0" w:space="0" w:color="auto"/>
          </w:divBdr>
        </w:div>
        <w:div w:id="483939557">
          <w:marLeft w:val="0"/>
          <w:marRight w:val="0"/>
          <w:marTop w:val="0"/>
          <w:marBottom w:val="0"/>
          <w:divBdr>
            <w:top w:val="none" w:sz="0" w:space="0" w:color="auto"/>
            <w:left w:val="none" w:sz="0" w:space="0" w:color="auto"/>
            <w:bottom w:val="none" w:sz="0" w:space="0" w:color="auto"/>
            <w:right w:val="none" w:sz="0" w:space="0" w:color="auto"/>
          </w:divBdr>
        </w:div>
        <w:div w:id="483939558">
          <w:marLeft w:val="0"/>
          <w:marRight w:val="0"/>
          <w:marTop w:val="0"/>
          <w:marBottom w:val="0"/>
          <w:divBdr>
            <w:top w:val="none" w:sz="0" w:space="0" w:color="auto"/>
            <w:left w:val="none" w:sz="0" w:space="0" w:color="auto"/>
            <w:bottom w:val="none" w:sz="0" w:space="0" w:color="auto"/>
            <w:right w:val="none" w:sz="0" w:space="0" w:color="auto"/>
          </w:divBdr>
        </w:div>
        <w:div w:id="483939559">
          <w:marLeft w:val="0"/>
          <w:marRight w:val="0"/>
          <w:marTop w:val="0"/>
          <w:marBottom w:val="0"/>
          <w:divBdr>
            <w:top w:val="none" w:sz="0" w:space="0" w:color="auto"/>
            <w:left w:val="none" w:sz="0" w:space="0" w:color="auto"/>
            <w:bottom w:val="none" w:sz="0" w:space="0" w:color="auto"/>
            <w:right w:val="none" w:sz="0" w:space="0" w:color="auto"/>
          </w:divBdr>
        </w:div>
        <w:div w:id="483939560">
          <w:marLeft w:val="0"/>
          <w:marRight w:val="0"/>
          <w:marTop w:val="0"/>
          <w:marBottom w:val="0"/>
          <w:divBdr>
            <w:top w:val="none" w:sz="0" w:space="0" w:color="auto"/>
            <w:left w:val="none" w:sz="0" w:space="0" w:color="auto"/>
            <w:bottom w:val="none" w:sz="0" w:space="0" w:color="auto"/>
            <w:right w:val="none" w:sz="0" w:space="0" w:color="auto"/>
          </w:divBdr>
        </w:div>
        <w:div w:id="483939561">
          <w:marLeft w:val="0"/>
          <w:marRight w:val="0"/>
          <w:marTop w:val="0"/>
          <w:marBottom w:val="0"/>
          <w:divBdr>
            <w:top w:val="none" w:sz="0" w:space="0" w:color="auto"/>
            <w:left w:val="none" w:sz="0" w:space="0" w:color="auto"/>
            <w:bottom w:val="none" w:sz="0" w:space="0" w:color="auto"/>
            <w:right w:val="none" w:sz="0" w:space="0" w:color="auto"/>
          </w:divBdr>
        </w:div>
        <w:div w:id="483939562">
          <w:marLeft w:val="0"/>
          <w:marRight w:val="0"/>
          <w:marTop w:val="0"/>
          <w:marBottom w:val="0"/>
          <w:divBdr>
            <w:top w:val="none" w:sz="0" w:space="0" w:color="auto"/>
            <w:left w:val="none" w:sz="0" w:space="0" w:color="auto"/>
            <w:bottom w:val="none" w:sz="0" w:space="0" w:color="auto"/>
            <w:right w:val="none" w:sz="0" w:space="0" w:color="auto"/>
          </w:divBdr>
        </w:div>
        <w:div w:id="483939563">
          <w:marLeft w:val="0"/>
          <w:marRight w:val="0"/>
          <w:marTop w:val="0"/>
          <w:marBottom w:val="0"/>
          <w:divBdr>
            <w:top w:val="none" w:sz="0" w:space="0" w:color="auto"/>
            <w:left w:val="none" w:sz="0" w:space="0" w:color="auto"/>
            <w:bottom w:val="none" w:sz="0" w:space="0" w:color="auto"/>
            <w:right w:val="none" w:sz="0" w:space="0" w:color="auto"/>
          </w:divBdr>
        </w:div>
        <w:div w:id="483939566">
          <w:marLeft w:val="0"/>
          <w:marRight w:val="0"/>
          <w:marTop w:val="0"/>
          <w:marBottom w:val="0"/>
          <w:divBdr>
            <w:top w:val="none" w:sz="0" w:space="0" w:color="auto"/>
            <w:left w:val="none" w:sz="0" w:space="0" w:color="auto"/>
            <w:bottom w:val="none" w:sz="0" w:space="0" w:color="auto"/>
            <w:right w:val="none" w:sz="0" w:space="0" w:color="auto"/>
          </w:divBdr>
        </w:div>
        <w:div w:id="483939567">
          <w:marLeft w:val="0"/>
          <w:marRight w:val="0"/>
          <w:marTop w:val="0"/>
          <w:marBottom w:val="0"/>
          <w:divBdr>
            <w:top w:val="none" w:sz="0" w:space="0" w:color="auto"/>
            <w:left w:val="none" w:sz="0" w:space="0" w:color="auto"/>
            <w:bottom w:val="none" w:sz="0" w:space="0" w:color="auto"/>
            <w:right w:val="none" w:sz="0" w:space="0" w:color="auto"/>
          </w:divBdr>
        </w:div>
        <w:div w:id="483939568">
          <w:marLeft w:val="0"/>
          <w:marRight w:val="0"/>
          <w:marTop w:val="0"/>
          <w:marBottom w:val="0"/>
          <w:divBdr>
            <w:top w:val="none" w:sz="0" w:space="0" w:color="auto"/>
            <w:left w:val="none" w:sz="0" w:space="0" w:color="auto"/>
            <w:bottom w:val="none" w:sz="0" w:space="0" w:color="auto"/>
            <w:right w:val="none" w:sz="0" w:space="0" w:color="auto"/>
          </w:divBdr>
        </w:div>
        <w:div w:id="483939569">
          <w:marLeft w:val="0"/>
          <w:marRight w:val="0"/>
          <w:marTop w:val="0"/>
          <w:marBottom w:val="0"/>
          <w:divBdr>
            <w:top w:val="none" w:sz="0" w:space="0" w:color="auto"/>
            <w:left w:val="none" w:sz="0" w:space="0" w:color="auto"/>
            <w:bottom w:val="none" w:sz="0" w:space="0" w:color="auto"/>
            <w:right w:val="none" w:sz="0" w:space="0" w:color="auto"/>
          </w:divBdr>
        </w:div>
        <w:div w:id="483939570">
          <w:marLeft w:val="0"/>
          <w:marRight w:val="0"/>
          <w:marTop w:val="0"/>
          <w:marBottom w:val="0"/>
          <w:divBdr>
            <w:top w:val="none" w:sz="0" w:space="0" w:color="auto"/>
            <w:left w:val="none" w:sz="0" w:space="0" w:color="auto"/>
            <w:bottom w:val="none" w:sz="0" w:space="0" w:color="auto"/>
            <w:right w:val="none" w:sz="0" w:space="0" w:color="auto"/>
          </w:divBdr>
        </w:div>
        <w:div w:id="483939571">
          <w:marLeft w:val="0"/>
          <w:marRight w:val="0"/>
          <w:marTop w:val="0"/>
          <w:marBottom w:val="0"/>
          <w:divBdr>
            <w:top w:val="none" w:sz="0" w:space="0" w:color="auto"/>
            <w:left w:val="none" w:sz="0" w:space="0" w:color="auto"/>
            <w:bottom w:val="none" w:sz="0" w:space="0" w:color="auto"/>
            <w:right w:val="none" w:sz="0" w:space="0" w:color="auto"/>
          </w:divBdr>
        </w:div>
        <w:div w:id="483939572">
          <w:marLeft w:val="0"/>
          <w:marRight w:val="0"/>
          <w:marTop w:val="0"/>
          <w:marBottom w:val="0"/>
          <w:divBdr>
            <w:top w:val="none" w:sz="0" w:space="0" w:color="auto"/>
            <w:left w:val="none" w:sz="0" w:space="0" w:color="auto"/>
            <w:bottom w:val="none" w:sz="0" w:space="0" w:color="auto"/>
            <w:right w:val="none" w:sz="0" w:space="0" w:color="auto"/>
          </w:divBdr>
        </w:div>
        <w:div w:id="483939573">
          <w:marLeft w:val="0"/>
          <w:marRight w:val="0"/>
          <w:marTop w:val="0"/>
          <w:marBottom w:val="0"/>
          <w:divBdr>
            <w:top w:val="none" w:sz="0" w:space="0" w:color="auto"/>
            <w:left w:val="none" w:sz="0" w:space="0" w:color="auto"/>
            <w:bottom w:val="none" w:sz="0" w:space="0" w:color="auto"/>
            <w:right w:val="none" w:sz="0" w:space="0" w:color="auto"/>
          </w:divBdr>
        </w:div>
        <w:div w:id="483939574">
          <w:marLeft w:val="0"/>
          <w:marRight w:val="0"/>
          <w:marTop w:val="0"/>
          <w:marBottom w:val="0"/>
          <w:divBdr>
            <w:top w:val="none" w:sz="0" w:space="0" w:color="auto"/>
            <w:left w:val="none" w:sz="0" w:space="0" w:color="auto"/>
            <w:bottom w:val="none" w:sz="0" w:space="0" w:color="auto"/>
            <w:right w:val="none" w:sz="0" w:space="0" w:color="auto"/>
          </w:divBdr>
        </w:div>
        <w:div w:id="483939575">
          <w:marLeft w:val="0"/>
          <w:marRight w:val="0"/>
          <w:marTop w:val="0"/>
          <w:marBottom w:val="0"/>
          <w:divBdr>
            <w:top w:val="none" w:sz="0" w:space="0" w:color="auto"/>
            <w:left w:val="none" w:sz="0" w:space="0" w:color="auto"/>
            <w:bottom w:val="none" w:sz="0" w:space="0" w:color="auto"/>
            <w:right w:val="none" w:sz="0" w:space="0" w:color="auto"/>
          </w:divBdr>
        </w:div>
        <w:div w:id="483939576">
          <w:marLeft w:val="0"/>
          <w:marRight w:val="0"/>
          <w:marTop w:val="0"/>
          <w:marBottom w:val="0"/>
          <w:divBdr>
            <w:top w:val="none" w:sz="0" w:space="0" w:color="auto"/>
            <w:left w:val="none" w:sz="0" w:space="0" w:color="auto"/>
            <w:bottom w:val="none" w:sz="0" w:space="0" w:color="auto"/>
            <w:right w:val="none" w:sz="0" w:space="0" w:color="auto"/>
          </w:divBdr>
        </w:div>
        <w:div w:id="483939577">
          <w:marLeft w:val="0"/>
          <w:marRight w:val="0"/>
          <w:marTop w:val="0"/>
          <w:marBottom w:val="0"/>
          <w:divBdr>
            <w:top w:val="none" w:sz="0" w:space="0" w:color="auto"/>
            <w:left w:val="none" w:sz="0" w:space="0" w:color="auto"/>
            <w:bottom w:val="none" w:sz="0" w:space="0" w:color="auto"/>
            <w:right w:val="none" w:sz="0" w:space="0" w:color="auto"/>
          </w:divBdr>
        </w:div>
        <w:div w:id="483939578">
          <w:marLeft w:val="0"/>
          <w:marRight w:val="0"/>
          <w:marTop w:val="0"/>
          <w:marBottom w:val="0"/>
          <w:divBdr>
            <w:top w:val="none" w:sz="0" w:space="0" w:color="auto"/>
            <w:left w:val="none" w:sz="0" w:space="0" w:color="auto"/>
            <w:bottom w:val="none" w:sz="0" w:space="0" w:color="auto"/>
            <w:right w:val="none" w:sz="0" w:space="0" w:color="auto"/>
          </w:divBdr>
        </w:div>
        <w:div w:id="483939579">
          <w:marLeft w:val="0"/>
          <w:marRight w:val="0"/>
          <w:marTop w:val="0"/>
          <w:marBottom w:val="0"/>
          <w:divBdr>
            <w:top w:val="none" w:sz="0" w:space="0" w:color="auto"/>
            <w:left w:val="none" w:sz="0" w:space="0" w:color="auto"/>
            <w:bottom w:val="none" w:sz="0" w:space="0" w:color="auto"/>
            <w:right w:val="none" w:sz="0" w:space="0" w:color="auto"/>
          </w:divBdr>
        </w:div>
        <w:div w:id="483939580">
          <w:marLeft w:val="0"/>
          <w:marRight w:val="0"/>
          <w:marTop w:val="0"/>
          <w:marBottom w:val="0"/>
          <w:divBdr>
            <w:top w:val="none" w:sz="0" w:space="0" w:color="auto"/>
            <w:left w:val="none" w:sz="0" w:space="0" w:color="auto"/>
            <w:bottom w:val="none" w:sz="0" w:space="0" w:color="auto"/>
            <w:right w:val="none" w:sz="0" w:space="0" w:color="auto"/>
          </w:divBdr>
        </w:div>
        <w:div w:id="483939581">
          <w:marLeft w:val="0"/>
          <w:marRight w:val="0"/>
          <w:marTop w:val="0"/>
          <w:marBottom w:val="0"/>
          <w:divBdr>
            <w:top w:val="none" w:sz="0" w:space="0" w:color="auto"/>
            <w:left w:val="none" w:sz="0" w:space="0" w:color="auto"/>
            <w:bottom w:val="none" w:sz="0" w:space="0" w:color="auto"/>
            <w:right w:val="none" w:sz="0" w:space="0" w:color="auto"/>
          </w:divBdr>
        </w:div>
        <w:div w:id="483939582">
          <w:marLeft w:val="0"/>
          <w:marRight w:val="0"/>
          <w:marTop w:val="0"/>
          <w:marBottom w:val="0"/>
          <w:divBdr>
            <w:top w:val="none" w:sz="0" w:space="0" w:color="auto"/>
            <w:left w:val="none" w:sz="0" w:space="0" w:color="auto"/>
            <w:bottom w:val="none" w:sz="0" w:space="0" w:color="auto"/>
            <w:right w:val="none" w:sz="0" w:space="0" w:color="auto"/>
          </w:divBdr>
        </w:div>
        <w:div w:id="483939583">
          <w:marLeft w:val="0"/>
          <w:marRight w:val="0"/>
          <w:marTop w:val="0"/>
          <w:marBottom w:val="0"/>
          <w:divBdr>
            <w:top w:val="none" w:sz="0" w:space="0" w:color="auto"/>
            <w:left w:val="none" w:sz="0" w:space="0" w:color="auto"/>
            <w:bottom w:val="none" w:sz="0" w:space="0" w:color="auto"/>
            <w:right w:val="none" w:sz="0" w:space="0" w:color="auto"/>
          </w:divBdr>
        </w:div>
        <w:div w:id="483939584">
          <w:marLeft w:val="0"/>
          <w:marRight w:val="0"/>
          <w:marTop w:val="0"/>
          <w:marBottom w:val="0"/>
          <w:divBdr>
            <w:top w:val="none" w:sz="0" w:space="0" w:color="auto"/>
            <w:left w:val="none" w:sz="0" w:space="0" w:color="auto"/>
            <w:bottom w:val="none" w:sz="0" w:space="0" w:color="auto"/>
            <w:right w:val="none" w:sz="0" w:space="0" w:color="auto"/>
          </w:divBdr>
        </w:div>
        <w:div w:id="483939585">
          <w:marLeft w:val="0"/>
          <w:marRight w:val="0"/>
          <w:marTop w:val="0"/>
          <w:marBottom w:val="0"/>
          <w:divBdr>
            <w:top w:val="none" w:sz="0" w:space="0" w:color="auto"/>
            <w:left w:val="none" w:sz="0" w:space="0" w:color="auto"/>
            <w:bottom w:val="none" w:sz="0" w:space="0" w:color="auto"/>
            <w:right w:val="none" w:sz="0" w:space="0" w:color="auto"/>
          </w:divBdr>
        </w:div>
        <w:div w:id="483939586">
          <w:marLeft w:val="0"/>
          <w:marRight w:val="0"/>
          <w:marTop w:val="0"/>
          <w:marBottom w:val="0"/>
          <w:divBdr>
            <w:top w:val="none" w:sz="0" w:space="0" w:color="auto"/>
            <w:left w:val="none" w:sz="0" w:space="0" w:color="auto"/>
            <w:bottom w:val="none" w:sz="0" w:space="0" w:color="auto"/>
            <w:right w:val="none" w:sz="0" w:space="0" w:color="auto"/>
          </w:divBdr>
        </w:div>
        <w:div w:id="483939587">
          <w:marLeft w:val="0"/>
          <w:marRight w:val="0"/>
          <w:marTop w:val="0"/>
          <w:marBottom w:val="0"/>
          <w:divBdr>
            <w:top w:val="none" w:sz="0" w:space="0" w:color="auto"/>
            <w:left w:val="none" w:sz="0" w:space="0" w:color="auto"/>
            <w:bottom w:val="none" w:sz="0" w:space="0" w:color="auto"/>
            <w:right w:val="none" w:sz="0" w:space="0" w:color="auto"/>
          </w:divBdr>
        </w:div>
        <w:div w:id="483939588">
          <w:marLeft w:val="0"/>
          <w:marRight w:val="0"/>
          <w:marTop w:val="0"/>
          <w:marBottom w:val="0"/>
          <w:divBdr>
            <w:top w:val="none" w:sz="0" w:space="0" w:color="auto"/>
            <w:left w:val="none" w:sz="0" w:space="0" w:color="auto"/>
            <w:bottom w:val="none" w:sz="0" w:space="0" w:color="auto"/>
            <w:right w:val="none" w:sz="0" w:space="0" w:color="auto"/>
          </w:divBdr>
        </w:div>
        <w:div w:id="483939589">
          <w:marLeft w:val="0"/>
          <w:marRight w:val="0"/>
          <w:marTop w:val="0"/>
          <w:marBottom w:val="0"/>
          <w:divBdr>
            <w:top w:val="none" w:sz="0" w:space="0" w:color="auto"/>
            <w:left w:val="none" w:sz="0" w:space="0" w:color="auto"/>
            <w:bottom w:val="none" w:sz="0" w:space="0" w:color="auto"/>
            <w:right w:val="none" w:sz="0" w:space="0" w:color="auto"/>
          </w:divBdr>
        </w:div>
        <w:div w:id="483939590">
          <w:marLeft w:val="0"/>
          <w:marRight w:val="0"/>
          <w:marTop w:val="0"/>
          <w:marBottom w:val="0"/>
          <w:divBdr>
            <w:top w:val="none" w:sz="0" w:space="0" w:color="auto"/>
            <w:left w:val="none" w:sz="0" w:space="0" w:color="auto"/>
            <w:bottom w:val="none" w:sz="0" w:space="0" w:color="auto"/>
            <w:right w:val="none" w:sz="0" w:space="0" w:color="auto"/>
          </w:divBdr>
        </w:div>
        <w:div w:id="483939591">
          <w:marLeft w:val="0"/>
          <w:marRight w:val="0"/>
          <w:marTop w:val="0"/>
          <w:marBottom w:val="0"/>
          <w:divBdr>
            <w:top w:val="none" w:sz="0" w:space="0" w:color="auto"/>
            <w:left w:val="none" w:sz="0" w:space="0" w:color="auto"/>
            <w:bottom w:val="none" w:sz="0" w:space="0" w:color="auto"/>
            <w:right w:val="none" w:sz="0" w:space="0" w:color="auto"/>
          </w:divBdr>
        </w:div>
        <w:div w:id="483939592">
          <w:marLeft w:val="0"/>
          <w:marRight w:val="0"/>
          <w:marTop w:val="0"/>
          <w:marBottom w:val="0"/>
          <w:divBdr>
            <w:top w:val="none" w:sz="0" w:space="0" w:color="auto"/>
            <w:left w:val="none" w:sz="0" w:space="0" w:color="auto"/>
            <w:bottom w:val="none" w:sz="0" w:space="0" w:color="auto"/>
            <w:right w:val="none" w:sz="0" w:space="0" w:color="auto"/>
          </w:divBdr>
        </w:div>
        <w:div w:id="483939593">
          <w:marLeft w:val="0"/>
          <w:marRight w:val="0"/>
          <w:marTop w:val="0"/>
          <w:marBottom w:val="0"/>
          <w:divBdr>
            <w:top w:val="none" w:sz="0" w:space="0" w:color="auto"/>
            <w:left w:val="none" w:sz="0" w:space="0" w:color="auto"/>
            <w:bottom w:val="none" w:sz="0" w:space="0" w:color="auto"/>
            <w:right w:val="none" w:sz="0" w:space="0" w:color="auto"/>
          </w:divBdr>
        </w:div>
        <w:div w:id="483939594">
          <w:marLeft w:val="0"/>
          <w:marRight w:val="0"/>
          <w:marTop w:val="0"/>
          <w:marBottom w:val="0"/>
          <w:divBdr>
            <w:top w:val="none" w:sz="0" w:space="0" w:color="auto"/>
            <w:left w:val="none" w:sz="0" w:space="0" w:color="auto"/>
            <w:bottom w:val="none" w:sz="0" w:space="0" w:color="auto"/>
            <w:right w:val="none" w:sz="0" w:space="0" w:color="auto"/>
          </w:divBdr>
        </w:div>
        <w:div w:id="483939595">
          <w:marLeft w:val="0"/>
          <w:marRight w:val="0"/>
          <w:marTop w:val="0"/>
          <w:marBottom w:val="0"/>
          <w:divBdr>
            <w:top w:val="none" w:sz="0" w:space="0" w:color="auto"/>
            <w:left w:val="none" w:sz="0" w:space="0" w:color="auto"/>
            <w:bottom w:val="none" w:sz="0" w:space="0" w:color="auto"/>
            <w:right w:val="none" w:sz="0" w:space="0" w:color="auto"/>
          </w:divBdr>
        </w:div>
        <w:div w:id="483939596">
          <w:marLeft w:val="0"/>
          <w:marRight w:val="0"/>
          <w:marTop w:val="0"/>
          <w:marBottom w:val="0"/>
          <w:divBdr>
            <w:top w:val="none" w:sz="0" w:space="0" w:color="auto"/>
            <w:left w:val="none" w:sz="0" w:space="0" w:color="auto"/>
            <w:bottom w:val="none" w:sz="0" w:space="0" w:color="auto"/>
            <w:right w:val="none" w:sz="0" w:space="0" w:color="auto"/>
          </w:divBdr>
        </w:div>
        <w:div w:id="483939597">
          <w:marLeft w:val="0"/>
          <w:marRight w:val="0"/>
          <w:marTop w:val="0"/>
          <w:marBottom w:val="0"/>
          <w:divBdr>
            <w:top w:val="none" w:sz="0" w:space="0" w:color="auto"/>
            <w:left w:val="none" w:sz="0" w:space="0" w:color="auto"/>
            <w:bottom w:val="none" w:sz="0" w:space="0" w:color="auto"/>
            <w:right w:val="none" w:sz="0" w:space="0" w:color="auto"/>
          </w:divBdr>
        </w:div>
        <w:div w:id="483939598">
          <w:marLeft w:val="0"/>
          <w:marRight w:val="0"/>
          <w:marTop w:val="0"/>
          <w:marBottom w:val="0"/>
          <w:divBdr>
            <w:top w:val="none" w:sz="0" w:space="0" w:color="auto"/>
            <w:left w:val="none" w:sz="0" w:space="0" w:color="auto"/>
            <w:bottom w:val="none" w:sz="0" w:space="0" w:color="auto"/>
            <w:right w:val="none" w:sz="0" w:space="0" w:color="auto"/>
          </w:divBdr>
        </w:div>
        <w:div w:id="483939599">
          <w:marLeft w:val="0"/>
          <w:marRight w:val="0"/>
          <w:marTop w:val="0"/>
          <w:marBottom w:val="0"/>
          <w:divBdr>
            <w:top w:val="none" w:sz="0" w:space="0" w:color="auto"/>
            <w:left w:val="none" w:sz="0" w:space="0" w:color="auto"/>
            <w:bottom w:val="none" w:sz="0" w:space="0" w:color="auto"/>
            <w:right w:val="none" w:sz="0" w:space="0" w:color="auto"/>
          </w:divBdr>
        </w:div>
        <w:div w:id="483939600">
          <w:marLeft w:val="0"/>
          <w:marRight w:val="0"/>
          <w:marTop w:val="0"/>
          <w:marBottom w:val="0"/>
          <w:divBdr>
            <w:top w:val="none" w:sz="0" w:space="0" w:color="auto"/>
            <w:left w:val="none" w:sz="0" w:space="0" w:color="auto"/>
            <w:bottom w:val="none" w:sz="0" w:space="0" w:color="auto"/>
            <w:right w:val="none" w:sz="0" w:space="0" w:color="auto"/>
          </w:divBdr>
        </w:div>
        <w:div w:id="483939601">
          <w:marLeft w:val="0"/>
          <w:marRight w:val="0"/>
          <w:marTop w:val="0"/>
          <w:marBottom w:val="0"/>
          <w:divBdr>
            <w:top w:val="none" w:sz="0" w:space="0" w:color="auto"/>
            <w:left w:val="none" w:sz="0" w:space="0" w:color="auto"/>
            <w:bottom w:val="none" w:sz="0" w:space="0" w:color="auto"/>
            <w:right w:val="none" w:sz="0" w:space="0" w:color="auto"/>
          </w:divBdr>
        </w:div>
        <w:div w:id="483939603">
          <w:marLeft w:val="0"/>
          <w:marRight w:val="0"/>
          <w:marTop w:val="0"/>
          <w:marBottom w:val="0"/>
          <w:divBdr>
            <w:top w:val="none" w:sz="0" w:space="0" w:color="auto"/>
            <w:left w:val="none" w:sz="0" w:space="0" w:color="auto"/>
            <w:bottom w:val="none" w:sz="0" w:space="0" w:color="auto"/>
            <w:right w:val="none" w:sz="0" w:space="0" w:color="auto"/>
          </w:divBdr>
        </w:div>
        <w:div w:id="483939604">
          <w:marLeft w:val="0"/>
          <w:marRight w:val="0"/>
          <w:marTop w:val="0"/>
          <w:marBottom w:val="0"/>
          <w:divBdr>
            <w:top w:val="none" w:sz="0" w:space="0" w:color="auto"/>
            <w:left w:val="none" w:sz="0" w:space="0" w:color="auto"/>
            <w:bottom w:val="none" w:sz="0" w:space="0" w:color="auto"/>
            <w:right w:val="none" w:sz="0" w:space="0" w:color="auto"/>
          </w:divBdr>
        </w:div>
        <w:div w:id="483939605">
          <w:marLeft w:val="0"/>
          <w:marRight w:val="0"/>
          <w:marTop w:val="0"/>
          <w:marBottom w:val="0"/>
          <w:divBdr>
            <w:top w:val="none" w:sz="0" w:space="0" w:color="auto"/>
            <w:left w:val="none" w:sz="0" w:space="0" w:color="auto"/>
            <w:bottom w:val="none" w:sz="0" w:space="0" w:color="auto"/>
            <w:right w:val="none" w:sz="0" w:space="0" w:color="auto"/>
          </w:divBdr>
        </w:div>
        <w:div w:id="483939606">
          <w:marLeft w:val="0"/>
          <w:marRight w:val="0"/>
          <w:marTop w:val="0"/>
          <w:marBottom w:val="0"/>
          <w:divBdr>
            <w:top w:val="none" w:sz="0" w:space="0" w:color="auto"/>
            <w:left w:val="none" w:sz="0" w:space="0" w:color="auto"/>
            <w:bottom w:val="none" w:sz="0" w:space="0" w:color="auto"/>
            <w:right w:val="none" w:sz="0" w:space="0" w:color="auto"/>
          </w:divBdr>
        </w:div>
        <w:div w:id="483939607">
          <w:marLeft w:val="0"/>
          <w:marRight w:val="0"/>
          <w:marTop w:val="0"/>
          <w:marBottom w:val="0"/>
          <w:divBdr>
            <w:top w:val="none" w:sz="0" w:space="0" w:color="auto"/>
            <w:left w:val="none" w:sz="0" w:space="0" w:color="auto"/>
            <w:bottom w:val="none" w:sz="0" w:space="0" w:color="auto"/>
            <w:right w:val="none" w:sz="0" w:space="0" w:color="auto"/>
          </w:divBdr>
        </w:div>
        <w:div w:id="483939608">
          <w:marLeft w:val="0"/>
          <w:marRight w:val="0"/>
          <w:marTop w:val="0"/>
          <w:marBottom w:val="0"/>
          <w:divBdr>
            <w:top w:val="none" w:sz="0" w:space="0" w:color="auto"/>
            <w:left w:val="none" w:sz="0" w:space="0" w:color="auto"/>
            <w:bottom w:val="none" w:sz="0" w:space="0" w:color="auto"/>
            <w:right w:val="none" w:sz="0" w:space="0" w:color="auto"/>
          </w:divBdr>
        </w:div>
        <w:div w:id="483939609">
          <w:marLeft w:val="0"/>
          <w:marRight w:val="0"/>
          <w:marTop w:val="0"/>
          <w:marBottom w:val="0"/>
          <w:divBdr>
            <w:top w:val="none" w:sz="0" w:space="0" w:color="auto"/>
            <w:left w:val="none" w:sz="0" w:space="0" w:color="auto"/>
            <w:bottom w:val="none" w:sz="0" w:space="0" w:color="auto"/>
            <w:right w:val="none" w:sz="0" w:space="0" w:color="auto"/>
          </w:divBdr>
        </w:div>
        <w:div w:id="483939610">
          <w:marLeft w:val="0"/>
          <w:marRight w:val="0"/>
          <w:marTop w:val="0"/>
          <w:marBottom w:val="0"/>
          <w:divBdr>
            <w:top w:val="none" w:sz="0" w:space="0" w:color="auto"/>
            <w:left w:val="none" w:sz="0" w:space="0" w:color="auto"/>
            <w:bottom w:val="none" w:sz="0" w:space="0" w:color="auto"/>
            <w:right w:val="none" w:sz="0" w:space="0" w:color="auto"/>
          </w:divBdr>
        </w:div>
        <w:div w:id="483939611">
          <w:marLeft w:val="0"/>
          <w:marRight w:val="0"/>
          <w:marTop w:val="0"/>
          <w:marBottom w:val="0"/>
          <w:divBdr>
            <w:top w:val="none" w:sz="0" w:space="0" w:color="auto"/>
            <w:left w:val="none" w:sz="0" w:space="0" w:color="auto"/>
            <w:bottom w:val="none" w:sz="0" w:space="0" w:color="auto"/>
            <w:right w:val="none" w:sz="0" w:space="0" w:color="auto"/>
          </w:divBdr>
        </w:div>
        <w:div w:id="483939612">
          <w:marLeft w:val="0"/>
          <w:marRight w:val="0"/>
          <w:marTop w:val="0"/>
          <w:marBottom w:val="0"/>
          <w:divBdr>
            <w:top w:val="none" w:sz="0" w:space="0" w:color="auto"/>
            <w:left w:val="none" w:sz="0" w:space="0" w:color="auto"/>
            <w:bottom w:val="none" w:sz="0" w:space="0" w:color="auto"/>
            <w:right w:val="none" w:sz="0" w:space="0" w:color="auto"/>
          </w:divBdr>
        </w:div>
        <w:div w:id="483939613">
          <w:marLeft w:val="0"/>
          <w:marRight w:val="0"/>
          <w:marTop w:val="0"/>
          <w:marBottom w:val="0"/>
          <w:divBdr>
            <w:top w:val="none" w:sz="0" w:space="0" w:color="auto"/>
            <w:left w:val="none" w:sz="0" w:space="0" w:color="auto"/>
            <w:bottom w:val="none" w:sz="0" w:space="0" w:color="auto"/>
            <w:right w:val="none" w:sz="0" w:space="0" w:color="auto"/>
          </w:divBdr>
        </w:div>
        <w:div w:id="483939615">
          <w:marLeft w:val="0"/>
          <w:marRight w:val="0"/>
          <w:marTop w:val="0"/>
          <w:marBottom w:val="0"/>
          <w:divBdr>
            <w:top w:val="none" w:sz="0" w:space="0" w:color="auto"/>
            <w:left w:val="none" w:sz="0" w:space="0" w:color="auto"/>
            <w:bottom w:val="none" w:sz="0" w:space="0" w:color="auto"/>
            <w:right w:val="none" w:sz="0" w:space="0" w:color="auto"/>
          </w:divBdr>
        </w:div>
        <w:div w:id="483939617">
          <w:marLeft w:val="0"/>
          <w:marRight w:val="0"/>
          <w:marTop w:val="0"/>
          <w:marBottom w:val="0"/>
          <w:divBdr>
            <w:top w:val="none" w:sz="0" w:space="0" w:color="auto"/>
            <w:left w:val="none" w:sz="0" w:space="0" w:color="auto"/>
            <w:bottom w:val="none" w:sz="0" w:space="0" w:color="auto"/>
            <w:right w:val="none" w:sz="0" w:space="0" w:color="auto"/>
          </w:divBdr>
        </w:div>
        <w:div w:id="483939619">
          <w:marLeft w:val="0"/>
          <w:marRight w:val="0"/>
          <w:marTop w:val="0"/>
          <w:marBottom w:val="0"/>
          <w:divBdr>
            <w:top w:val="none" w:sz="0" w:space="0" w:color="auto"/>
            <w:left w:val="none" w:sz="0" w:space="0" w:color="auto"/>
            <w:bottom w:val="none" w:sz="0" w:space="0" w:color="auto"/>
            <w:right w:val="none" w:sz="0" w:space="0" w:color="auto"/>
          </w:divBdr>
        </w:div>
        <w:div w:id="483939620">
          <w:marLeft w:val="0"/>
          <w:marRight w:val="0"/>
          <w:marTop w:val="0"/>
          <w:marBottom w:val="0"/>
          <w:divBdr>
            <w:top w:val="none" w:sz="0" w:space="0" w:color="auto"/>
            <w:left w:val="none" w:sz="0" w:space="0" w:color="auto"/>
            <w:bottom w:val="none" w:sz="0" w:space="0" w:color="auto"/>
            <w:right w:val="none" w:sz="0" w:space="0" w:color="auto"/>
          </w:divBdr>
        </w:div>
        <w:div w:id="483939621">
          <w:marLeft w:val="0"/>
          <w:marRight w:val="0"/>
          <w:marTop w:val="0"/>
          <w:marBottom w:val="0"/>
          <w:divBdr>
            <w:top w:val="none" w:sz="0" w:space="0" w:color="auto"/>
            <w:left w:val="none" w:sz="0" w:space="0" w:color="auto"/>
            <w:bottom w:val="none" w:sz="0" w:space="0" w:color="auto"/>
            <w:right w:val="none" w:sz="0" w:space="0" w:color="auto"/>
          </w:divBdr>
        </w:div>
        <w:div w:id="483939622">
          <w:marLeft w:val="0"/>
          <w:marRight w:val="0"/>
          <w:marTop w:val="0"/>
          <w:marBottom w:val="0"/>
          <w:divBdr>
            <w:top w:val="none" w:sz="0" w:space="0" w:color="auto"/>
            <w:left w:val="none" w:sz="0" w:space="0" w:color="auto"/>
            <w:bottom w:val="none" w:sz="0" w:space="0" w:color="auto"/>
            <w:right w:val="none" w:sz="0" w:space="0" w:color="auto"/>
          </w:divBdr>
        </w:div>
        <w:div w:id="483939623">
          <w:marLeft w:val="0"/>
          <w:marRight w:val="0"/>
          <w:marTop w:val="0"/>
          <w:marBottom w:val="0"/>
          <w:divBdr>
            <w:top w:val="none" w:sz="0" w:space="0" w:color="auto"/>
            <w:left w:val="none" w:sz="0" w:space="0" w:color="auto"/>
            <w:bottom w:val="none" w:sz="0" w:space="0" w:color="auto"/>
            <w:right w:val="none" w:sz="0" w:space="0" w:color="auto"/>
          </w:divBdr>
        </w:div>
        <w:div w:id="483939624">
          <w:marLeft w:val="0"/>
          <w:marRight w:val="0"/>
          <w:marTop w:val="0"/>
          <w:marBottom w:val="0"/>
          <w:divBdr>
            <w:top w:val="none" w:sz="0" w:space="0" w:color="auto"/>
            <w:left w:val="none" w:sz="0" w:space="0" w:color="auto"/>
            <w:bottom w:val="none" w:sz="0" w:space="0" w:color="auto"/>
            <w:right w:val="none" w:sz="0" w:space="0" w:color="auto"/>
          </w:divBdr>
        </w:div>
        <w:div w:id="483939625">
          <w:marLeft w:val="0"/>
          <w:marRight w:val="0"/>
          <w:marTop w:val="0"/>
          <w:marBottom w:val="0"/>
          <w:divBdr>
            <w:top w:val="none" w:sz="0" w:space="0" w:color="auto"/>
            <w:left w:val="none" w:sz="0" w:space="0" w:color="auto"/>
            <w:bottom w:val="none" w:sz="0" w:space="0" w:color="auto"/>
            <w:right w:val="none" w:sz="0" w:space="0" w:color="auto"/>
          </w:divBdr>
        </w:div>
        <w:div w:id="483939626">
          <w:marLeft w:val="0"/>
          <w:marRight w:val="0"/>
          <w:marTop w:val="0"/>
          <w:marBottom w:val="0"/>
          <w:divBdr>
            <w:top w:val="none" w:sz="0" w:space="0" w:color="auto"/>
            <w:left w:val="none" w:sz="0" w:space="0" w:color="auto"/>
            <w:bottom w:val="none" w:sz="0" w:space="0" w:color="auto"/>
            <w:right w:val="none" w:sz="0" w:space="0" w:color="auto"/>
          </w:divBdr>
        </w:div>
        <w:div w:id="483939627">
          <w:marLeft w:val="0"/>
          <w:marRight w:val="0"/>
          <w:marTop w:val="0"/>
          <w:marBottom w:val="0"/>
          <w:divBdr>
            <w:top w:val="none" w:sz="0" w:space="0" w:color="auto"/>
            <w:left w:val="none" w:sz="0" w:space="0" w:color="auto"/>
            <w:bottom w:val="none" w:sz="0" w:space="0" w:color="auto"/>
            <w:right w:val="none" w:sz="0" w:space="0" w:color="auto"/>
          </w:divBdr>
        </w:div>
        <w:div w:id="483939628">
          <w:marLeft w:val="0"/>
          <w:marRight w:val="0"/>
          <w:marTop w:val="0"/>
          <w:marBottom w:val="0"/>
          <w:divBdr>
            <w:top w:val="none" w:sz="0" w:space="0" w:color="auto"/>
            <w:left w:val="none" w:sz="0" w:space="0" w:color="auto"/>
            <w:bottom w:val="none" w:sz="0" w:space="0" w:color="auto"/>
            <w:right w:val="none" w:sz="0" w:space="0" w:color="auto"/>
          </w:divBdr>
        </w:div>
        <w:div w:id="483939629">
          <w:marLeft w:val="0"/>
          <w:marRight w:val="0"/>
          <w:marTop w:val="0"/>
          <w:marBottom w:val="0"/>
          <w:divBdr>
            <w:top w:val="none" w:sz="0" w:space="0" w:color="auto"/>
            <w:left w:val="none" w:sz="0" w:space="0" w:color="auto"/>
            <w:bottom w:val="none" w:sz="0" w:space="0" w:color="auto"/>
            <w:right w:val="none" w:sz="0" w:space="0" w:color="auto"/>
          </w:divBdr>
        </w:div>
        <w:div w:id="483939630">
          <w:marLeft w:val="0"/>
          <w:marRight w:val="0"/>
          <w:marTop w:val="0"/>
          <w:marBottom w:val="0"/>
          <w:divBdr>
            <w:top w:val="none" w:sz="0" w:space="0" w:color="auto"/>
            <w:left w:val="none" w:sz="0" w:space="0" w:color="auto"/>
            <w:bottom w:val="none" w:sz="0" w:space="0" w:color="auto"/>
            <w:right w:val="none" w:sz="0" w:space="0" w:color="auto"/>
          </w:divBdr>
        </w:div>
        <w:div w:id="483939631">
          <w:marLeft w:val="0"/>
          <w:marRight w:val="0"/>
          <w:marTop w:val="0"/>
          <w:marBottom w:val="0"/>
          <w:divBdr>
            <w:top w:val="none" w:sz="0" w:space="0" w:color="auto"/>
            <w:left w:val="none" w:sz="0" w:space="0" w:color="auto"/>
            <w:bottom w:val="none" w:sz="0" w:space="0" w:color="auto"/>
            <w:right w:val="none" w:sz="0" w:space="0" w:color="auto"/>
          </w:divBdr>
        </w:div>
        <w:div w:id="483939632">
          <w:marLeft w:val="0"/>
          <w:marRight w:val="0"/>
          <w:marTop w:val="0"/>
          <w:marBottom w:val="0"/>
          <w:divBdr>
            <w:top w:val="none" w:sz="0" w:space="0" w:color="auto"/>
            <w:left w:val="none" w:sz="0" w:space="0" w:color="auto"/>
            <w:bottom w:val="none" w:sz="0" w:space="0" w:color="auto"/>
            <w:right w:val="none" w:sz="0" w:space="0" w:color="auto"/>
          </w:divBdr>
        </w:div>
        <w:div w:id="483939634">
          <w:marLeft w:val="0"/>
          <w:marRight w:val="0"/>
          <w:marTop w:val="0"/>
          <w:marBottom w:val="0"/>
          <w:divBdr>
            <w:top w:val="none" w:sz="0" w:space="0" w:color="auto"/>
            <w:left w:val="none" w:sz="0" w:space="0" w:color="auto"/>
            <w:bottom w:val="none" w:sz="0" w:space="0" w:color="auto"/>
            <w:right w:val="none" w:sz="0" w:space="0" w:color="auto"/>
          </w:divBdr>
        </w:div>
        <w:div w:id="483939635">
          <w:marLeft w:val="0"/>
          <w:marRight w:val="0"/>
          <w:marTop w:val="0"/>
          <w:marBottom w:val="0"/>
          <w:divBdr>
            <w:top w:val="none" w:sz="0" w:space="0" w:color="auto"/>
            <w:left w:val="none" w:sz="0" w:space="0" w:color="auto"/>
            <w:bottom w:val="none" w:sz="0" w:space="0" w:color="auto"/>
            <w:right w:val="none" w:sz="0" w:space="0" w:color="auto"/>
          </w:divBdr>
        </w:div>
        <w:div w:id="483939636">
          <w:marLeft w:val="0"/>
          <w:marRight w:val="0"/>
          <w:marTop w:val="0"/>
          <w:marBottom w:val="0"/>
          <w:divBdr>
            <w:top w:val="none" w:sz="0" w:space="0" w:color="auto"/>
            <w:left w:val="none" w:sz="0" w:space="0" w:color="auto"/>
            <w:bottom w:val="none" w:sz="0" w:space="0" w:color="auto"/>
            <w:right w:val="none" w:sz="0" w:space="0" w:color="auto"/>
          </w:divBdr>
        </w:div>
        <w:div w:id="483939637">
          <w:marLeft w:val="0"/>
          <w:marRight w:val="0"/>
          <w:marTop w:val="0"/>
          <w:marBottom w:val="0"/>
          <w:divBdr>
            <w:top w:val="none" w:sz="0" w:space="0" w:color="auto"/>
            <w:left w:val="none" w:sz="0" w:space="0" w:color="auto"/>
            <w:bottom w:val="none" w:sz="0" w:space="0" w:color="auto"/>
            <w:right w:val="none" w:sz="0" w:space="0" w:color="auto"/>
          </w:divBdr>
        </w:div>
        <w:div w:id="483939638">
          <w:marLeft w:val="0"/>
          <w:marRight w:val="0"/>
          <w:marTop w:val="0"/>
          <w:marBottom w:val="0"/>
          <w:divBdr>
            <w:top w:val="none" w:sz="0" w:space="0" w:color="auto"/>
            <w:left w:val="none" w:sz="0" w:space="0" w:color="auto"/>
            <w:bottom w:val="none" w:sz="0" w:space="0" w:color="auto"/>
            <w:right w:val="none" w:sz="0" w:space="0" w:color="auto"/>
          </w:divBdr>
        </w:div>
        <w:div w:id="483939639">
          <w:marLeft w:val="0"/>
          <w:marRight w:val="0"/>
          <w:marTop w:val="0"/>
          <w:marBottom w:val="0"/>
          <w:divBdr>
            <w:top w:val="none" w:sz="0" w:space="0" w:color="auto"/>
            <w:left w:val="none" w:sz="0" w:space="0" w:color="auto"/>
            <w:bottom w:val="none" w:sz="0" w:space="0" w:color="auto"/>
            <w:right w:val="none" w:sz="0" w:space="0" w:color="auto"/>
          </w:divBdr>
        </w:div>
        <w:div w:id="483939640">
          <w:marLeft w:val="0"/>
          <w:marRight w:val="0"/>
          <w:marTop w:val="0"/>
          <w:marBottom w:val="0"/>
          <w:divBdr>
            <w:top w:val="none" w:sz="0" w:space="0" w:color="auto"/>
            <w:left w:val="none" w:sz="0" w:space="0" w:color="auto"/>
            <w:bottom w:val="none" w:sz="0" w:space="0" w:color="auto"/>
            <w:right w:val="none" w:sz="0" w:space="0" w:color="auto"/>
          </w:divBdr>
        </w:div>
        <w:div w:id="483939642">
          <w:marLeft w:val="0"/>
          <w:marRight w:val="0"/>
          <w:marTop w:val="0"/>
          <w:marBottom w:val="0"/>
          <w:divBdr>
            <w:top w:val="none" w:sz="0" w:space="0" w:color="auto"/>
            <w:left w:val="none" w:sz="0" w:space="0" w:color="auto"/>
            <w:bottom w:val="none" w:sz="0" w:space="0" w:color="auto"/>
            <w:right w:val="none" w:sz="0" w:space="0" w:color="auto"/>
          </w:divBdr>
        </w:div>
        <w:div w:id="483939643">
          <w:marLeft w:val="0"/>
          <w:marRight w:val="0"/>
          <w:marTop w:val="0"/>
          <w:marBottom w:val="0"/>
          <w:divBdr>
            <w:top w:val="none" w:sz="0" w:space="0" w:color="auto"/>
            <w:left w:val="none" w:sz="0" w:space="0" w:color="auto"/>
            <w:bottom w:val="none" w:sz="0" w:space="0" w:color="auto"/>
            <w:right w:val="none" w:sz="0" w:space="0" w:color="auto"/>
          </w:divBdr>
        </w:div>
        <w:div w:id="483939644">
          <w:marLeft w:val="0"/>
          <w:marRight w:val="0"/>
          <w:marTop w:val="0"/>
          <w:marBottom w:val="0"/>
          <w:divBdr>
            <w:top w:val="none" w:sz="0" w:space="0" w:color="auto"/>
            <w:left w:val="none" w:sz="0" w:space="0" w:color="auto"/>
            <w:bottom w:val="none" w:sz="0" w:space="0" w:color="auto"/>
            <w:right w:val="none" w:sz="0" w:space="0" w:color="auto"/>
          </w:divBdr>
        </w:div>
        <w:div w:id="483939645">
          <w:marLeft w:val="0"/>
          <w:marRight w:val="0"/>
          <w:marTop w:val="0"/>
          <w:marBottom w:val="0"/>
          <w:divBdr>
            <w:top w:val="none" w:sz="0" w:space="0" w:color="auto"/>
            <w:left w:val="none" w:sz="0" w:space="0" w:color="auto"/>
            <w:bottom w:val="none" w:sz="0" w:space="0" w:color="auto"/>
            <w:right w:val="none" w:sz="0" w:space="0" w:color="auto"/>
          </w:divBdr>
        </w:div>
        <w:div w:id="483939646">
          <w:marLeft w:val="0"/>
          <w:marRight w:val="0"/>
          <w:marTop w:val="0"/>
          <w:marBottom w:val="0"/>
          <w:divBdr>
            <w:top w:val="none" w:sz="0" w:space="0" w:color="auto"/>
            <w:left w:val="none" w:sz="0" w:space="0" w:color="auto"/>
            <w:bottom w:val="none" w:sz="0" w:space="0" w:color="auto"/>
            <w:right w:val="none" w:sz="0" w:space="0" w:color="auto"/>
          </w:divBdr>
        </w:div>
        <w:div w:id="483939647">
          <w:marLeft w:val="0"/>
          <w:marRight w:val="0"/>
          <w:marTop w:val="0"/>
          <w:marBottom w:val="0"/>
          <w:divBdr>
            <w:top w:val="none" w:sz="0" w:space="0" w:color="auto"/>
            <w:left w:val="none" w:sz="0" w:space="0" w:color="auto"/>
            <w:bottom w:val="none" w:sz="0" w:space="0" w:color="auto"/>
            <w:right w:val="none" w:sz="0" w:space="0" w:color="auto"/>
          </w:divBdr>
        </w:div>
        <w:div w:id="483939648">
          <w:marLeft w:val="0"/>
          <w:marRight w:val="0"/>
          <w:marTop w:val="0"/>
          <w:marBottom w:val="0"/>
          <w:divBdr>
            <w:top w:val="none" w:sz="0" w:space="0" w:color="auto"/>
            <w:left w:val="none" w:sz="0" w:space="0" w:color="auto"/>
            <w:bottom w:val="none" w:sz="0" w:space="0" w:color="auto"/>
            <w:right w:val="none" w:sz="0" w:space="0" w:color="auto"/>
          </w:divBdr>
        </w:div>
        <w:div w:id="483939650">
          <w:marLeft w:val="0"/>
          <w:marRight w:val="0"/>
          <w:marTop w:val="0"/>
          <w:marBottom w:val="0"/>
          <w:divBdr>
            <w:top w:val="none" w:sz="0" w:space="0" w:color="auto"/>
            <w:left w:val="none" w:sz="0" w:space="0" w:color="auto"/>
            <w:bottom w:val="none" w:sz="0" w:space="0" w:color="auto"/>
            <w:right w:val="none" w:sz="0" w:space="0" w:color="auto"/>
          </w:divBdr>
        </w:div>
        <w:div w:id="483939651">
          <w:marLeft w:val="0"/>
          <w:marRight w:val="0"/>
          <w:marTop w:val="0"/>
          <w:marBottom w:val="0"/>
          <w:divBdr>
            <w:top w:val="none" w:sz="0" w:space="0" w:color="auto"/>
            <w:left w:val="none" w:sz="0" w:space="0" w:color="auto"/>
            <w:bottom w:val="none" w:sz="0" w:space="0" w:color="auto"/>
            <w:right w:val="none" w:sz="0" w:space="0" w:color="auto"/>
          </w:divBdr>
        </w:div>
        <w:div w:id="483939652">
          <w:marLeft w:val="0"/>
          <w:marRight w:val="0"/>
          <w:marTop w:val="0"/>
          <w:marBottom w:val="0"/>
          <w:divBdr>
            <w:top w:val="none" w:sz="0" w:space="0" w:color="auto"/>
            <w:left w:val="none" w:sz="0" w:space="0" w:color="auto"/>
            <w:bottom w:val="none" w:sz="0" w:space="0" w:color="auto"/>
            <w:right w:val="none" w:sz="0" w:space="0" w:color="auto"/>
          </w:divBdr>
        </w:div>
        <w:div w:id="483939653">
          <w:marLeft w:val="0"/>
          <w:marRight w:val="0"/>
          <w:marTop w:val="0"/>
          <w:marBottom w:val="0"/>
          <w:divBdr>
            <w:top w:val="none" w:sz="0" w:space="0" w:color="auto"/>
            <w:left w:val="none" w:sz="0" w:space="0" w:color="auto"/>
            <w:bottom w:val="none" w:sz="0" w:space="0" w:color="auto"/>
            <w:right w:val="none" w:sz="0" w:space="0" w:color="auto"/>
          </w:divBdr>
        </w:div>
        <w:div w:id="483939654">
          <w:marLeft w:val="0"/>
          <w:marRight w:val="0"/>
          <w:marTop w:val="0"/>
          <w:marBottom w:val="0"/>
          <w:divBdr>
            <w:top w:val="none" w:sz="0" w:space="0" w:color="auto"/>
            <w:left w:val="none" w:sz="0" w:space="0" w:color="auto"/>
            <w:bottom w:val="none" w:sz="0" w:space="0" w:color="auto"/>
            <w:right w:val="none" w:sz="0" w:space="0" w:color="auto"/>
          </w:divBdr>
        </w:div>
        <w:div w:id="483939655">
          <w:marLeft w:val="0"/>
          <w:marRight w:val="0"/>
          <w:marTop w:val="0"/>
          <w:marBottom w:val="0"/>
          <w:divBdr>
            <w:top w:val="none" w:sz="0" w:space="0" w:color="auto"/>
            <w:left w:val="none" w:sz="0" w:space="0" w:color="auto"/>
            <w:bottom w:val="none" w:sz="0" w:space="0" w:color="auto"/>
            <w:right w:val="none" w:sz="0" w:space="0" w:color="auto"/>
          </w:divBdr>
        </w:div>
        <w:div w:id="483939656">
          <w:marLeft w:val="0"/>
          <w:marRight w:val="0"/>
          <w:marTop w:val="0"/>
          <w:marBottom w:val="0"/>
          <w:divBdr>
            <w:top w:val="none" w:sz="0" w:space="0" w:color="auto"/>
            <w:left w:val="none" w:sz="0" w:space="0" w:color="auto"/>
            <w:bottom w:val="none" w:sz="0" w:space="0" w:color="auto"/>
            <w:right w:val="none" w:sz="0" w:space="0" w:color="auto"/>
          </w:divBdr>
        </w:div>
        <w:div w:id="483939657">
          <w:marLeft w:val="0"/>
          <w:marRight w:val="0"/>
          <w:marTop w:val="0"/>
          <w:marBottom w:val="0"/>
          <w:divBdr>
            <w:top w:val="none" w:sz="0" w:space="0" w:color="auto"/>
            <w:left w:val="none" w:sz="0" w:space="0" w:color="auto"/>
            <w:bottom w:val="none" w:sz="0" w:space="0" w:color="auto"/>
            <w:right w:val="none" w:sz="0" w:space="0" w:color="auto"/>
          </w:divBdr>
        </w:div>
        <w:div w:id="483939658">
          <w:marLeft w:val="0"/>
          <w:marRight w:val="0"/>
          <w:marTop w:val="0"/>
          <w:marBottom w:val="0"/>
          <w:divBdr>
            <w:top w:val="none" w:sz="0" w:space="0" w:color="auto"/>
            <w:left w:val="none" w:sz="0" w:space="0" w:color="auto"/>
            <w:bottom w:val="none" w:sz="0" w:space="0" w:color="auto"/>
            <w:right w:val="none" w:sz="0" w:space="0" w:color="auto"/>
          </w:divBdr>
        </w:div>
        <w:div w:id="483939659">
          <w:marLeft w:val="0"/>
          <w:marRight w:val="0"/>
          <w:marTop w:val="0"/>
          <w:marBottom w:val="0"/>
          <w:divBdr>
            <w:top w:val="none" w:sz="0" w:space="0" w:color="auto"/>
            <w:left w:val="none" w:sz="0" w:space="0" w:color="auto"/>
            <w:bottom w:val="none" w:sz="0" w:space="0" w:color="auto"/>
            <w:right w:val="none" w:sz="0" w:space="0" w:color="auto"/>
          </w:divBdr>
        </w:div>
        <w:div w:id="483939660">
          <w:marLeft w:val="0"/>
          <w:marRight w:val="0"/>
          <w:marTop w:val="0"/>
          <w:marBottom w:val="0"/>
          <w:divBdr>
            <w:top w:val="none" w:sz="0" w:space="0" w:color="auto"/>
            <w:left w:val="none" w:sz="0" w:space="0" w:color="auto"/>
            <w:bottom w:val="none" w:sz="0" w:space="0" w:color="auto"/>
            <w:right w:val="none" w:sz="0" w:space="0" w:color="auto"/>
          </w:divBdr>
        </w:div>
        <w:div w:id="483939661">
          <w:marLeft w:val="0"/>
          <w:marRight w:val="0"/>
          <w:marTop w:val="0"/>
          <w:marBottom w:val="0"/>
          <w:divBdr>
            <w:top w:val="none" w:sz="0" w:space="0" w:color="auto"/>
            <w:left w:val="none" w:sz="0" w:space="0" w:color="auto"/>
            <w:bottom w:val="none" w:sz="0" w:space="0" w:color="auto"/>
            <w:right w:val="none" w:sz="0" w:space="0" w:color="auto"/>
          </w:divBdr>
        </w:div>
        <w:div w:id="483939662">
          <w:marLeft w:val="0"/>
          <w:marRight w:val="0"/>
          <w:marTop w:val="0"/>
          <w:marBottom w:val="0"/>
          <w:divBdr>
            <w:top w:val="none" w:sz="0" w:space="0" w:color="auto"/>
            <w:left w:val="none" w:sz="0" w:space="0" w:color="auto"/>
            <w:bottom w:val="none" w:sz="0" w:space="0" w:color="auto"/>
            <w:right w:val="none" w:sz="0" w:space="0" w:color="auto"/>
          </w:divBdr>
        </w:div>
        <w:div w:id="483939663">
          <w:marLeft w:val="0"/>
          <w:marRight w:val="0"/>
          <w:marTop w:val="0"/>
          <w:marBottom w:val="0"/>
          <w:divBdr>
            <w:top w:val="none" w:sz="0" w:space="0" w:color="auto"/>
            <w:left w:val="none" w:sz="0" w:space="0" w:color="auto"/>
            <w:bottom w:val="none" w:sz="0" w:space="0" w:color="auto"/>
            <w:right w:val="none" w:sz="0" w:space="0" w:color="auto"/>
          </w:divBdr>
        </w:div>
        <w:div w:id="483939664">
          <w:marLeft w:val="0"/>
          <w:marRight w:val="0"/>
          <w:marTop w:val="0"/>
          <w:marBottom w:val="0"/>
          <w:divBdr>
            <w:top w:val="none" w:sz="0" w:space="0" w:color="auto"/>
            <w:left w:val="none" w:sz="0" w:space="0" w:color="auto"/>
            <w:bottom w:val="none" w:sz="0" w:space="0" w:color="auto"/>
            <w:right w:val="none" w:sz="0" w:space="0" w:color="auto"/>
          </w:divBdr>
        </w:div>
        <w:div w:id="483939665">
          <w:marLeft w:val="0"/>
          <w:marRight w:val="0"/>
          <w:marTop w:val="0"/>
          <w:marBottom w:val="0"/>
          <w:divBdr>
            <w:top w:val="none" w:sz="0" w:space="0" w:color="auto"/>
            <w:left w:val="none" w:sz="0" w:space="0" w:color="auto"/>
            <w:bottom w:val="none" w:sz="0" w:space="0" w:color="auto"/>
            <w:right w:val="none" w:sz="0" w:space="0" w:color="auto"/>
          </w:divBdr>
        </w:div>
        <w:div w:id="483939667">
          <w:marLeft w:val="0"/>
          <w:marRight w:val="0"/>
          <w:marTop w:val="0"/>
          <w:marBottom w:val="0"/>
          <w:divBdr>
            <w:top w:val="none" w:sz="0" w:space="0" w:color="auto"/>
            <w:left w:val="none" w:sz="0" w:space="0" w:color="auto"/>
            <w:bottom w:val="none" w:sz="0" w:space="0" w:color="auto"/>
            <w:right w:val="none" w:sz="0" w:space="0" w:color="auto"/>
          </w:divBdr>
        </w:div>
        <w:div w:id="483939668">
          <w:marLeft w:val="0"/>
          <w:marRight w:val="0"/>
          <w:marTop w:val="0"/>
          <w:marBottom w:val="0"/>
          <w:divBdr>
            <w:top w:val="none" w:sz="0" w:space="0" w:color="auto"/>
            <w:left w:val="none" w:sz="0" w:space="0" w:color="auto"/>
            <w:bottom w:val="none" w:sz="0" w:space="0" w:color="auto"/>
            <w:right w:val="none" w:sz="0" w:space="0" w:color="auto"/>
          </w:divBdr>
        </w:div>
        <w:div w:id="483939669">
          <w:marLeft w:val="0"/>
          <w:marRight w:val="0"/>
          <w:marTop w:val="0"/>
          <w:marBottom w:val="0"/>
          <w:divBdr>
            <w:top w:val="none" w:sz="0" w:space="0" w:color="auto"/>
            <w:left w:val="none" w:sz="0" w:space="0" w:color="auto"/>
            <w:bottom w:val="none" w:sz="0" w:space="0" w:color="auto"/>
            <w:right w:val="none" w:sz="0" w:space="0" w:color="auto"/>
          </w:divBdr>
        </w:div>
        <w:div w:id="483939670">
          <w:marLeft w:val="0"/>
          <w:marRight w:val="0"/>
          <w:marTop w:val="0"/>
          <w:marBottom w:val="0"/>
          <w:divBdr>
            <w:top w:val="none" w:sz="0" w:space="0" w:color="auto"/>
            <w:left w:val="none" w:sz="0" w:space="0" w:color="auto"/>
            <w:bottom w:val="none" w:sz="0" w:space="0" w:color="auto"/>
            <w:right w:val="none" w:sz="0" w:space="0" w:color="auto"/>
          </w:divBdr>
        </w:div>
        <w:div w:id="483939671">
          <w:marLeft w:val="0"/>
          <w:marRight w:val="0"/>
          <w:marTop w:val="0"/>
          <w:marBottom w:val="0"/>
          <w:divBdr>
            <w:top w:val="none" w:sz="0" w:space="0" w:color="auto"/>
            <w:left w:val="none" w:sz="0" w:space="0" w:color="auto"/>
            <w:bottom w:val="none" w:sz="0" w:space="0" w:color="auto"/>
            <w:right w:val="none" w:sz="0" w:space="0" w:color="auto"/>
          </w:divBdr>
        </w:div>
        <w:div w:id="483939672">
          <w:marLeft w:val="0"/>
          <w:marRight w:val="0"/>
          <w:marTop w:val="0"/>
          <w:marBottom w:val="0"/>
          <w:divBdr>
            <w:top w:val="none" w:sz="0" w:space="0" w:color="auto"/>
            <w:left w:val="none" w:sz="0" w:space="0" w:color="auto"/>
            <w:bottom w:val="none" w:sz="0" w:space="0" w:color="auto"/>
            <w:right w:val="none" w:sz="0" w:space="0" w:color="auto"/>
          </w:divBdr>
        </w:div>
        <w:div w:id="483939673">
          <w:marLeft w:val="0"/>
          <w:marRight w:val="0"/>
          <w:marTop w:val="0"/>
          <w:marBottom w:val="0"/>
          <w:divBdr>
            <w:top w:val="none" w:sz="0" w:space="0" w:color="auto"/>
            <w:left w:val="none" w:sz="0" w:space="0" w:color="auto"/>
            <w:bottom w:val="none" w:sz="0" w:space="0" w:color="auto"/>
            <w:right w:val="none" w:sz="0" w:space="0" w:color="auto"/>
          </w:divBdr>
        </w:div>
        <w:div w:id="483939675">
          <w:marLeft w:val="0"/>
          <w:marRight w:val="0"/>
          <w:marTop w:val="0"/>
          <w:marBottom w:val="0"/>
          <w:divBdr>
            <w:top w:val="none" w:sz="0" w:space="0" w:color="auto"/>
            <w:left w:val="none" w:sz="0" w:space="0" w:color="auto"/>
            <w:bottom w:val="none" w:sz="0" w:space="0" w:color="auto"/>
            <w:right w:val="none" w:sz="0" w:space="0" w:color="auto"/>
          </w:divBdr>
        </w:div>
        <w:div w:id="483939676">
          <w:marLeft w:val="0"/>
          <w:marRight w:val="0"/>
          <w:marTop w:val="0"/>
          <w:marBottom w:val="0"/>
          <w:divBdr>
            <w:top w:val="none" w:sz="0" w:space="0" w:color="auto"/>
            <w:left w:val="none" w:sz="0" w:space="0" w:color="auto"/>
            <w:bottom w:val="none" w:sz="0" w:space="0" w:color="auto"/>
            <w:right w:val="none" w:sz="0" w:space="0" w:color="auto"/>
          </w:divBdr>
        </w:div>
        <w:div w:id="483939677">
          <w:marLeft w:val="0"/>
          <w:marRight w:val="0"/>
          <w:marTop w:val="0"/>
          <w:marBottom w:val="0"/>
          <w:divBdr>
            <w:top w:val="none" w:sz="0" w:space="0" w:color="auto"/>
            <w:left w:val="none" w:sz="0" w:space="0" w:color="auto"/>
            <w:bottom w:val="none" w:sz="0" w:space="0" w:color="auto"/>
            <w:right w:val="none" w:sz="0" w:space="0" w:color="auto"/>
          </w:divBdr>
        </w:div>
        <w:div w:id="483939678">
          <w:marLeft w:val="0"/>
          <w:marRight w:val="0"/>
          <w:marTop w:val="0"/>
          <w:marBottom w:val="0"/>
          <w:divBdr>
            <w:top w:val="none" w:sz="0" w:space="0" w:color="auto"/>
            <w:left w:val="none" w:sz="0" w:space="0" w:color="auto"/>
            <w:bottom w:val="none" w:sz="0" w:space="0" w:color="auto"/>
            <w:right w:val="none" w:sz="0" w:space="0" w:color="auto"/>
          </w:divBdr>
        </w:div>
        <w:div w:id="483939679">
          <w:marLeft w:val="0"/>
          <w:marRight w:val="0"/>
          <w:marTop w:val="0"/>
          <w:marBottom w:val="0"/>
          <w:divBdr>
            <w:top w:val="none" w:sz="0" w:space="0" w:color="auto"/>
            <w:left w:val="none" w:sz="0" w:space="0" w:color="auto"/>
            <w:bottom w:val="none" w:sz="0" w:space="0" w:color="auto"/>
            <w:right w:val="none" w:sz="0" w:space="0" w:color="auto"/>
          </w:divBdr>
        </w:div>
        <w:div w:id="483939680">
          <w:marLeft w:val="0"/>
          <w:marRight w:val="0"/>
          <w:marTop w:val="0"/>
          <w:marBottom w:val="0"/>
          <w:divBdr>
            <w:top w:val="none" w:sz="0" w:space="0" w:color="auto"/>
            <w:left w:val="none" w:sz="0" w:space="0" w:color="auto"/>
            <w:bottom w:val="none" w:sz="0" w:space="0" w:color="auto"/>
            <w:right w:val="none" w:sz="0" w:space="0" w:color="auto"/>
          </w:divBdr>
        </w:div>
        <w:div w:id="483939681">
          <w:marLeft w:val="0"/>
          <w:marRight w:val="0"/>
          <w:marTop w:val="0"/>
          <w:marBottom w:val="0"/>
          <w:divBdr>
            <w:top w:val="none" w:sz="0" w:space="0" w:color="auto"/>
            <w:left w:val="none" w:sz="0" w:space="0" w:color="auto"/>
            <w:bottom w:val="none" w:sz="0" w:space="0" w:color="auto"/>
            <w:right w:val="none" w:sz="0" w:space="0" w:color="auto"/>
          </w:divBdr>
        </w:div>
        <w:div w:id="483939683">
          <w:marLeft w:val="0"/>
          <w:marRight w:val="0"/>
          <w:marTop w:val="0"/>
          <w:marBottom w:val="0"/>
          <w:divBdr>
            <w:top w:val="none" w:sz="0" w:space="0" w:color="auto"/>
            <w:left w:val="none" w:sz="0" w:space="0" w:color="auto"/>
            <w:bottom w:val="none" w:sz="0" w:space="0" w:color="auto"/>
            <w:right w:val="none" w:sz="0" w:space="0" w:color="auto"/>
          </w:divBdr>
        </w:div>
        <w:div w:id="483939684">
          <w:marLeft w:val="0"/>
          <w:marRight w:val="0"/>
          <w:marTop w:val="0"/>
          <w:marBottom w:val="0"/>
          <w:divBdr>
            <w:top w:val="none" w:sz="0" w:space="0" w:color="auto"/>
            <w:left w:val="none" w:sz="0" w:space="0" w:color="auto"/>
            <w:bottom w:val="none" w:sz="0" w:space="0" w:color="auto"/>
            <w:right w:val="none" w:sz="0" w:space="0" w:color="auto"/>
          </w:divBdr>
        </w:div>
        <w:div w:id="483939685">
          <w:marLeft w:val="0"/>
          <w:marRight w:val="0"/>
          <w:marTop w:val="0"/>
          <w:marBottom w:val="0"/>
          <w:divBdr>
            <w:top w:val="none" w:sz="0" w:space="0" w:color="auto"/>
            <w:left w:val="none" w:sz="0" w:space="0" w:color="auto"/>
            <w:bottom w:val="none" w:sz="0" w:space="0" w:color="auto"/>
            <w:right w:val="none" w:sz="0" w:space="0" w:color="auto"/>
          </w:divBdr>
        </w:div>
        <w:div w:id="483939686">
          <w:marLeft w:val="0"/>
          <w:marRight w:val="0"/>
          <w:marTop w:val="0"/>
          <w:marBottom w:val="0"/>
          <w:divBdr>
            <w:top w:val="none" w:sz="0" w:space="0" w:color="auto"/>
            <w:left w:val="none" w:sz="0" w:space="0" w:color="auto"/>
            <w:bottom w:val="none" w:sz="0" w:space="0" w:color="auto"/>
            <w:right w:val="none" w:sz="0" w:space="0" w:color="auto"/>
          </w:divBdr>
        </w:div>
        <w:div w:id="483939687">
          <w:marLeft w:val="0"/>
          <w:marRight w:val="0"/>
          <w:marTop w:val="0"/>
          <w:marBottom w:val="0"/>
          <w:divBdr>
            <w:top w:val="none" w:sz="0" w:space="0" w:color="auto"/>
            <w:left w:val="none" w:sz="0" w:space="0" w:color="auto"/>
            <w:bottom w:val="none" w:sz="0" w:space="0" w:color="auto"/>
            <w:right w:val="none" w:sz="0" w:space="0" w:color="auto"/>
          </w:divBdr>
        </w:div>
        <w:div w:id="483939688">
          <w:marLeft w:val="0"/>
          <w:marRight w:val="0"/>
          <w:marTop w:val="0"/>
          <w:marBottom w:val="0"/>
          <w:divBdr>
            <w:top w:val="none" w:sz="0" w:space="0" w:color="auto"/>
            <w:left w:val="none" w:sz="0" w:space="0" w:color="auto"/>
            <w:bottom w:val="none" w:sz="0" w:space="0" w:color="auto"/>
            <w:right w:val="none" w:sz="0" w:space="0" w:color="auto"/>
          </w:divBdr>
        </w:div>
        <w:div w:id="483939689">
          <w:marLeft w:val="0"/>
          <w:marRight w:val="0"/>
          <w:marTop w:val="0"/>
          <w:marBottom w:val="0"/>
          <w:divBdr>
            <w:top w:val="none" w:sz="0" w:space="0" w:color="auto"/>
            <w:left w:val="none" w:sz="0" w:space="0" w:color="auto"/>
            <w:bottom w:val="none" w:sz="0" w:space="0" w:color="auto"/>
            <w:right w:val="none" w:sz="0" w:space="0" w:color="auto"/>
          </w:divBdr>
        </w:div>
        <w:div w:id="483939690">
          <w:marLeft w:val="0"/>
          <w:marRight w:val="0"/>
          <w:marTop w:val="0"/>
          <w:marBottom w:val="0"/>
          <w:divBdr>
            <w:top w:val="none" w:sz="0" w:space="0" w:color="auto"/>
            <w:left w:val="none" w:sz="0" w:space="0" w:color="auto"/>
            <w:bottom w:val="none" w:sz="0" w:space="0" w:color="auto"/>
            <w:right w:val="none" w:sz="0" w:space="0" w:color="auto"/>
          </w:divBdr>
        </w:div>
        <w:div w:id="483939693">
          <w:marLeft w:val="0"/>
          <w:marRight w:val="0"/>
          <w:marTop w:val="0"/>
          <w:marBottom w:val="0"/>
          <w:divBdr>
            <w:top w:val="none" w:sz="0" w:space="0" w:color="auto"/>
            <w:left w:val="none" w:sz="0" w:space="0" w:color="auto"/>
            <w:bottom w:val="none" w:sz="0" w:space="0" w:color="auto"/>
            <w:right w:val="none" w:sz="0" w:space="0" w:color="auto"/>
          </w:divBdr>
        </w:div>
        <w:div w:id="483939694">
          <w:marLeft w:val="0"/>
          <w:marRight w:val="0"/>
          <w:marTop w:val="0"/>
          <w:marBottom w:val="0"/>
          <w:divBdr>
            <w:top w:val="none" w:sz="0" w:space="0" w:color="auto"/>
            <w:left w:val="none" w:sz="0" w:space="0" w:color="auto"/>
            <w:bottom w:val="none" w:sz="0" w:space="0" w:color="auto"/>
            <w:right w:val="none" w:sz="0" w:space="0" w:color="auto"/>
          </w:divBdr>
        </w:div>
        <w:div w:id="483939695">
          <w:marLeft w:val="0"/>
          <w:marRight w:val="0"/>
          <w:marTop w:val="0"/>
          <w:marBottom w:val="0"/>
          <w:divBdr>
            <w:top w:val="none" w:sz="0" w:space="0" w:color="auto"/>
            <w:left w:val="none" w:sz="0" w:space="0" w:color="auto"/>
            <w:bottom w:val="none" w:sz="0" w:space="0" w:color="auto"/>
            <w:right w:val="none" w:sz="0" w:space="0" w:color="auto"/>
          </w:divBdr>
        </w:div>
        <w:div w:id="483939696">
          <w:marLeft w:val="0"/>
          <w:marRight w:val="0"/>
          <w:marTop w:val="0"/>
          <w:marBottom w:val="0"/>
          <w:divBdr>
            <w:top w:val="none" w:sz="0" w:space="0" w:color="auto"/>
            <w:left w:val="none" w:sz="0" w:space="0" w:color="auto"/>
            <w:bottom w:val="none" w:sz="0" w:space="0" w:color="auto"/>
            <w:right w:val="none" w:sz="0" w:space="0" w:color="auto"/>
          </w:divBdr>
        </w:div>
        <w:div w:id="483939697">
          <w:marLeft w:val="0"/>
          <w:marRight w:val="0"/>
          <w:marTop w:val="0"/>
          <w:marBottom w:val="0"/>
          <w:divBdr>
            <w:top w:val="none" w:sz="0" w:space="0" w:color="auto"/>
            <w:left w:val="none" w:sz="0" w:space="0" w:color="auto"/>
            <w:bottom w:val="none" w:sz="0" w:space="0" w:color="auto"/>
            <w:right w:val="none" w:sz="0" w:space="0" w:color="auto"/>
          </w:divBdr>
        </w:div>
        <w:div w:id="483939698">
          <w:marLeft w:val="0"/>
          <w:marRight w:val="0"/>
          <w:marTop w:val="0"/>
          <w:marBottom w:val="0"/>
          <w:divBdr>
            <w:top w:val="none" w:sz="0" w:space="0" w:color="auto"/>
            <w:left w:val="none" w:sz="0" w:space="0" w:color="auto"/>
            <w:bottom w:val="none" w:sz="0" w:space="0" w:color="auto"/>
            <w:right w:val="none" w:sz="0" w:space="0" w:color="auto"/>
          </w:divBdr>
        </w:div>
        <w:div w:id="483939700">
          <w:marLeft w:val="0"/>
          <w:marRight w:val="0"/>
          <w:marTop w:val="0"/>
          <w:marBottom w:val="0"/>
          <w:divBdr>
            <w:top w:val="none" w:sz="0" w:space="0" w:color="auto"/>
            <w:left w:val="none" w:sz="0" w:space="0" w:color="auto"/>
            <w:bottom w:val="none" w:sz="0" w:space="0" w:color="auto"/>
            <w:right w:val="none" w:sz="0" w:space="0" w:color="auto"/>
          </w:divBdr>
        </w:div>
        <w:div w:id="483939702">
          <w:marLeft w:val="0"/>
          <w:marRight w:val="0"/>
          <w:marTop w:val="0"/>
          <w:marBottom w:val="0"/>
          <w:divBdr>
            <w:top w:val="none" w:sz="0" w:space="0" w:color="auto"/>
            <w:left w:val="none" w:sz="0" w:space="0" w:color="auto"/>
            <w:bottom w:val="none" w:sz="0" w:space="0" w:color="auto"/>
            <w:right w:val="none" w:sz="0" w:space="0" w:color="auto"/>
          </w:divBdr>
        </w:div>
        <w:div w:id="483939703">
          <w:marLeft w:val="0"/>
          <w:marRight w:val="0"/>
          <w:marTop w:val="0"/>
          <w:marBottom w:val="0"/>
          <w:divBdr>
            <w:top w:val="none" w:sz="0" w:space="0" w:color="auto"/>
            <w:left w:val="none" w:sz="0" w:space="0" w:color="auto"/>
            <w:bottom w:val="none" w:sz="0" w:space="0" w:color="auto"/>
            <w:right w:val="none" w:sz="0" w:space="0" w:color="auto"/>
          </w:divBdr>
        </w:div>
        <w:div w:id="483939704">
          <w:marLeft w:val="0"/>
          <w:marRight w:val="0"/>
          <w:marTop w:val="0"/>
          <w:marBottom w:val="0"/>
          <w:divBdr>
            <w:top w:val="none" w:sz="0" w:space="0" w:color="auto"/>
            <w:left w:val="none" w:sz="0" w:space="0" w:color="auto"/>
            <w:bottom w:val="none" w:sz="0" w:space="0" w:color="auto"/>
            <w:right w:val="none" w:sz="0" w:space="0" w:color="auto"/>
          </w:divBdr>
        </w:div>
        <w:div w:id="483939705">
          <w:marLeft w:val="0"/>
          <w:marRight w:val="0"/>
          <w:marTop w:val="0"/>
          <w:marBottom w:val="0"/>
          <w:divBdr>
            <w:top w:val="none" w:sz="0" w:space="0" w:color="auto"/>
            <w:left w:val="none" w:sz="0" w:space="0" w:color="auto"/>
            <w:bottom w:val="none" w:sz="0" w:space="0" w:color="auto"/>
            <w:right w:val="none" w:sz="0" w:space="0" w:color="auto"/>
          </w:divBdr>
        </w:div>
        <w:div w:id="483939706">
          <w:marLeft w:val="0"/>
          <w:marRight w:val="0"/>
          <w:marTop w:val="0"/>
          <w:marBottom w:val="0"/>
          <w:divBdr>
            <w:top w:val="none" w:sz="0" w:space="0" w:color="auto"/>
            <w:left w:val="none" w:sz="0" w:space="0" w:color="auto"/>
            <w:bottom w:val="none" w:sz="0" w:space="0" w:color="auto"/>
            <w:right w:val="none" w:sz="0" w:space="0" w:color="auto"/>
          </w:divBdr>
        </w:div>
        <w:div w:id="483939707">
          <w:marLeft w:val="0"/>
          <w:marRight w:val="0"/>
          <w:marTop w:val="0"/>
          <w:marBottom w:val="0"/>
          <w:divBdr>
            <w:top w:val="none" w:sz="0" w:space="0" w:color="auto"/>
            <w:left w:val="none" w:sz="0" w:space="0" w:color="auto"/>
            <w:bottom w:val="none" w:sz="0" w:space="0" w:color="auto"/>
            <w:right w:val="none" w:sz="0" w:space="0" w:color="auto"/>
          </w:divBdr>
        </w:div>
        <w:div w:id="483939708">
          <w:marLeft w:val="0"/>
          <w:marRight w:val="0"/>
          <w:marTop w:val="0"/>
          <w:marBottom w:val="0"/>
          <w:divBdr>
            <w:top w:val="none" w:sz="0" w:space="0" w:color="auto"/>
            <w:left w:val="none" w:sz="0" w:space="0" w:color="auto"/>
            <w:bottom w:val="none" w:sz="0" w:space="0" w:color="auto"/>
            <w:right w:val="none" w:sz="0" w:space="0" w:color="auto"/>
          </w:divBdr>
        </w:div>
        <w:div w:id="483939709">
          <w:marLeft w:val="0"/>
          <w:marRight w:val="0"/>
          <w:marTop w:val="0"/>
          <w:marBottom w:val="0"/>
          <w:divBdr>
            <w:top w:val="none" w:sz="0" w:space="0" w:color="auto"/>
            <w:left w:val="none" w:sz="0" w:space="0" w:color="auto"/>
            <w:bottom w:val="none" w:sz="0" w:space="0" w:color="auto"/>
            <w:right w:val="none" w:sz="0" w:space="0" w:color="auto"/>
          </w:divBdr>
        </w:div>
        <w:div w:id="483939710">
          <w:marLeft w:val="0"/>
          <w:marRight w:val="0"/>
          <w:marTop w:val="0"/>
          <w:marBottom w:val="0"/>
          <w:divBdr>
            <w:top w:val="none" w:sz="0" w:space="0" w:color="auto"/>
            <w:left w:val="none" w:sz="0" w:space="0" w:color="auto"/>
            <w:bottom w:val="none" w:sz="0" w:space="0" w:color="auto"/>
            <w:right w:val="none" w:sz="0" w:space="0" w:color="auto"/>
          </w:divBdr>
        </w:div>
        <w:div w:id="483939711">
          <w:marLeft w:val="0"/>
          <w:marRight w:val="0"/>
          <w:marTop w:val="0"/>
          <w:marBottom w:val="0"/>
          <w:divBdr>
            <w:top w:val="none" w:sz="0" w:space="0" w:color="auto"/>
            <w:left w:val="none" w:sz="0" w:space="0" w:color="auto"/>
            <w:bottom w:val="none" w:sz="0" w:space="0" w:color="auto"/>
            <w:right w:val="none" w:sz="0" w:space="0" w:color="auto"/>
          </w:divBdr>
        </w:div>
        <w:div w:id="483939712">
          <w:marLeft w:val="0"/>
          <w:marRight w:val="0"/>
          <w:marTop w:val="0"/>
          <w:marBottom w:val="0"/>
          <w:divBdr>
            <w:top w:val="none" w:sz="0" w:space="0" w:color="auto"/>
            <w:left w:val="none" w:sz="0" w:space="0" w:color="auto"/>
            <w:bottom w:val="none" w:sz="0" w:space="0" w:color="auto"/>
            <w:right w:val="none" w:sz="0" w:space="0" w:color="auto"/>
          </w:divBdr>
        </w:div>
        <w:div w:id="483939713">
          <w:marLeft w:val="0"/>
          <w:marRight w:val="0"/>
          <w:marTop w:val="0"/>
          <w:marBottom w:val="0"/>
          <w:divBdr>
            <w:top w:val="none" w:sz="0" w:space="0" w:color="auto"/>
            <w:left w:val="none" w:sz="0" w:space="0" w:color="auto"/>
            <w:bottom w:val="none" w:sz="0" w:space="0" w:color="auto"/>
            <w:right w:val="none" w:sz="0" w:space="0" w:color="auto"/>
          </w:divBdr>
        </w:div>
        <w:div w:id="483939714">
          <w:marLeft w:val="0"/>
          <w:marRight w:val="0"/>
          <w:marTop w:val="0"/>
          <w:marBottom w:val="0"/>
          <w:divBdr>
            <w:top w:val="none" w:sz="0" w:space="0" w:color="auto"/>
            <w:left w:val="none" w:sz="0" w:space="0" w:color="auto"/>
            <w:bottom w:val="none" w:sz="0" w:space="0" w:color="auto"/>
            <w:right w:val="none" w:sz="0" w:space="0" w:color="auto"/>
          </w:divBdr>
        </w:div>
        <w:div w:id="483939715">
          <w:marLeft w:val="0"/>
          <w:marRight w:val="0"/>
          <w:marTop w:val="0"/>
          <w:marBottom w:val="0"/>
          <w:divBdr>
            <w:top w:val="none" w:sz="0" w:space="0" w:color="auto"/>
            <w:left w:val="none" w:sz="0" w:space="0" w:color="auto"/>
            <w:bottom w:val="none" w:sz="0" w:space="0" w:color="auto"/>
            <w:right w:val="none" w:sz="0" w:space="0" w:color="auto"/>
          </w:divBdr>
        </w:div>
        <w:div w:id="483939716">
          <w:marLeft w:val="0"/>
          <w:marRight w:val="0"/>
          <w:marTop w:val="0"/>
          <w:marBottom w:val="0"/>
          <w:divBdr>
            <w:top w:val="none" w:sz="0" w:space="0" w:color="auto"/>
            <w:left w:val="none" w:sz="0" w:space="0" w:color="auto"/>
            <w:bottom w:val="none" w:sz="0" w:space="0" w:color="auto"/>
            <w:right w:val="none" w:sz="0" w:space="0" w:color="auto"/>
          </w:divBdr>
        </w:div>
        <w:div w:id="483939717">
          <w:marLeft w:val="0"/>
          <w:marRight w:val="0"/>
          <w:marTop w:val="0"/>
          <w:marBottom w:val="0"/>
          <w:divBdr>
            <w:top w:val="none" w:sz="0" w:space="0" w:color="auto"/>
            <w:left w:val="none" w:sz="0" w:space="0" w:color="auto"/>
            <w:bottom w:val="none" w:sz="0" w:space="0" w:color="auto"/>
            <w:right w:val="none" w:sz="0" w:space="0" w:color="auto"/>
          </w:divBdr>
        </w:div>
        <w:div w:id="483939718">
          <w:marLeft w:val="0"/>
          <w:marRight w:val="0"/>
          <w:marTop w:val="0"/>
          <w:marBottom w:val="0"/>
          <w:divBdr>
            <w:top w:val="none" w:sz="0" w:space="0" w:color="auto"/>
            <w:left w:val="none" w:sz="0" w:space="0" w:color="auto"/>
            <w:bottom w:val="none" w:sz="0" w:space="0" w:color="auto"/>
            <w:right w:val="none" w:sz="0" w:space="0" w:color="auto"/>
          </w:divBdr>
        </w:div>
        <w:div w:id="483939719">
          <w:marLeft w:val="0"/>
          <w:marRight w:val="0"/>
          <w:marTop w:val="0"/>
          <w:marBottom w:val="0"/>
          <w:divBdr>
            <w:top w:val="none" w:sz="0" w:space="0" w:color="auto"/>
            <w:left w:val="none" w:sz="0" w:space="0" w:color="auto"/>
            <w:bottom w:val="none" w:sz="0" w:space="0" w:color="auto"/>
            <w:right w:val="none" w:sz="0" w:space="0" w:color="auto"/>
          </w:divBdr>
        </w:div>
        <w:div w:id="483939720">
          <w:marLeft w:val="0"/>
          <w:marRight w:val="0"/>
          <w:marTop w:val="0"/>
          <w:marBottom w:val="0"/>
          <w:divBdr>
            <w:top w:val="none" w:sz="0" w:space="0" w:color="auto"/>
            <w:left w:val="none" w:sz="0" w:space="0" w:color="auto"/>
            <w:bottom w:val="none" w:sz="0" w:space="0" w:color="auto"/>
            <w:right w:val="none" w:sz="0" w:space="0" w:color="auto"/>
          </w:divBdr>
        </w:div>
        <w:div w:id="483939721">
          <w:marLeft w:val="0"/>
          <w:marRight w:val="0"/>
          <w:marTop w:val="0"/>
          <w:marBottom w:val="0"/>
          <w:divBdr>
            <w:top w:val="none" w:sz="0" w:space="0" w:color="auto"/>
            <w:left w:val="none" w:sz="0" w:space="0" w:color="auto"/>
            <w:bottom w:val="none" w:sz="0" w:space="0" w:color="auto"/>
            <w:right w:val="none" w:sz="0" w:space="0" w:color="auto"/>
          </w:divBdr>
        </w:div>
        <w:div w:id="483939722">
          <w:marLeft w:val="0"/>
          <w:marRight w:val="0"/>
          <w:marTop w:val="0"/>
          <w:marBottom w:val="0"/>
          <w:divBdr>
            <w:top w:val="none" w:sz="0" w:space="0" w:color="auto"/>
            <w:left w:val="none" w:sz="0" w:space="0" w:color="auto"/>
            <w:bottom w:val="none" w:sz="0" w:space="0" w:color="auto"/>
            <w:right w:val="none" w:sz="0" w:space="0" w:color="auto"/>
          </w:divBdr>
        </w:div>
        <w:div w:id="483939723">
          <w:marLeft w:val="0"/>
          <w:marRight w:val="0"/>
          <w:marTop w:val="0"/>
          <w:marBottom w:val="0"/>
          <w:divBdr>
            <w:top w:val="none" w:sz="0" w:space="0" w:color="auto"/>
            <w:left w:val="none" w:sz="0" w:space="0" w:color="auto"/>
            <w:bottom w:val="none" w:sz="0" w:space="0" w:color="auto"/>
            <w:right w:val="none" w:sz="0" w:space="0" w:color="auto"/>
          </w:divBdr>
        </w:div>
        <w:div w:id="483939724">
          <w:marLeft w:val="0"/>
          <w:marRight w:val="0"/>
          <w:marTop w:val="0"/>
          <w:marBottom w:val="0"/>
          <w:divBdr>
            <w:top w:val="none" w:sz="0" w:space="0" w:color="auto"/>
            <w:left w:val="none" w:sz="0" w:space="0" w:color="auto"/>
            <w:bottom w:val="none" w:sz="0" w:space="0" w:color="auto"/>
            <w:right w:val="none" w:sz="0" w:space="0" w:color="auto"/>
          </w:divBdr>
        </w:div>
        <w:div w:id="483939725">
          <w:marLeft w:val="0"/>
          <w:marRight w:val="0"/>
          <w:marTop w:val="0"/>
          <w:marBottom w:val="0"/>
          <w:divBdr>
            <w:top w:val="none" w:sz="0" w:space="0" w:color="auto"/>
            <w:left w:val="none" w:sz="0" w:space="0" w:color="auto"/>
            <w:bottom w:val="none" w:sz="0" w:space="0" w:color="auto"/>
            <w:right w:val="none" w:sz="0" w:space="0" w:color="auto"/>
          </w:divBdr>
        </w:div>
        <w:div w:id="483939726">
          <w:marLeft w:val="0"/>
          <w:marRight w:val="0"/>
          <w:marTop w:val="0"/>
          <w:marBottom w:val="0"/>
          <w:divBdr>
            <w:top w:val="none" w:sz="0" w:space="0" w:color="auto"/>
            <w:left w:val="none" w:sz="0" w:space="0" w:color="auto"/>
            <w:bottom w:val="none" w:sz="0" w:space="0" w:color="auto"/>
            <w:right w:val="none" w:sz="0" w:space="0" w:color="auto"/>
          </w:divBdr>
        </w:div>
        <w:div w:id="483939727">
          <w:marLeft w:val="0"/>
          <w:marRight w:val="0"/>
          <w:marTop w:val="0"/>
          <w:marBottom w:val="0"/>
          <w:divBdr>
            <w:top w:val="none" w:sz="0" w:space="0" w:color="auto"/>
            <w:left w:val="none" w:sz="0" w:space="0" w:color="auto"/>
            <w:bottom w:val="none" w:sz="0" w:space="0" w:color="auto"/>
            <w:right w:val="none" w:sz="0" w:space="0" w:color="auto"/>
          </w:divBdr>
        </w:div>
        <w:div w:id="483939729">
          <w:marLeft w:val="0"/>
          <w:marRight w:val="0"/>
          <w:marTop w:val="0"/>
          <w:marBottom w:val="0"/>
          <w:divBdr>
            <w:top w:val="none" w:sz="0" w:space="0" w:color="auto"/>
            <w:left w:val="none" w:sz="0" w:space="0" w:color="auto"/>
            <w:bottom w:val="none" w:sz="0" w:space="0" w:color="auto"/>
            <w:right w:val="none" w:sz="0" w:space="0" w:color="auto"/>
          </w:divBdr>
        </w:div>
        <w:div w:id="483939730">
          <w:marLeft w:val="0"/>
          <w:marRight w:val="0"/>
          <w:marTop w:val="0"/>
          <w:marBottom w:val="0"/>
          <w:divBdr>
            <w:top w:val="none" w:sz="0" w:space="0" w:color="auto"/>
            <w:left w:val="none" w:sz="0" w:space="0" w:color="auto"/>
            <w:bottom w:val="none" w:sz="0" w:space="0" w:color="auto"/>
            <w:right w:val="none" w:sz="0" w:space="0" w:color="auto"/>
          </w:divBdr>
        </w:div>
        <w:div w:id="483939731">
          <w:marLeft w:val="0"/>
          <w:marRight w:val="0"/>
          <w:marTop w:val="0"/>
          <w:marBottom w:val="0"/>
          <w:divBdr>
            <w:top w:val="none" w:sz="0" w:space="0" w:color="auto"/>
            <w:left w:val="none" w:sz="0" w:space="0" w:color="auto"/>
            <w:bottom w:val="none" w:sz="0" w:space="0" w:color="auto"/>
            <w:right w:val="none" w:sz="0" w:space="0" w:color="auto"/>
          </w:divBdr>
        </w:div>
        <w:div w:id="483939732">
          <w:marLeft w:val="0"/>
          <w:marRight w:val="0"/>
          <w:marTop w:val="0"/>
          <w:marBottom w:val="0"/>
          <w:divBdr>
            <w:top w:val="none" w:sz="0" w:space="0" w:color="auto"/>
            <w:left w:val="none" w:sz="0" w:space="0" w:color="auto"/>
            <w:bottom w:val="none" w:sz="0" w:space="0" w:color="auto"/>
            <w:right w:val="none" w:sz="0" w:space="0" w:color="auto"/>
          </w:divBdr>
        </w:div>
        <w:div w:id="483939733">
          <w:marLeft w:val="0"/>
          <w:marRight w:val="0"/>
          <w:marTop w:val="0"/>
          <w:marBottom w:val="0"/>
          <w:divBdr>
            <w:top w:val="none" w:sz="0" w:space="0" w:color="auto"/>
            <w:left w:val="none" w:sz="0" w:space="0" w:color="auto"/>
            <w:bottom w:val="none" w:sz="0" w:space="0" w:color="auto"/>
            <w:right w:val="none" w:sz="0" w:space="0" w:color="auto"/>
          </w:divBdr>
        </w:div>
        <w:div w:id="483939734">
          <w:marLeft w:val="0"/>
          <w:marRight w:val="0"/>
          <w:marTop w:val="0"/>
          <w:marBottom w:val="0"/>
          <w:divBdr>
            <w:top w:val="none" w:sz="0" w:space="0" w:color="auto"/>
            <w:left w:val="none" w:sz="0" w:space="0" w:color="auto"/>
            <w:bottom w:val="none" w:sz="0" w:space="0" w:color="auto"/>
            <w:right w:val="none" w:sz="0" w:space="0" w:color="auto"/>
          </w:divBdr>
        </w:div>
        <w:div w:id="483939735">
          <w:marLeft w:val="0"/>
          <w:marRight w:val="0"/>
          <w:marTop w:val="0"/>
          <w:marBottom w:val="0"/>
          <w:divBdr>
            <w:top w:val="none" w:sz="0" w:space="0" w:color="auto"/>
            <w:left w:val="none" w:sz="0" w:space="0" w:color="auto"/>
            <w:bottom w:val="none" w:sz="0" w:space="0" w:color="auto"/>
            <w:right w:val="none" w:sz="0" w:space="0" w:color="auto"/>
          </w:divBdr>
        </w:div>
        <w:div w:id="483939736">
          <w:marLeft w:val="0"/>
          <w:marRight w:val="0"/>
          <w:marTop w:val="0"/>
          <w:marBottom w:val="0"/>
          <w:divBdr>
            <w:top w:val="none" w:sz="0" w:space="0" w:color="auto"/>
            <w:left w:val="none" w:sz="0" w:space="0" w:color="auto"/>
            <w:bottom w:val="none" w:sz="0" w:space="0" w:color="auto"/>
            <w:right w:val="none" w:sz="0" w:space="0" w:color="auto"/>
          </w:divBdr>
        </w:div>
        <w:div w:id="483939737">
          <w:marLeft w:val="0"/>
          <w:marRight w:val="0"/>
          <w:marTop w:val="0"/>
          <w:marBottom w:val="0"/>
          <w:divBdr>
            <w:top w:val="none" w:sz="0" w:space="0" w:color="auto"/>
            <w:left w:val="none" w:sz="0" w:space="0" w:color="auto"/>
            <w:bottom w:val="none" w:sz="0" w:space="0" w:color="auto"/>
            <w:right w:val="none" w:sz="0" w:space="0" w:color="auto"/>
          </w:divBdr>
        </w:div>
        <w:div w:id="483939738">
          <w:marLeft w:val="0"/>
          <w:marRight w:val="0"/>
          <w:marTop w:val="0"/>
          <w:marBottom w:val="0"/>
          <w:divBdr>
            <w:top w:val="none" w:sz="0" w:space="0" w:color="auto"/>
            <w:left w:val="none" w:sz="0" w:space="0" w:color="auto"/>
            <w:bottom w:val="none" w:sz="0" w:space="0" w:color="auto"/>
            <w:right w:val="none" w:sz="0" w:space="0" w:color="auto"/>
          </w:divBdr>
        </w:div>
        <w:div w:id="483939740">
          <w:marLeft w:val="0"/>
          <w:marRight w:val="0"/>
          <w:marTop w:val="0"/>
          <w:marBottom w:val="0"/>
          <w:divBdr>
            <w:top w:val="none" w:sz="0" w:space="0" w:color="auto"/>
            <w:left w:val="none" w:sz="0" w:space="0" w:color="auto"/>
            <w:bottom w:val="none" w:sz="0" w:space="0" w:color="auto"/>
            <w:right w:val="none" w:sz="0" w:space="0" w:color="auto"/>
          </w:divBdr>
        </w:div>
        <w:div w:id="483939741">
          <w:marLeft w:val="0"/>
          <w:marRight w:val="0"/>
          <w:marTop w:val="0"/>
          <w:marBottom w:val="0"/>
          <w:divBdr>
            <w:top w:val="none" w:sz="0" w:space="0" w:color="auto"/>
            <w:left w:val="none" w:sz="0" w:space="0" w:color="auto"/>
            <w:bottom w:val="none" w:sz="0" w:space="0" w:color="auto"/>
            <w:right w:val="none" w:sz="0" w:space="0" w:color="auto"/>
          </w:divBdr>
        </w:div>
        <w:div w:id="483939742">
          <w:marLeft w:val="0"/>
          <w:marRight w:val="0"/>
          <w:marTop w:val="0"/>
          <w:marBottom w:val="0"/>
          <w:divBdr>
            <w:top w:val="none" w:sz="0" w:space="0" w:color="auto"/>
            <w:left w:val="none" w:sz="0" w:space="0" w:color="auto"/>
            <w:bottom w:val="none" w:sz="0" w:space="0" w:color="auto"/>
            <w:right w:val="none" w:sz="0" w:space="0" w:color="auto"/>
          </w:divBdr>
        </w:div>
        <w:div w:id="483939743">
          <w:marLeft w:val="0"/>
          <w:marRight w:val="0"/>
          <w:marTop w:val="0"/>
          <w:marBottom w:val="0"/>
          <w:divBdr>
            <w:top w:val="none" w:sz="0" w:space="0" w:color="auto"/>
            <w:left w:val="none" w:sz="0" w:space="0" w:color="auto"/>
            <w:bottom w:val="none" w:sz="0" w:space="0" w:color="auto"/>
            <w:right w:val="none" w:sz="0" w:space="0" w:color="auto"/>
          </w:divBdr>
        </w:div>
        <w:div w:id="483939744">
          <w:marLeft w:val="0"/>
          <w:marRight w:val="0"/>
          <w:marTop w:val="0"/>
          <w:marBottom w:val="0"/>
          <w:divBdr>
            <w:top w:val="none" w:sz="0" w:space="0" w:color="auto"/>
            <w:left w:val="none" w:sz="0" w:space="0" w:color="auto"/>
            <w:bottom w:val="none" w:sz="0" w:space="0" w:color="auto"/>
            <w:right w:val="none" w:sz="0" w:space="0" w:color="auto"/>
          </w:divBdr>
        </w:div>
        <w:div w:id="483939745">
          <w:marLeft w:val="0"/>
          <w:marRight w:val="0"/>
          <w:marTop w:val="0"/>
          <w:marBottom w:val="0"/>
          <w:divBdr>
            <w:top w:val="none" w:sz="0" w:space="0" w:color="auto"/>
            <w:left w:val="none" w:sz="0" w:space="0" w:color="auto"/>
            <w:bottom w:val="none" w:sz="0" w:space="0" w:color="auto"/>
            <w:right w:val="none" w:sz="0" w:space="0" w:color="auto"/>
          </w:divBdr>
        </w:div>
        <w:div w:id="483939746">
          <w:marLeft w:val="0"/>
          <w:marRight w:val="0"/>
          <w:marTop w:val="0"/>
          <w:marBottom w:val="0"/>
          <w:divBdr>
            <w:top w:val="none" w:sz="0" w:space="0" w:color="auto"/>
            <w:left w:val="none" w:sz="0" w:space="0" w:color="auto"/>
            <w:bottom w:val="none" w:sz="0" w:space="0" w:color="auto"/>
            <w:right w:val="none" w:sz="0" w:space="0" w:color="auto"/>
          </w:divBdr>
        </w:div>
        <w:div w:id="483939747">
          <w:marLeft w:val="0"/>
          <w:marRight w:val="0"/>
          <w:marTop w:val="0"/>
          <w:marBottom w:val="0"/>
          <w:divBdr>
            <w:top w:val="none" w:sz="0" w:space="0" w:color="auto"/>
            <w:left w:val="none" w:sz="0" w:space="0" w:color="auto"/>
            <w:bottom w:val="none" w:sz="0" w:space="0" w:color="auto"/>
            <w:right w:val="none" w:sz="0" w:space="0" w:color="auto"/>
          </w:divBdr>
        </w:div>
        <w:div w:id="483939748">
          <w:marLeft w:val="0"/>
          <w:marRight w:val="0"/>
          <w:marTop w:val="0"/>
          <w:marBottom w:val="0"/>
          <w:divBdr>
            <w:top w:val="none" w:sz="0" w:space="0" w:color="auto"/>
            <w:left w:val="none" w:sz="0" w:space="0" w:color="auto"/>
            <w:bottom w:val="none" w:sz="0" w:space="0" w:color="auto"/>
            <w:right w:val="none" w:sz="0" w:space="0" w:color="auto"/>
          </w:divBdr>
        </w:div>
        <w:div w:id="483939749">
          <w:marLeft w:val="0"/>
          <w:marRight w:val="0"/>
          <w:marTop w:val="0"/>
          <w:marBottom w:val="0"/>
          <w:divBdr>
            <w:top w:val="none" w:sz="0" w:space="0" w:color="auto"/>
            <w:left w:val="none" w:sz="0" w:space="0" w:color="auto"/>
            <w:bottom w:val="none" w:sz="0" w:space="0" w:color="auto"/>
            <w:right w:val="none" w:sz="0" w:space="0" w:color="auto"/>
          </w:divBdr>
        </w:div>
        <w:div w:id="483939751">
          <w:marLeft w:val="0"/>
          <w:marRight w:val="0"/>
          <w:marTop w:val="0"/>
          <w:marBottom w:val="0"/>
          <w:divBdr>
            <w:top w:val="none" w:sz="0" w:space="0" w:color="auto"/>
            <w:left w:val="none" w:sz="0" w:space="0" w:color="auto"/>
            <w:bottom w:val="none" w:sz="0" w:space="0" w:color="auto"/>
            <w:right w:val="none" w:sz="0" w:space="0" w:color="auto"/>
          </w:divBdr>
        </w:div>
        <w:div w:id="483939752">
          <w:marLeft w:val="0"/>
          <w:marRight w:val="0"/>
          <w:marTop w:val="0"/>
          <w:marBottom w:val="0"/>
          <w:divBdr>
            <w:top w:val="none" w:sz="0" w:space="0" w:color="auto"/>
            <w:left w:val="none" w:sz="0" w:space="0" w:color="auto"/>
            <w:bottom w:val="none" w:sz="0" w:space="0" w:color="auto"/>
            <w:right w:val="none" w:sz="0" w:space="0" w:color="auto"/>
          </w:divBdr>
        </w:div>
        <w:div w:id="483939753">
          <w:marLeft w:val="0"/>
          <w:marRight w:val="0"/>
          <w:marTop w:val="0"/>
          <w:marBottom w:val="0"/>
          <w:divBdr>
            <w:top w:val="none" w:sz="0" w:space="0" w:color="auto"/>
            <w:left w:val="none" w:sz="0" w:space="0" w:color="auto"/>
            <w:bottom w:val="none" w:sz="0" w:space="0" w:color="auto"/>
            <w:right w:val="none" w:sz="0" w:space="0" w:color="auto"/>
          </w:divBdr>
        </w:div>
        <w:div w:id="483939755">
          <w:marLeft w:val="0"/>
          <w:marRight w:val="0"/>
          <w:marTop w:val="0"/>
          <w:marBottom w:val="0"/>
          <w:divBdr>
            <w:top w:val="none" w:sz="0" w:space="0" w:color="auto"/>
            <w:left w:val="none" w:sz="0" w:space="0" w:color="auto"/>
            <w:bottom w:val="none" w:sz="0" w:space="0" w:color="auto"/>
            <w:right w:val="none" w:sz="0" w:space="0" w:color="auto"/>
          </w:divBdr>
        </w:div>
        <w:div w:id="483939756">
          <w:marLeft w:val="0"/>
          <w:marRight w:val="0"/>
          <w:marTop w:val="0"/>
          <w:marBottom w:val="0"/>
          <w:divBdr>
            <w:top w:val="none" w:sz="0" w:space="0" w:color="auto"/>
            <w:left w:val="none" w:sz="0" w:space="0" w:color="auto"/>
            <w:bottom w:val="none" w:sz="0" w:space="0" w:color="auto"/>
            <w:right w:val="none" w:sz="0" w:space="0" w:color="auto"/>
          </w:divBdr>
        </w:div>
        <w:div w:id="483939757">
          <w:marLeft w:val="0"/>
          <w:marRight w:val="0"/>
          <w:marTop w:val="0"/>
          <w:marBottom w:val="0"/>
          <w:divBdr>
            <w:top w:val="none" w:sz="0" w:space="0" w:color="auto"/>
            <w:left w:val="none" w:sz="0" w:space="0" w:color="auto"/>
            <w:bottom w:val="none" w:sz="0" w:space="0" w:color="auto"/>
            <w:right w:val="none" w:sz="0" w:space="0" w:color="auto"/>
          </w:divBdr>
        </w:div>
        <w:div w:id="483939758">
          <w:marLeft w:val="0"/>
          <w:marRight w:val="0"/>
          <w:marTop w:val="0"/>
          <w:marBottom w:val="0"/>
          <w:divBdr>
            <w:top w:val="none" w:sz="0" w:space="0" w:color="auto"/>
            <w:left w:val="none" w:sz="0" w:space="0" w:color="auto"/>
            <w:bottom w:val="none" w:sz="0" w:space="0" w:color="auto"/>
            <w:right w:val="none" w:sz="0" w:space="0" w:color="auto"/>
          </w:divBdr>
        </w:div>
        <w:div w:id="483939759">
          <w:marLeft w:val="0"/>
          <w:marRight w:val="0"/>
          <w:marTop w:val="0"/>
          <w:marBottom w:val="0"/>
          <w:divBdr>
            <w:top w:val="none" w:sz="0" w:space="0" w:color="auto"/>
            <w:left w:val="none" w:sz="0" w:space="0" w:color="auto"/>
            <w:bottom w:val="none" w:sz="0" w:space="0" w:color="auto"/>
            <w:right w:val="none" w:sz="0" w:space="0" w:color="auto"/>
          </w:divBdr>
        </w:div>
        <w:div w:id="483939760">
          <w:marLeft w:val="0"/>
          <w:marRight w:val="0"/>
          <w:marTop w:val="0"/>
          <w:marBottom w:val="0"/>
          <w:divBdr>
            <w:top w:val="none" w:sz="0" w:space="0" w:color="auto"/>
            <w:left w:val="none" w:sz="0" w:space="0" w:color="auto"/>
            <w:bottom w:val="none" w:sz="0" w:space="0" w:color="auto"/>
            <w:right w:val="none" w:sz="0" w:space="0" w:color="auto"/>
          </w:divBdr>
        </w:div>
        <w:div w:id="483939761">
          <w:marLeft w:val="0"/>
          <w:marRight w:val="0"/>
          <w:marTop w:val="0"/>
          <w:marBottom w:val="0"/>
          <w:divBdr>
            <w:top w:val="none" w:sz="0" w:space="0" w:color="auto"/>
            <w:left w:val="none" w:sz="0" w:space="0" w:color="auto"/>
            <w:bottom w:val="none" w:sz="0" w:space="0" w:color="auto"/>
            <w:right w:val="none" w:sz="0" w:space="0" w:color="auto"/>
          </w:divBdr>
        </w:div>
        <w:div w:id="483939762">
          <w:marLeft w:val="0"/>
          <w:marRight w:val="0"/>
          <w:marTop w:val="0"/>
          <w:marBottom w:val="0"/>
          <w:divBdr>
            <w:top w:val="none" w:sz="0" w:space="0" w:color="auto"/>
            <w:left w:val="none" w:sz="0" w:space="0" w:color="auto"/>
            <w:bottom w:val="none" w:sz="0" w:space="0" w:color="auto"/>
            <w:right w:val="none" w:sz="0" w:space="0" w:color="auto"/>
          </w:divBdr>
        </w:div>
        <w:div w:id="483939763">
          <w:marLeft w:val="0"/>
          <w:marRight w:val="0"/>
          <w:marTop w:val="0"/>
          <w:marBottom w:val="0"/>
          <w:divBdr>
            <w:top w:val="none" w:sz="0" w:space="0" w:color="auto"/>
            <w:left w:val="none" w:sz="0" w:space="0" w:color="auto"/>
            <w:bottom w:val="none" w:sz="0" w:space="0" w:color="auto"/>
            <w:right w:val="none" w:sz="0" w:space="0" w:color="auto"/>
          </w:divBdr>
        </w:div>
        <w:div w:id="483939764">
          <w:marLeft w:val="0"/>
          <w:marRight w:val="0"/>
          <w:marTop w:val="0"/>
          <w:marBottom w:val="0"/>
          <w:divBdr>
            <w:top w:val="none" w:sz="0" w:space="0" w:color="auto"/>
            <w:left w:val="none" w:sz="0" w:space="0" w:color="auto"/>
            <w:bottom w:val="none" w:sz="0" w:space="0" w:color="auto"/>
            <w:right w:val="none" w:sz="0" w:space="0" w:color="auto"/>
          </w:divBdr>
        </w:div>
        <w:div w:id="483939765">
          <w:marLeft w:val="0"/>
          <w:marRight w:val="0"/>
          <w:marTop w:val="0"/>
          <w:marBottom w:val="0"/>
          <w:divBdr>
            <w:top w:val="none" w:sz="0" w:space="0" w:color="auto"/>
            <w:left w:val="none" w:sz="0" w:space="0" w:color="auto"/>
            <w:bottom w:val="none" w:sz="0" w:space="0" w:color="auto"/>
            <w:right w:val="none" w:sz="0" w:space="0" w:color="auto"/>
          </w:divBdr>
        </w:div>
        <w:div w:id="483939766">
          <w:marLeft w:val="0"/>
          <w:marRight w:val="0"/>
          <w:marTop w:val="0"/>
          <w:marBottom w:val="0"/>
          <w:divBdr>
            <w:top w:val="none" w:sz="0" w:space="0" w:color="auto"/>
            <w:left w:val="none" w:sz="0" w:space="0" w:color="auto"/>
            <w:bottom w:val="none" w:sz="0" w:space="0" w:color="auto"/>
            <w:right w:val="none" w:sz="0" w:space="0" w:color="auto"/>
          </w:divBdr>
        </w:div>
        <w:div w:id="483939767">
          <w:marLeft w:val="0"/>
          <w:marRight w:val="0"/>
          <w:marTop w:val="0"/>
          <w:marBottom w:val="0"/>
          <w:divBdr>
            <w:top w:val="none" w:sz="0" w:space="0" w:color="auto"/>
            <w:left w:val="none" w:sz="0" w:space="0" w:color="auto"/>
            <w:bottom w:val="none" w:sz="0" w:space="0" w:color="auto"/>
            <w:right w:val="none" w:sz="0" w:space="0" w:color="auto"/>
          </w:divBdr>
        </w:div>
        <w:div w:id="483939768">
          <w:marLeft w:val="0"/>
          <w:marRight w:val="0"/>
          <w:marTop w:val="0"/>
          <w:marBottom w:val="0"/>
          <w:divBdr>
            <w:top w:val="none" w:sz="0" w:space="0" w:color="auto"/>
            <w:left w:val="none" w:sz="0" w:space="0" w:color="auto"/>
            <w:bottom w:val="none" w:sz="0" w:space="0" w:color="auto"/>
            <w:right w:val="none" w:sz="0" w:space="0" w:color="auto"/>
          </w:divBdr>
        </w:div>
        <w:div w:id="483939769">
          <w:marLeft w:val="0"/>
          <w:marRight w:val="0"/>
          <w:marTop w:val="0"/>
          <w:marBottom w:val="0"/>
          <w:divBdr>
            <w:top w:val="none" w:sz="0" w:space="0" w:color="auto"/>
            <w:left w:val="none" w:sz="0" w:space="0" w:color="auto"/>
            <w:bottom w:val="none" w:sz="0" w:space="0" w:color="auto"/>
            <w:right w:val="none" w:sz="0" w:space="0" w:color="auto"/>
          </w:divBdr>
        </w:div>
        <w:div w:id="483939770">
          <w:marLeft w:val="0"/>
          <w:marRight w:val="0"/>
          <w:marTop w:val="0"/>
          <w:marBottom w:val="0"/>
          <w:divBdr>
            <w:top w:val="none" w:sz="0" w:space="0" w:color="auto"/>
            <w:left w:val="none" w:sz="0" w:space="0" w:color="auto"/>
            <w:bottom w:val="none" w:sz="0" w:space="0" w:color="auto"/>
            <w:right w:val="none" w:sz="0" w:space="0" w:color="auto"/>
          </w:divBdr>
        </w:div>
        <w:div w:id="483939772">
          <w:marLeft w:val="0"/>
          <w:marRight w:val="0"/>
          <w:marTop w:val="0"/>
          <w:marBottom w:val="0"/>
          <w:divBdr>
            <w:top w:val="none" w:sz="0" w:space="0" w:color="auto"/>
            <w:left w:val="none" w:sz="0" w:space="0" w:color="auto"/>
            <w:bottom w:val="none" w:sz="0" w:space="0" w:color="auto"/>
            <w:right w:val="none" w:sz="0" w:space="0" w:color="auto"/>
          </w:divBdr>
        </w:div>
        <w:div w:id="483939773">
          <w:marLeft w:val="0"/>
          <w:marRight w:val="0"/>
          <w:marTop w:val="0"/>
          <w:marBottom w:val="0"/>
          <w:divBdr>
            <w:top w:val="none" w:sz="0" w:space="0" w:color="auto"/>
            <w:left w:val="none" w:sz="0" w:space="0" w:color="auto"/>
            <w:bottom w:val="none" w:sz="0" w:space="0" w:color="auto"/>
            <w:right w:val="none" w:sz="0" w:space="0" w:color="auto"/>
          </w:divBdr>
        </w:div>
        <w:div w:id="483939774">
          <w:marLeft w:val="0"/>
          <w:marRight w:val="0"/>
          <w:marTop w:val="0"/>
          <w:marBottom w:val="0"/>
          <w:divBdr>
            <w:top w:val="none" w:sz="0" w:space="0" w:color="auto"/>
            <w:left w:val="none" w:sz="0" w:space="0" w:color="auto"/>
            <w:bottom w:val="none" w:sz="0" w:space="0" w:color="auto"/>
            <w:right w:val="none" w:sz="0" w:space="0" w:color="auto"/>
          </w:divBdr>
        </w:div>
        <w:div w:id="483939775">
          <w:marLeft w:val="0"/>
          <w:marRight w:val="0"/>
          <w:marTop w:val="0"/>
          <w:marBottom w:val="0"/>
          <w:divBdr>
            <w:top w:val="none" w:sz="0" w:space="0" w:color="auto"/>
            <w:left w:val="none" w:sz="0" w:space="0" w:color="auto"/>
            <w:bottom w:val="none" w:sz="0" w:space="0" w:color="auto"/>
            <w:right w:val="none" w:sz="0" w:space="0" w:color="auto"/>
          </w:divBdr>
        </w:div>
        <w:div w:id="483939776">
          <w:marLeft w:val="0"/>
          <w:marRight w:val="0"/>
          <w:marTop w:val="0"/>
          <w:marBottom w:val="0"/>
          <w:divBdr>
            <w:top w:val="none" w:sz="0" w:space="0" w:color="auto"/>
            <w:left w:val="none" w:sz="0" w:space="0" w:color="auto"/>
            <w:bottom w:val="none" w:sz="0" w:space="0" w:color="auto"/>
            <w:right w:val="none" w:sz="0" w:space="0" w:color="auto"/>
          </w:divBdr>
        </w:div>
        <w:div w:id="483939777">
          <w:marLeft w:val="0"/>
          <w:marRight w:val="0"/>
          <w:marTop w:val="0"/>
          <w:marBottom w:val="0"/>
          <w:divBdr>
            <w:top w:val="none" w:sz="0" w:space="0" w:color="auto"/>
            <w:left w:val="none" w:sz="0" w:space="0" w:color="auto"/>
            <w:bottom w:val="none" w:sz="0" w:space="0" w:color="auto"/>
            <w:right w:val="none" w:sz="0" w:space="0" w:color="auto"/>
          </w:divBdr>
        </w:div>
        <w:div w:id="483939778">
          <w:marLeft w:val="0"/>
          <w:marRight w:val="0"/>
          <w:marTop w:val="0"/>
          <w:marBottom w:val="0"/>
          <w:divBdr>
            <w:top w:val="none" w:sz="0" w:space="0" w:color="auto"/>
            <w:left w:val="none" w:sz="0" w:space="0" w:color="auto"/>
            <w:bottom w:val="none" w:sz="0" w:space="0" w:color="auto"/>
            <w:right w:val="none" w:sz="0" w:space="0" w:color="auto"/>
          </w:divBdr>
        </w:div>
        <w:div w:id="483939779">
          <w:marLeft w:val="0"/>
          <w:marRight w:val="0"/>
          <w:marTop w:val="0"/>
          <w:marBottom w:val="0"/>
          <w:divBdr>
            <w:top w:val="none" w:sz="0" w:space="0" w:color="auto"/>
            <w:left w:val="none" w:sz="0" w:space="0" w:color="auto"/>
            <w:bottom w:val="none" w:sz="0" w:space="0" w:color="auto"/>
            <w:right w:val="none" w:sz="0" w:space="0" w:color="auto"/>
          </w:divBdr>
        </w:div>
        <w:div w:id="483939780">
          <w:marLeft w:val="0"/>
          <w:marRight w:val="0"/>
          <w:marTop w:val="0"/>
          <w:marBottom w:val="0"/>
          <w:divBdr>
            <w:top w:val="none" w:sz="0" w:space="0" w:color="auto"/>
            <w:left w:val="none" w:sz="0" w:space="0" w:color="auto"/>
            <w:bottom w:val="none" w:sz="0" w:space="0" w:color="auto"/>
            <w:right w:val="none" w:sz="0" w:space="0" w:color="auto"/>
          </w:divBdr>
        </w:div>
        <w:div w:id="483939781">
          <w:marLeft w:val="0"/>
          <w:marRight w:val="0"/>
          <w:marTop w:val="0"/>
          <w:marBottom w:val="0"/>
          <w:divBdr>
            <w:top w:val="none" w:sz="0" w:space="0" w:color="auto"/>
            <w:left w:val="none" w:sz="0" w:space="0" w:color="auto"/>
            <w:bottom w:val="none" w:sz="0" w:space="0" w:color="auto"/>
            <w:right w:val="none" w:sz="0" w:space="0" w:color="auto"/>
          </w:divBdr>
        </w:div>
        <w:div w:id="483939782">
          <w:marLeft w:val="0"/>
          <w:marRight w:val="0"/>
          <w:marTop w:val="0"/>
          <w:marBottom w:val="0"/>
          <w:divBdr>
            <w:top w:val="none" w:sz="0" w:space="0" w:color="auto"/>
            <w:left w:val="none" w:sz="0" w:space="0" w:color="auto"/>
            <w:bottom w:val="none" w:sz="0" w:space="0" w:color="auto"/>
            <w:right w:val="none" w:sz="0" w:space="0" w:color="auto"/>
          </w:divBdr>
        </w:div>
        <w:div w:id="483939783">
          <w:marLeft w:val="0"/>
          <w:marRight w:val="0"/>
          <w:marTop w:val="0"/>
          <w:marBottom w:val="0"/>
          <w:divBdr>
            <w:top w:val="none" w:sz="0" w:space="0" w:color="auto"/>
            <w:left w:val="none" w:sz="0" w:space="0" w:color="auto"/>
            <w:bottom w:val="none" w:sz="0" w:space="0" w:color="auto"/>
            <w:right w:val="none" w:sz="0" w:space="0" w:color="auto"/>
          </w:divBdr>
        </w:div>
        <w:div w:id="483939784">
          <w:marLeft w:val="0"/>
          <w:marRight w:val="0"/>
          <w:marTop w:val="0"/>
          <w:marBottom w:val="0"/>
          <w:divBdr>
            <w:top w:val="none" w:sz="0" w:space="0" w:color="auto"/>
            <w:left w:val="none" w:sz="0" w:space="0" w:color="auto"/>
            <w:bottom w:val="none" w:sz="0" w:space="0" w:color="auto"/>
            <w:right w:val="none" w:sz="0" w:space="0" w:color="auto"/>
          </w:divBdr>
        </w:div>
        <w:div w:id="483939785">
          <w:marLeft w:val="0"/>
          <w:marRight w:val="0"/>
          <w:marTop w:val="0"/>
          <w:marBottom w:val="0"/>
          <w:divBdr>
            <w:top w:val="none" w:sz="0" w:space="0" w:color="auto"/>
            <w:left w:val="none" w:sz="0" w:space="0" w:color="auto"/>
            <w:bottom w:val="none" w:sz="0" w:space="0" w:color="auto"/>
            <w:right w:val="none" w:sz="0" w:space="0" w:color="auto"/>
          </w:divBdr>
        </w:div>
        <w:div w:id="483939786">
          <w:marLeft w:val="0"/>
          <w:marRight w:val="0"/>
          <w:marTop w:val="0"/>
          <w:marBottom w:val="0"/>
          <w:divBdr>
            <w:top w:val="none" w:sz="0" w:space="0" w:color="auto"/>
            <w:left w:val="none" w:sz="0" w:space="0" w:color="auto"/>
            <w:bottom w:val="none" w:sz="0" w:space="0" w:color="auto"/>
            <w:right w:val="none" w:sz="0" w:space="0" w:color="auto"/>
          </w:divBdr>
        </w:div>
        <w:div w:id="483939787">
          <w:marLeft w:val="0"/>
          <w:marRight w:val="0"/>
          <w:marTop w:val="0"/>
          <w:marBottom w:val="0"/>
          <w:divBdr>
            <w:top w:val="none" w:sz="0" w:space="0" w:color="auto"/>
            <w:left w:val="none" w:sz="0" w:space="0" w:color="auto"/>
            <w:bottom w:val="none" w:sz="0" w:space="0" w:color="auto"/>
            <w:right w:val="none" w:sz="0" w:space="0" w:color="auto"/>
          </w:divBdr>
        </w:div>
        <w:div w:id="483939788">
          <w:marLeft w:val="0"/>
          <w:marRight w:val="0"/>
          <w:marTop w:val="0"/>
          <w:marBottom w:val="0"/>
          <w:divBdr>
            <w:top w:val="none" w:sz="0" w:space="0" w:color="auto"/>
            <w:left w:val="none" w:sz="0" w:space="0" w:color="auto"/>
            <w:bottom w:val="none" w:sz="0" w:space="0" w:color="auto"/>
            <w:right w:val="none" w:sz="0" w:space="0" w:color="auto"/>
          </w:divBdr>
        </w:div>
        <w:div w:id="483939789">
          <w:marLeft w:val="0"/>
          <w:marRight w:val="0"/>
          <w:marTop w:val="0"/>
          <w:marBottom w:val="0"/>
          <w:divBdr>
            <w:top w:val="none" w:sz="0" w:space="0" w:color="auto"/>
            <w:left w:val="none" w:sz="0" w:space="0" w:color="auto"/>
            <w:bottom w:val="none" w:sz="0" w:space="0" w:color="auto"/>
            <w:right w:val="none" w:sz="0" w:space="0" w:color="auto"/>
          </w:divBdr>
        </w:div>
        <w:div w:id="483939790">
          <w:marLeft w:val="0"/>
          <w:marRight w:val="0"/>
          <w:marTop w:val="0"/>
          <w:marBottom w:val="0"/>
          <w:divBdr>
            <w:top w:val="none" w:sz="0" w:space="0" w:color="auto"/>
            <w:left w:val="none" w:sz="0" w:space="0" w:color="auto"/>
            <w:bottom w:val="none" w:sz="0" w:space="0" w:color="auto"/>
            <w:right w:val="none" w:sz="0" w:space="0" w:color="auto"/>
          </w:divBdr>
        </w:div>
        <w:div w:id="483939791">
          <w:marLeft w:val="0"/>
          <w:marRight w:val="0"/>
          <w:marTop w:val="0"/>
          <w:marBottom w:val="0"/>
          <w:divBdr>
            <w:top w:val="none" w:sz="0" w:space="0" w:color="auto"/>
            <w:left w:val="none" w:sz="0" w:space="0" w:color="auto"/>
            <w:bottom w:val="none" w:sz="0" w:space="0" w:color="auto"/>
            <w:right w:val="none" w:sz="0" w:space="0" w:color="auto"/>
          </w:divBdr>
        </w:div>
        <w:div w:id="483939792">
          <w:marLeft w:val="0"/>
          <w:marRight w:val="0"/>
          <w:marTop w:val="0"/>
          <w:marBottom w:val="0"/>
          <w:divBdr>
            <w:top w:val="none" w:sz="0" w:space="0" w:color="auto"/>
            <w:left w:val="none" w:sz="0" w:space="0" w:color="auto"/>
            <w:bottom w:val="none" w:sz="0" w:space="0" w:color="auto"/>
            <w:right w:val="none" w:sz="0" w:space="0" w:color="auto"/>
          </w:divBdr>
        </w:div>
        <w:div w:id="483939793">
          <w:marLeft w:val="0"/>
          <w:marRight w:val="0"/>
          <w:marTop w:val="0"/>
          <w:marBottom w:val="0"/>
          <w:divBdr>
            <w:top w:val="none" w:sz="0" w:space="0" w:color="auto"/>
            <w:left w:val="none" w:sz="0" w:space="0" w:color="auto"/>
            <w:bottom w:val="none" w:sz="0" w:space="0" w:color="auto"/>
            <w:right w:val="none" w:sz="0" w:space="0" w:color="auto"/>
          </w:divBdr>
        </w:div>
        <w:div w:id="483939794">
          <w:marLeft w:val="0"/>
          <w:marRight w:val="0"/>
          <w:marTop w:val="0"/>
          <w:marBottom w:val="0"/>
          <w:divBdr>
            <w:top w:val="none" w:sz="0" w:space="0" w:color="auto"/>
            <w:left w:val="none" w:sz="0" w:space="0" w:color="auto"/>
            <w:bottom w:val="none" w:sz="0" w:space="0" w:color="auto"/>
            <w:right w:val="none" w:sz="0" w:space="0" w:color="auto"/>
          </w:divBdr>
        </w:div>
        <w:div w:id="483939795">
          <w:marLeft w:val="0"/>
          <w:marRight w:val="0"/>
          <w:marTop w:val="0"/>
          <w:marBottom w:val="0"/>
          <w:divBdr>
            <w:top w:val="none" w:sz="0" w:space="0" w:color="auto"/>
            <w:left w:val="none" w:sz="0" w:space="0" w:color="auto"/>
            <w:bottom w:val="none" w:sz="0" w:space="0" w:color="auto"/>
            <w:right w:val="none" w:sz="0" w:space="0" w:color="auto"/>
          </w:divBdr>
        </w:div>
        <w:div w:id="483939796">
          <w:marLeft w:val="0"/>
          <w:marRight w:val="0"/>
          <w:marTop w:val="0"/>
          <w:marBottom w:val="0"/>
          <w:divBdr>
            <w:top w:val="none" w:sz="0" w:space="0" w:color="auto"/>
            <w:left w:val="none" w:sz="0" w:space="0" w:color="auto"/>
            <w:bottom w:val="none" w:sz="0" w:space="0" w:color="auto"/>
            <w:right w:val="none" w:sz="0" w:space="0" w:color="auto"/>
          </w:divBdr>
        </w:div>
        <w:div w:id="483939798">
          <w:marLeft w:val="0"/>
          <w:marRight w:val="0"/>
          <w:marTop w:val="0"/>
          <w:marBottom w:val="0"/>
          <w:divBdr>
            <w:top w:val="none" w:sz="0" w:space="0" w:color="auto"/>
            <w:left w:val="none" w:sz="0" w:space="0" w:color="auto"/>
            <w:bottom w:val="none" w:sz="0" w:space="0" w:color="auto"/>
            <w:right w:val="none" w:sz="0" w:space="0" w:color="auto"/>
          </w:divBdr>
        </w:div>
        <w:div w:id="483939799">
          <w:marLeft w:val="0"/>
          <w:marRight w:val="0"/>
          <w:marTop w:val="0"/>
          <w:marBottom w:val="0"/>
          <w:divBdr>
            <w:top w:val="none" w:sz="0" w:space="0" w:color="auto"/>
            <w:left w:val="none" w:sz="0" w:space="0" w:color="auto"/>
            <w:bottom w:val="none" w:sz="0" w:space="0" w:color="auto"/>
            <w:right w:val="none" w:sz="0" w:space="0" w:color="auto"/>
          </w:divBdr>
        </w:div>
        <w:div w:id="483939800">
          <w:marLeft w:val="0"/>
          <w:marRight w:val="0"/>
          <w:marTop w:val="0"/>
          <w:marBottom w:val="0"/>
          <w:divBdr>
            <w:top w:val="none" w:sz="0" w:space="0" w:color="auto"/>
            <w:left w:val="none" w:sz="0" w:space="0" w:color="auto"/>
            <w:bottom w:val="none" w:sz="0" w:space="0" w:color="auto"/>
            <w:right w:val="none" w:sz="0" w:space="0" w:color="auto"/>
          </w:divBdr>
        </w:div>
        <w:div w:id="483939801">
          <w:marLeft w:val="0"/>
          <w:marRight w:val="0"/>
          <w:marTop w:val="0"/>
          <w:marBottom w:val="0"/>
          <w:divBdr>
            <w:top w:val="none" w:sz="0" w:space="0" w:color="auto"/>
            <w:left w:val="none" w:sz="0" w:space="0" w:color="auto"/>
            <w:bottom w:val="none" w:sz="0" w:space="0" w:color="auto"/>
            <w:right w:val="none" w:sz="0" w:space="0" w:color="auto"/>
          </w:divBdr>
        </w:div>
        <w:div w:id="483939802">
          <w:marLeft w:val="0"/>
          <w:marRight w:val="0"/>
          <w:marTop w:val="0"/>
          <w:marBottom w:val="0"/>
          <w:divBdr>
            <w:top w:val="none" w:sz="0" w:space="0" w:color="auto"/>
            <w:left w:val="none" w:sz="0" w:space="0" w:color="auto"/>
            <w:bottom w:val="none" w:sz="0" w:space="0" w:color="auto"/>
            <w:right w:val="none" w:sz="0" w:space="0" w:color="auto"/>
          </w:divBdr>
        </w:div>
        <w:div w:id="483939803">
          <w:marLeft w:val="0"/>
          <w:marRight w:val="0"/>
          <w:marTop w:val="0"/>
          <w:marBottom w:val="0"/>
          <w:divBdr>
            <w:top w:val="none" w:sz="0" w:space="0" w:color="auto"/>
            <w:left w:val="none" w:sz="0" w:space="0" w:color="auto"/>
            <w:bottom w:val="none" w:sz="0" w:space="0" w:color="auto"/>
            <w:right w:val="none" w:sz="0" w:space="0" w:color="auto"/>
          </w:divBdr>
        </w:div>
        <w:div w:id="483939804">
          <w:marLeft w:val="0"/>
          <w:marRight w:val="0"/>
          <w:marTop w:val="0"/>
          <w:marBottom w:val="0"/>
          <w:divBdr>
            <w:top w:val="none" w:sz="0" w:space="0" w:color="auto"/>
            <w:left w:val="none" w:sz="0" w:space="0" w:color="auto"/>
            <w:bottom w:val="none" w:sz="0" w:space="0" w:color="auto"/>
            <w:right w:val="none" w:sz="0" w:space="0" w:color="auto"/>
          </w:divBdr>
        </w:div>
        <w:div w:id="483939805">
          <w:marLeft w:val="0"/>
          <w:marRight w:val="0"/>
          <w:marTop w:val="0"/>
          <w:marBottom w:val="0"/>
          <w:divBdr>
            <w:top w:val="none" w:sz="0" w:space="0" w:color="auto"/>
            <w:left w:val="none" w:sz="0" w:space="0" w:color="auto"/>
            <w:bottom w:val="none" w:sz="0" w:space="0" w:color="auto"/>
            <w:right w:val="none" w:sz="0" w:space="0" w:color="auto"/>
          </w:divBdr>
        </w:div>
        <w:div w:id="483939806">
          <w:marLeft w:val="0"/>
          <w:marRight w:val="0"/>
          <w:marTop w:val="0"/>
          <w:marBottom w:val="0"/>
          <w:divBdr>
            <w:top w:val="none" w:sz="0" w:space="0" w:color="auto"/>
            <w:left w:val="none" w:sz="0" w:space="0" w:color="auto"/>
            <w:bottom w:val="none" w:sz="0" w:space="0" w:color="auto"/>
            <w:right w:val="none" w:sz="0" w:space="0" w:color="auto"/>
          </w:divBdr>
        </w:div>
        <w:div w:id="483939808">
          <w:marLeft w:val="0"/>
          <w:marRight w:val="0"/>
          <w:marTop w:val="0"/>
          <w:marBottom w:val="0"/>
          <w:divBdr>
            <w:top w:val="none" w:sz="0" w:space="0" w:color="auto"/>
            <w:left w:val="none" w:sz="0" w:space="0" w:color="auto"/>
            <w:bottom w:val="none" w:sz="0" w:space="0" w:color="auto"/>
            <w:right w:val="none" w:sz="0" w:space="0" w:color="auto"/>
          </w:divBdr>
        </w:div>
        <w:div w:id="483939809">
          <w:marLeft w:val="0"/>
          <w:marRight w:val="0"/>
          <w:marTop w:val="0"/>
          <w:marBottom w:val="0"/>
          <w:divBdr>
            <w:top w:val="none" w:sz="0" w:space="0" w:color="auto"/>
            <w:left w:val="none" w:sz="0" w:space="0" w:color="auto"/>
            <w:bottom w:val="none" w:sz="0" w:space="0" w:color="auto"/>
            <w:right w:val="none" w:sz="0" w:space="0" w:color="auto"/>
          </w:divBdr>
        </w:div>
        <w:div w:id="483939810">
          <w:marLeft w:val="0"/>
          <w:marRight w:val="0"/>
          <w:marTop w:val="0"/>
          <w:marBottom w:val="0"/>
          <w:divBdr>
            <w:top w:val="none" w:sz="0" w:space="0" w:color="auto"/>
            <w:left w:val="none" w:sz="0" w:space="0" w:color="auto"/>
            <w:bottom w:val="none" w:sz="0" w:space="0" w:color="auto"/>
            <w:right w:val="none" w:sz="0" w:space="0" w:color="auto"/>
          </w:divBdr>
        </w:div>
        <w:div w:id="483939811">
          <w:marLeft w:val="0"/>
          <w:marRight w:val="0"/>
          <w:marTop w:val="0"/>
          <w:marBottom w:val="0"/>
          <w:divBdr>
            <w:top w:val="none" w:sz="0" w:space="0" w:color="auto"/>
            <w:left w:val="none" w:sz="0" w:space="0" w:color="auto"/>
            <w:bottom w:val="none" w:sz="0" w:space="0" w:color="auto"/>
            <w:right w:val="none" w:sz="0" w:space="0" w:color="auto"/>
          </w:divBdr>
        </w:div>
        <w:div w:id="483939812">
          <w:marLeft w:val="0"/>
          <w:marRight w:val="0"/>
          <w:marTop w:val="0"/>
          <w:marBottom w:val="0"/>
          <w:divBdr>
            <w:top w:val="none" w:sz="0" w:space="0" w:color="auto"/>
            <w:left w:val="none" w:sz="0" w:space="0" w:color="auto"/>
            <w:bottom w:val="none" w:sz="0" w:space="0" w:color="auto"/>
            <w:right w:val="none" w:sz="0" w:space="0" w:color="auto"/>
          </w:divBdr>
        </w:div>
        <w:div w:id="483939813">
          <w:marLeft w:val="0"/>
          <w:marRight w:val="0"/>
          <w:marTop w:val="0"/>
          <w:marBottom w:val="0"/>
          <w:divBdr>
            <w:top w:val="none" w:sz="0" w:space="0" w:color="auto"/>
            <w:left w:val="none" w:sz="0" w:space="0" w:color="auto"/>
            <w:bottom w:val="none" w:sz="0" w:space="0" w:color="auto"/>
            <w:right w:val="none" w:sz="0" w:space="0" w:color="auto"/>
          </w:divBdr>
        </w:div>
        <w:div w:id="483939814">
          <w:marLeft w:val="0"/>
          <w:marRight w:val="0"/>
          <w:marTop w:val="0"/>
          <w:marBottom w:val="0"/>
          <w:divBdr>
            <w:top w:val="none" w:sz="0" w:space="0" w:color="auto"/>
            <w:left w:val="none" w:sz="0" w:space="0" w:color="auto"/>
            <w:bottom w:val="none" w:sz="0" w:space="0" w:color="auto"/>
            <w:right w:val="none" w:sz="0" w:space="0" w:color="auto"/>
          </w:divBdr>
        </w:div>
        <w:div w:id="483939815">
          <w:marLeft w:val="0"/>
          <w:marRight w:val="0"/>
          <w:marTop w:val="0"/>
          <w:marBottom w:val="0"/>
          <w:divBdr>
            <w:top w:val="none" w:sz="0" w:space="0" w:color="auto"/>
            <w:left w:val="none" w:sz="0" w:space="0" w:color="auto"/>
            <w:bottom w:val="none" w:sz="0" w:space="0" w:color="auto"/>
            <w:right w:val="none" w:sz="0" w:space="0" w:color="auto"/>
          </w:divBdr>
        </w:div>
        <w:div w:id="483939816">
          <w:marLeft w:val="0"/>
          <w:marRight w:val="0"/>
          <w:marTop w:val="0"/>
          <w:marBottom w:val="0"/>
          <w:divBdr>
            <w:top w:val="none" w:sz="0" w:space="0" w:color="auto"/>
            <w:left w:val="none" w:sz="0" w:space="0" w:color="auto"/>
            <w:bottom w:val="none" w:sz="0" w:space="0" w:color="auto"/>
            <w:right w:val="none" w:sz="0" w:space="0" w:color="auto"/>
          </w:divBdr>
        </w:div>
        <w:div w:id="483939817">
          <w:marLeft w:val="0"/>
          <w:marRight w:val="0"/>
          <w:marTop w:val="0"/>
          <w:marBottom w:val="0"/>
          <w:divBdr>
            <w:top w:val="none" w:sz="0" w:space="0" w:color="auto"/>
            <w:left w:val="none" w:sz="0" w:space="0" w:color="auto"/>
            <w:bottom w:val="none" w:sz="0" w:space="0" w:color="auto"/>
            <w:right w:val="none" w:sz="0" w:space="0" w:color="auto"/>
          </w:divBdr>
        </w:div>
        <w:div w:id="483939818">
          <w:marLeft w:val="0"/>
          <w:marRight w:val="0"/>
          <w:marTop w:val="0"/>
          <w:marBottom w:val="0"/>
          <w:divBdr>
            <w:top w:val="none" w:sz="0" w:space="0" w:color="auto"/>
            <w:left w:val="none" w:sz="0" w:space="0" w:color="auto"/>
            <w:bottom w:val="none" w:sz="0" w:space="0" w:color="auto"/>
            <w:right w:val="none" w:sz="0" w:space="0" w:color="auto"/>
          </w:divBdr>
        </w:div>
        <w:div w:id="483939819">
          <w:marLeft w:val="0"/>
          <w:marRight w:val="0"/>
          <w:marTop w:val="0"/>
          <w:marBottom w:val="0"/>
          <w:divBdr>
            <w:top w:val="none" w:sz="0" w:space="0" w:color="auto"/>
            <w:left w:val="none" w:sz="0" w:space="0" w:color="auto"/>
            <w:bottom w:val="none" w:sz="0" w:space="0" w:color="auto"/>
            <w:right w:val="none" w:sz="0" w:space="0" w:color="auto"/>
          </w:divBdr>
        </w:div>
        <w:div w:id="483939820">
          <w:marLeft w:val="0"/>
          <w:marRight w:val="0"/>
          <w:marTop w:val="0"/>
          <w:marBottom w:val="0"/>
          <w:divBdr>
            <w:top w:val="none" w:sz="0" w:space="0" w:color="auto"/>
            <w:left w:val="none" w:sz="0" w:space="0" w:color="auto"/>
            <w:bottom w:val="none" w:sz="0" w:space="0" w:color="auto"/>
            <w:right w:val="none" w:sz="0" w:space="0" w:color="auto"/>
          </w:divBdr>
        </w:div>
        <w:div w:id="483939821">
          <w:marLeft w:val="0"/>
          <w:marRight w:val="0"/>
          <w:marTop w:val="0"/>
          <w:marBottom w:val="0"/>
          <w:divBdr>
            <w:top w:val="none" w:sz="0" w:space="0" w:color="auto"/>
            <w:left w:val="none" w:sz="0" w:space="0" w:color="auto"/>
            <w:bottom w:val="none" w:sz="0" w:space="0" w:color="auto"/>
            <w:right w:val="none" w:sz="0" w:space="0" w:color="auto"/>
          </w:divBdr>
        </w:div>
        <w:div w:id="483939822">
          <w:marLeft w:val="0"/>
          <w:marRight w:val="0"/>
          <w:marTop w:val="0"/>
          <w:marBottom w:val="0"/>
          <w:divBdr>
            <w:top w:val="none" w:sz="0" w:space="0" w:color="auto"/>
            <w:left w:val="none" w:sz="0" w:space="0" w:color="auto"/>
            <w:bottom w:val="none" w:sz="0" w:space="0" w:color="auto"/>
            <w:right w:val="none" w:sz="0" w:space="0" w:color="auto"/>
          </w:divBdr>
        </w:div>
        <w:div w:id="483939823">
          <w:marLeft w:val="0"/>
          <w:marRight w:val="0"/>
          <w:marTop w:val="0"/>
          <w:marBottom w:val="0"/>
          <w:divBdr>
            <w:top w:val="none" w:sz="0" w:space="0" w:color="auto"/>
            <w:left w:val="none" w:sz="0" w:space="0" w:color="auto"/>
            <w:bottom w:val="none" w:sz="0" w:space="0" w:color="auto"/>
            <w:right w:val="none" w:sz="0" w:space="0" w:color="auto"/>
          </w:divBdr>
        </w:div>
        <w:div w:id="483939824">
          <w:marLeft w:val="0"/>
          <w:marRight w:val="0"/>
          <w:marTop w:val="0"/>
          <w:marBottom w:val="0"/>
          <w:divBdr>
            <w:top w:val="none" w:sz="0" w:space="0" w:color="auto"/>
            <w:left w:val="none" w:sz="0" w:space="0" w:color="auto"/>
            <w:bottom w:val="none" w:sz="0" w:space="0" w:color="auto"/>
            <w:right w:val="none" w:sz="0" w:space="0" w:color="auto"/>
          </w:divBdr>
        </w:div>
        <w:div w:id="483939825">
          <w:marLeft w:val="0"/>
          <w:marRight w:val="0"/>
          <w:marTop w:val="0"/>
          <w:marBottom w:val="0"/>
          <w:divBdr>
            <w:top w:val="none" w:sz="0" w:space="0" w:color="auto"/>
            <w:left w:val="none" w:sz="0" w:space="0" w:color="auto"/>
            <w:bottom w:val="none" w:sz="0" w:space="0" w:color="auto"/>
            <w:right w:val="none" w:sz="0" w:space="0" w:color="auto"/>
          </w:divBdr>
        </w:div>
        <w:div w:id="483939826">
          <w:marLeft w:val="0"/>
          <w:marRight w:val="0"/>
          <w:marTop w:val="0"/>
          <w:marBottom w:val="0"/>
          <w:divBdr>
            <w:top w:val="none" w:sz="0" w:space="0" w:color="auto"/>
            <w:left w:val="none" w:sz="0" w:space="0" w:color="auto"/>
            <w:bottom w:val="none" w:sz="0" w:space="0" w:color="auto"/>
            <w:right w:val="none" w:sz="0" w:space="0" w:color="auto"/>
          </w:divBdr>
        </w:div>
        <w:div w:id="483939827">
          <w:marLeft w:val="0"/>
          <w:marRight w:val="0"/>
          <w:marTop w:val="0"/>
          <w:marBottom w:val="0"/>
          <w:divBdr>
            <w:top w:val="none" w:sz="0" w:space="0" w:color="auto"/>
            <w:left w:val="none" w:sz="0" w:space="0" w:color="auto"/>
            <w:bottom w:val="none" w:sz="0" w:space="0" w:color="auto"/>
            <w:right w:val="none" w:sz="0" w:space="0" w:color="auto"/>
          </w:divBdr>
        </w:div>
        <w:div w:id="483939828">
          <w:marLeft w:val="0"/>
          <w:marRight w:val="0"/>
          <w:marTop w:val="0"/>
          <w:marBottom w:val="0"/>
          <w:divBdr>
            <w:top w:val="none" w:sz="0" w:space="0" w:color="auto"/>
            <w:left w:val="none" w:sz="0" w:space="0" w:color="auto"/>
            <w:bottom w:val="none" w:sz="0" w:space="0" w:color="auto"/>
            <w:right w:val="none" w:sz="0" w:space="0" w:color="auto"/>
          </w:divBdr>
        </w:div>
        <w:div w:id="483939829">
          <w:marLeft w:val="0"/>
          <w:marRight w:val="0"/>
          <w:marTop w:val="0"/>
          <w:marBottom w:val="0"/>
          <w:divBdr>
            <w:top w:val="none" w:sz="0" w:space="0" w:color="auto"/>
            <w:left w:val="none" w:sz="0" w:space="0" w:color="auto"/>
            <w:bottom w:val="none" w:sz="0" w:space="0" w:color="auto"/>
            <w:right w:val="none" w:sz="0" w:space="0" w:color="auto"/>
          </w:divBdr>
        </w:div>
        <w:div w:id="483939830">
          <w:marLeft w:val="0"/>
          <w:marRight w:val="0"/>
          <w:marTop w:val="0"/>
          <w:marBottom w:val="0"/>
          <w:divBdr>
            <w:top w:val="none" w:sz="0" w:space="0" w:color="auto"/>
            <w:left w:val="none" w:sz="0" w:space="0" w:color="auto"/>
            <w:bottom w:val="none" w:sz="0" w:space="0" w:color="auto"/>
            <w:right w:val="none" w:sz="0" w:space="0" w:color="auto"/>
          </w:divBdr>
        </w:div>
        <w:div w:id="483939831">
          <w:marLeft w:val="0"/>
          <w:marRight w:val="0"/>
          <w:marTop w:val="0"/>
          <w:marBottom w:val="0"/>
          <w:divBdr>
            <w:top w:val="none" w:sz="0" w:space="0" w:color="auto"/>
            <w:left w:val="none" w:sz="0" w:space="0" w:color="auto"/>
            <w:bottom w:val="none" w:sz="0" w:space="0" w:color="auto"/>
            <w:right w:val="none" w:sz="0" w:space="0" w:color="auto"/>
          </w:divBdr>
        </w:div>
        <w:div w:id="483939832">
          <w:marLeft w:val="0"/>
          <w:marRight w:val="0"/>
          <w:marTop w:val="0"/>
          <w:marBottom w:val="0"/>
          <w:divBdr>
            <w:top w:val="none" w:sz="0" w:space="0" w:color="auto"/>
            <w:left w:val="none" w:sz="0" w:space="0" w:color="auto"/>
            <w:bottom w:val="none" w:sz="0" w:space="0" w:color="auto"/>
            <w:right w:val="none" w:sz="0" w:space="0" w:color="auto"/>
          </w:divBdr>
        </w:div>
        <w:div w:id="483939833">
          <w:marLeft w:val="0"/>
          <w:marRight w:val="0"/>
          <w:marTop w:val="0"/>
          <w:marBottom w:val="0"/>
          <w:divBdr>
            <w:top w:val="none" w:sz="0" w:space="0" w:color="auto"/>
            <w:left w:val="none" w:sz="0" w:space="0" w:color="auto"/>
            <w:bottom w:val="none" w:sz="0" w:space="0" w:color="auto"/>
            <w:right w:val="none" w:sz="0" w:space="0" w:color="auto"/>
          </w:divBdr>
        </w:div>
        <w:div w:id="483939834">
          <w:marLeft w:val="0"/>
          <w:marRight w:val="0"/>
          <w:marTop w:val="0"/>
          <w:marBottom w:val="0"/>
          <w:divBdr>
            <w:top w:val="none" w:sz="0" w:space="0" w:color="auto"/>
            <w:left w:val="none" w:sz="0" w:space="0" w:color="auto"/>
            <w:bottom w:val="none" w:sz="0" w:space="0" w:color="auto"/>
            <w:right w:val="none" w:sz="0" w:space="0" w:color="auto"/>
          </w:divBdr>
        </w:div>
        <w:div w:id="483939835">
          <w:marLeft w:val="0"/>
          <w:marRight w:val="0"/>
          <w:marTop w:val="0"/>
          <w:marBottom w:val="0"/>
          <w:divBdr>
            <w:top w:val="none" w:sz="0" w:space="0" w:color="auto"/>
            <w:left w:val="none" w:sz="0" w:space="0" w:color="auto"/>
            <w:bottom w:val="none" w:sz="0" w:space="0" w:color="auto"/>
            <w:right w:val="none" w:sz="0" w:space="0" w:color="auto"/>
          </w:divBdr>
        </w:div>
        <w:div w:id="483939836">
          <w:marLeft w:val="0"/>
          <w:marRight w:val="0"/>
          <w:marTop w:val="0"/>
          <w:marBottom w:val="0"/>
          <w:divBdr>
            <w:top w:val="none" w:sz="0" w:space="0" w:color="auto"/>
            <w:left w:val="none" w:sz="0" w:space="0" w:color="auto"/>
            <w:bottom w:val="none" w:sz="0" w:space="0" w:color="auto"/>
            <w:right w:val="none" w:sz="0" w:space="0" w:color="auto"/>
          </w:divBdr>
        </w:div>
        <w:div w:id="483939838">
          <w:marLeft w:val="0"/>
          <w:marRight w:val="0"/>
          <w:marTop w:val="0"/>
          <w:marBottom w:val="0"/>
          <w:divBdr>
            <w:top w:val="none" w:sz="0" w:space="0" w:color="auto"/>
            <w:left w:val="none" w:sz="0" w:space="0" w:color="auto"/>
            <w:bottom w:val="none" w:sz="0" w:space="0" w:color="auto"/>
            <w:right w:val="none" w:sz="0" w:space="0" w:color="auto"/>
          </w:divBdr>
        </w:div>
        <w:div w:id="483939839">
          <w:marLeft w:val="0"/>
          <w:marRight w:val="0"/>
          <w:marTop w:val="0"/>
          <w:marBottom w:val="0"/>
          <w:divBdr>
            <w:top w:val="none" w:sz="0" w:space="0" w:color="auto"/>
            <w:left w:val="none" w:sz="0" w:space="0" w:color="auto"/>
            <w:bottom w:val="none" w:sz="0" w:space="0" w:color="auto"/>
            <w:right w:val="none" w:sz="0" w:space="0" w:color="auto"/>
          </w:divBdr>
        </w:div>
        <w:div w:id="483939840">
          <w:marLeft w:val="0"/>
          <w:marRight w:val="0"/>
          <w:marTop w:val="0"/>
          <w:marBottom w:val="0"/>
          <w:divBdr>
            <w:top w:val="none" w:sz="0" w:space="0" w:color="auto"/>
            <w:left w:val="none" w:sz="0" w:space="0" w:color="auto"/>
            <w:bottom w:val="none" w:sz="0" w:space="0" w:color="auto"/>
            <w:right w:val="none" w:sz="0" w:space="0" w:color="auto"/>
          </w:divBdr>
        </w:div>
        <w:div w:id="483939841">
          <w:marLeft w:val="0"/>
          <w:marRight w:val="0"/>
          <w:marTop w:val="0"/>
          <w:marBottom w:val="0"/>
          <w:divBdr>
            <w:top w:val="none" w:sz="0" w:space="0" w:color="auto"/>
            <w:left w:val="none" w:sz="0" w:space="0" w:color="auto"/>
            <w:bottom w:val="none" w:sz="0" w:space="0" w:color="auto"/>
            <w:right w:val="none" w:sz="0" w:space="0" w:color="auto"/>
          </w:divBdr>
        </w:div>
        <w:div w:id="483939842">
          <w:marLeft w:val="0"/>
          <w:marRight w:val="0"/>
          <w:marTop w:val="0"/>
          <w:marBottom w:val="0"/>
          <w:divBdr>
            <w:top w:val="none" w:sz="0" w:space="0" w:color="auto"/>
            <w:left w:val="none" w:sz="0" w:space="0" w:color="auto"/>
            <w:bottom w:val="none" w:sz="0" w:space="0" w:color="auto"/>
            <w:right w:val="none" w:sz="0" w:space="0" w:color="auto"/>
          </w:divBdr>
        </w:div>
        <w:div w:id="483939843">
          <w:marLeft w:val="0"/>
          <w:marRight w:val="0"/>
          <w:marTop w:val="0"/>
          <w:marBottom w:val="0"/>
          <w:divBdr>
            <w:top w:val="none" w:sz="0" w:space="0" w:color="auto"/>
            <w:left w:val="none" w:sz="0" w:space="0" w:color="auto"/>
            <w:bottom w:val="none" w:sz="0" w:space="0" w:color="auto"/>
            <w:right w:val="none" w:sz="0" w:space="0" w:color="auto"/>
          </w:divBdr>
        </w:div>
        <w:div w:id="483939844">
          <w:marLeft w:val="0"/>
          <w:marRight w:val="0"/>
          <w:marTop w:val="0"/>
          <w:marBottom w:val="0"/>
          <w:divBdr>
            <w:top w:val="none" w:sz="0" w:space="0" w:color="auto"/>
            <w:left w:val="none" w:sz="0" w:space="0" w:color="auto"/>
            <w:bottom w:val="none" w:sz="0" w:space="0" w:color="auto"/>
            <w:right w:val="none" w:sz="0" w:space="0" w:color="auto"/>
          </w:divBdr>
        </w:div>
        <w:div w:id="483939845">
          <w:marLeft w:val="0"/>
          <w:marRight w:val="0"/>
          <w:marTop w:val="0"/>
          <w:marBottom w:val="0"/>
          <w:divBdr>
            <w:top w:val="none" w:sz="0" w:space="0" w:color="auto"/>
            <w:left w:val="none" w:sz="0" w:space="0" w:color="auto"/>
            <w:bottom w:val="none" w:sz="0" w:space="0" w:color="auto"/>
            <w:right w:val="none" w:sz="0" w:space="0" w:color="auto"/>
          </w:divBdr>
        </w:div>
        <w:div w:id="483939846">
          <w:marLeft w:val="0"/>
          <w:marRight w:val="0"/>
          <w:marTop w:val="0"/>
          <w:marBottom w:val="0"/>
          <w:divBdr>
            <w:top w:val="none" w:sz="0" w:space="0" w:color="auto"/>
            <w:left w:val="none" w:sz="0" w:space="0" w:color="auto"/>
            <w:bottom w:val="none" w:sz="0" w:space="0" w:color="auto"/>
            <w:right w:val="none" w:sz="0" w:space="0" w:color="auto"/>
          </w:divBdr>
        </w:div>
        <w:div w:id="483939848">
          <w:marLeft w:val="0"/>
          <w:marRight w:val="0"/>
          <w:marTop w:val="0"/>
          <w:marBottom w:val="0"/>
          <w:divBdr>
            <w:top w:val="none" w:sz="0" w:space="0" w:color="auto"/>
            <w:left w:val="none" w:sz="0" w:space="0" w:color="auto"/>
            <w:bottom w:val="none" w:sz="0" w:space="0" w:color="auto"/>
            <w:right w:val="none" w:sz="0" w:space="0" w:color="auto"/>
          </w:divBdr>
        </w:div>
        <w:div w:id="483939849">
          <w:marLeft w:val="0"/>
          <w:marRight w:val="0"/>
          <w:marTop w:val="0"/>
          <w:marBottom w:val="0"/>
          <w:divBdr>
            <w:top w:val="none" w:sz="0" w:space="0" w:color="auto"/>
            <w:left w:val="none" w:sz="0" w:space="0" w:color="auto"/>
            <w:bottom w:val="none" w:sz="0" w:space="0" w:color="auto"/>
            <w:right w:val="none" w:sz="0" w:space="0" w:color="auto"/>
          </w:divBdr>
        </w:div>
        <w:div w:id="483939850">
          <w:marLeft w:val="0"/>
          <w:marRight w:val="0"/>
          <w:marTop w:val="0"/>
          <w:marBottom w:val="0"/>
          <w:divBdr>
            <w:top w:val="none" w:sz="0" w:space="0" w:color="auto"/>
            <w:left w:val="none" w:sz="0" w:space="0" w:color="auto"/>
            <w:bottom w:val="none" w:sz="0" w:space="0" w:color="auto"/>
            <w:right w:val="none" w:sz="0" w:space="0" w:color="auto"/>
          </w:divBdr>
        </w:div>
        <w:div w:id="483939851">
          <w:marLeft w:val="0"/>
          <w:marRight w:val="0"/>
          <w:marTop w:val="0"/>
          <w:marBottom w:val="0"/>
          <w:divBdr>
            <w:top w:val="none" w:sz="0" w:space="0" w:color="auto"/>
            <w:left w:val="none" w:sz="0" w:space="0" w:color="auto"/>
            <w:bottom w:val="none" w:sz="0" w:space="0" w:color="auto"/>
            <w:right w:val="none" w:sz="0" w:space="0" w:color="auto"/>
          </w:divBdr>
        </w:div>
        <w:div w:id="483939852">
          <w:marLeft w:val="0"/>
          <w:marRight w:val="0"/>
          <w:marTop w:val="0"/>
          <w:marBottom w:val="0"/>
          <w:divBdr>
            <w:top w:val="none" w:sz="0" w:space="0" w:color="auto"/>
            <w:left w:val="none" w:sz="0" w:space="0" w:color="auto"/>
            <w:bottom w:val="none" w:sz="0" w:space="0" w:color="auto"/>
            <w:right w:val="none" w:sz="0" w:space="0" w:color="auto"/>
          </w:divBdr>
        </w:div>
        <w:div w:id="483939853">
          <w:marLeft w:val="0"/>
          <w:marRight w:val="0"/>
          <w:marTop w:val="0"/>
          <w:marBottom w:val="0"/>
          <w:divBdr>
            <w:top w:val="none" w:sz="0" w:space="0" w:color="auto"/>
            <w:left w:val="none" w:sz="0" w:space="0" w:color="auto"/>
            <w:bottom w:val="none" w:sz="0" w:space="0" w:color="auto"/>
            <w:right w:val="none" w:sz="0" w:space="0" w:color="auto"/>
          </w:divBdr>
        </w:div>
        <w:div w:id="483939854">
          <w:marLeft w:val="0"/>
          <w:marRight w:val="0"/>
          <w:marTop w:val="0"/>
          <w:marBottom w:val="0"/>
          <w:divBdr>
            <w:top w:val="none" w:sz="0" w:space="0" w:color="auto"/>
            <w:left w:val="none" w:sz="0" w:space="0" w:color="auto"/>
            <w:bottom w:val="none" w:sz="0" w:space="0" w:color="auto"/>
            <w:right w:val="none" w:sz="0" w:space="0" w:color="auto"/>
          </w:divBdr>
        </w:div>
        <w:div w:id="483939855">
          <w:marLeft w:val="0"/>
          <w:marRight w:val="0"/>
          <w:marTop w:val="0"/>
          <w:marBottom w:val="0"/>
          <w:divBdr>
            <w:top w:val="none" w:sz="0" w:space="0" w:color="auto"/>
            <w:left w:val="none" w:sz="0" w:space="0" w:color="auto"/>
            <w:bottom w:val="none" w:sz="0" w:space="0" w:color="auto"/>
            <w:right w:val="none" w:sz="0" w:space="0" w:color="auto"/>
          </w:divBdr>
        </w:div>
        <w:div w:id="483939856">
          <w:marLeft w:val="0"/>
          <w:marRight w:val="0"/>
          <w:marTop w:val="0"/>
          <w:marBottom w:val="0"/>
          <w:divBdr>
            <w:top w:val="none" w:sz="0" w:space="0" w:color="auto"/>
            <w:left w:val="none" w:sz="0" w:space="0" w:color="auto"/>
            <w:bottom w:val="none" w:sz="0" w:space="0" w:color="auto"/>
            <w:right w:val="none" w:sz="0" w:space="0" w:color="auto"/>
          </w:divBdr>
        </w:div>
        <w:div w:id="483939858">
          <w:marLeft w:val="0"/>
          <w:marRight w:val="0"/>
          <w:marTop w:val="0"/>
          <w:marBottom w:val="0"/>
          <w:divBdr>
            <w:top w:val="none" w:sz="0" w:space="0" w:color="auto"/>
            <w:left w:val="none" w:sz="0" w:space="0" w:color="auto"/>
            <w:bottom w:val="none" w:sz="0" w:space="0" w:color="auto"/>
            <w:right w:val="none" w:sz="0" w:space="0" w:color="auto"/>
          </w:divBdr>
        </w:div>
        <w:div w:id="483939859">
          <w:marLeft w:val="0"/>
          <w:marRight w:val="0"/>
          <w:marTop w:val="0"/>
          <w:marBottom w:val="0"/>
          <w:divBdr>
            <w:top w:val="none" w:sz="0" w:space="0" w:color="auto"/>
            <w:left w:val="none" w:sz="0" w:space="0" w:color="auto"/>
            <w:bottom w:val="none" w:sz="0" w:space="0" w:color="auto"/>
            <w:right w:val="none" w:sz="0" w:space="0" w:color="auto"/>
          </w:divBdr>
        </w:div>
        <w:div w:id="483939860">
          <w:marLeft w:val="0"/>
          <w:marRight w:val="0"/>
          <w:marTop w:val="0"/>
          <w:marBottom w:val="0"/>
          <w:divBdr>
            <w:top w:val="none" w:sz="0" w:space="0" w:color="auto"/>
            <w:left w:val="none" w:sz="0" w:space="0" w:color="auto"/>
            <w:bottom w:val="none" w:sz="0" w:space="0" w:color="auto"/>
            <w:right w:val="none" w:sz="0" w:space="0" w:color="auto"/>
          </w:divBdr>
        </w:div>
        <w:div w:id="483939861">
          <w:marLeft w:val="0"/>
          <w:marRight w:val="0"/>
          <w:marTop w:val="0"/>
          <w:marBottom w:val="0"/>
          <w:divBdr>
            <w:top w:val="none" w:sz="0" w:space="0" w:color="auto"/>
            <w:left w:val="none" w:sz="0" w:space="0" w:color="auto"/>
            <w:bottom w:val="none" w:sz="0" w:space="0" w:color="auto"/>
            <w:right w:val="none" w:sz="0" w:space="0" w:color="auto"/>
          </w:divBdr>
        </w:div>
        <w:div w:id="483939862">
          <w:marLeft w:val="0"/>
          <w:marRight w:val="0"/>
          <w:marTop w:val="0"/>
          <w:marBottom w:val="0"/>
          <w:divBdr>
            <w:top w:val="none" w:sz="0" w:space="0" w:color="auto"/>
            <w:left w:val="none" w:sz="0" w:space="0" w:color="auto"/>
            <w:bottom w:val="none" w:sz="0" w:space="0" w:color="auto"/>
            <w:right w:val="none" w:sz="0" w:space="0" w:color="auto"/>
          </w:divBdr>
        </w:div>
        <w:div w:id="483939863">
          <w:marLeft w:val="0"/>
          <w:marRight w:val="0"/>
          <w:marTop w:val="0"/>
          <w:marBottom w:val="0"/>
          <w:divBdr>
            <w:top w:val="none" w:sz="0" w:space="0" w:color="auto"/>
            <w:left w:val="none" w:sz="0" w:space="0" w:color="auto"/>
            <w:bottom w:val="none" w:sz="0" w:space="0" w:color="auto"/>
            <w:right w:val="none" w:sz="0" w:space="0" w:color="auto"/>
          </w:divBdr>
        </w:div>
        <w:div w:id="483939864">
          <w:marLeft w:val="0"/>
          <w:marRight w:val="0"/>
          <w:marTop w:val="0"/>
          <w:marBottom w:val="0"/>
          <w:divBdr>
            <w:top w:val="none" w:sz="0" w:space="0" w:color="auto"/>
            <w:left w:val="none" w:sz="0" w:space="0" w:color="auto"/>
            <w:bottom w:val="none" w:sz="0" w:space="0" w:color="auto"/>
            <w:right w:val="none" w:sz="0" w:space="0" w:color="auto"/>
          </w:divBdr>
        </w:div>
        <w:div w:id="483939865">
          <w:marLeft w:val="0"/>
          <w:marRight w:val="0"/>
          <w:marTop w:val="0"/>
          <w:marBottom w:val="0"/>
          <w:divBdr>
            <w:top w:val="none" w:sz="0" w:space="0" w:color="auto"/>
            <w:left w:val="none" w:sz="0" w:space="0" w:color="auto"/>
            <w:bottom w:val="none" w:sz="0" w:space="0" w:color="auto"/>
            <w:right w:val="none" w:sz="0" w:space="0" w:color="auto"/>
          </w:divBdr>
        </w:div>
        <w:div w:id="483939866">
          <w:marLeft w:val="0"/>
          <w:marRight w:val="0"/>
          <w:marTop w:val="0"/>
          <w:marBottom w:val="0"/>
          <w:divBdr>
            <w:top w:val="none" w:sz="0" w:space="0" w:color="auto"/>
            <w:left w:val="none" w:sz="0" w:space="0" w:color="auto"/>
            <w:bottom w:val="none" w:sz="0" w:space="0" w:color="auto"/>
            <w:right w:val="none" w:sz="0" w:space="0" w:color="auto"/>
          </w:divBdr>
        </w:div>
        <w:div w:id="483939867">
          <w:marLeft w:val="0"/>
          <w:marRight w:val="0"/>
          <w:marTop w:val="0"/>
          <w:marBottom w:val="0"/>
          <w:divBdr>
            <w:top w:val="none" w:sz="0" w:space="0" w:color="auto"/>
            <w:left w:val="none" w:sz="0" w:space="0" w:color="auto"/>
            <w:bottom w:val="none" w:sz="0" w:space="0" w:color="auto"/>
            <w:right w:val="none" w:sz="0" w:space="0" w:color="auto"/>
          </w:divBdr>
        </w:div>
        <w:div w:id="483939868">
          <w:marLeft w:val="0"/>
          <w:marRight w:val="0"/>
          <w:marTop w:val="0"/>
          <w:marBottom w:val="0"/>
          <w:divBdr>
            <w:top w:val="none" w:sz="0" w:space="0" w:color="auto"/>
            <w:left w:val="none" w:sz="0" w:space="0" w:color="auto"/>
            <w:bottom w:val="none" w:sz="0" w:space="0" w:color="auto"/>
            <w:right w:val="none" w:sz="0" w:space="0" w:color="auto"/>
          </w:divBdr>
        </w:div>
        <w:div w:id="483939870">
          <w:marLeft w:val="0"/>
          <w:marRight w:val="0"/>
          <w:marTop w:val="0"/>
          <w:marBottom w:val="0"/>
          <w:divBdr>
            <w:top w:val="none" w:sz="0" w:space="0" w:color="auto"/>
            <w:left w:val="none" w:sz="0" w:space="0" w:color="auto"/>
            <w:bottom w:val="none" w:sz="0" w:space="0" w:color="auto"/>
            <w:right w:val="none" w:sz="0" w:space="0" w:color="auto"/>
          </w:divBdr>
        </w:div>
        <w:div w:id="483939871">
          <w:marLeft w:val="0"/>
          <w:marRight w:val="0"/>
          <w:marTop w:val="0"/>
          <w:marBottom w:val="0"/>
          <w:divBdr>
            <w:top w:val="none" w:sz="0" w:space="0" w:color="auto"/>
            <w:left w:val="none" w:sz="0" w:space="0" w:color="auto"/>
            <w:bottom w:val="none" w:sz="0" w:space="0" w:color="auto"/>
            <w:right w:val="none" w:sz="0" w:space="0" w:color="auto"/>
          </w:divBdr>
        </w:div>
        <w:div w:id="483939872">
          <w:marLeft w:val="0"/>
          <w:marRight w:val="0"/>
          <w:marTop w:val="0"/>
          <w:marBottom w:val="0"/>
          <w:divBdr>
            <w:top w:val="none" w:sz="0" w:space="0" w:color="auto"/>
            <w:left w:val="none" w:sz="0" w:space="0" w:color="auto"/>
            <w:bottom w:val="none" w:sz="0" w:space="0" w:color="auto"/>
            <w:right w:val="none" w:sz="0" w:space="0" w:color="auto"/>
          </w:divBdr>
        </w:div>
        <w:div w:id="483939874">
          <w:marLeft w:val="0"/>
          <w:marRight w:val="0"/>
          <w:marTop w:val="0"/>
          <w:marBottom w:val="0"/>
          <w:divBdr>
            <w:top w:val="none" w:sz="0" w:space="0" w:color="auto"/>
            <w:left w:val="none" w:sz="0" w:space="0" w:color="auto"/>
            <w:bottom w:val="none" w:sz="0" w:space="0" w:color="auto"/>
            <w:right w:val="none" w:sz="0" w:space="0" w:color="auto"/>
          </w:divBdr>
        </w:div>
        <w:div w:id="483939875">
          <w:marLeft w:val="0"/>
          <w:marRight w:val="0"/>
          <w:marTop w:val="0"/>
          <w:marBottom w:val="0"/>
          <w:divBdr>
            <w:top w:val="none" w:sz="0" w:space="0" w:color="auto"/>
            <w:left w:val="none" w:sz="0" w:space="0" w:color="auto"/>
            <w:bottom w:val="none" w:sz="0" w:space="0" w:color="auto"/>
            <w:right w:val="none" w:sz="0" w:space="0" w:color="auto"/>
          </w:divBdr>
        </w:div>
        <w:div w:id="483939876">
          <w:marLeft w:val="0"/>
          <w:marRight w:val="0"/>
          <w:marTop w:val="0"/>
          <w:marBottom w:val="0"/>
          <w:divBdr>
            <w:top w:val="none" w:sz="0" w:space="0" w:color="auto"/>
            <w:left w:val="none" w:sz="0" w:space="0" w:color="auto"/>
            <w:bottom w:val="none" w:sz="0" w:space="0" w:color="auto"/>
            <w:right w:val="none" w:sz="0" w:space="0" w:color="auto"/>
          </w:divBdr>
        </w:div>
        <w:div w:id="483939877">
          <w:marLeft w:val="0"/>
          <w:marRight w:val="0"/>
          <w:marTop w:val="0"/>
          <w:marBottom w:val="0"/>
          <w:divBdr>
            <w:top w:val="none" w:sz="0" w:space="0" w:color="auto"/>
            <w:left w:val="none" w:sz="0" w:space="0" w:color="auto"/>
            <w:bottom w:val="none" w:sz="0" w:space="0" w:color="auto"/>
            <w:right w:val="none" w:sz="0" w:space="0" w:color="auto"/>
          </w:divBdr>
        </w:div>
        <w:div w:id="483939878">
          <w:marLeft w:val="0"/>
          <w:marRight w:val="0"/>
          <w:marTop w:val="0"/>
          <w:marBottom w:val="0"/>
          <w:divBdr>
            <w:top w:val="none" w:sz="0" w:space="0" w:color="auto"/>
            <w:left w:val="none" w:sz="0" w:space="0" w:color="auto"/>
            <w:bottom w:val="none" w:sz="0" w:space="0" w:color="auto"/>
            <w:right w:val="none" w:sz="0" w:space="0" w:color="auto"/>
          </w:divBdr>
        </w:div>
        <w:div w:id="483939880">
          <w:marLeft w:val="0"/>
          <w:marRight w:val="0"/>
          <w:marTop w:val="0"/>
          <w:marBottom w:val="0"/>
          <w:divBdr>
            <w:top w:val="none" w:sz="0" w:space="0" w:color="auto"/>
            <w:left w:val="none" w:sz="0" w:space="0" w:color="auto"/>
            <w:bottom w:val="none" w:sz="0" w:space="0" w:color="auto"/>
            <w:right w:val="none" w:sz="0" w:space="0" w:color="auto"/>
          </w:divBdr>
        </w:div>
        <w:div w:id="483939881">
          <w:marLeft w:val="0"/>
          <w:marRight w:val="0"/>
          <w:marTop w:val="0"/>
          <w:marBottom w:val="0"/>
          <w:divBdr>
            <w:top w:val="none" w:sz="0" w:space="0" w:color="auto"/>
            <w:left w:val="none" w:sz="0" w:space="0" w:color="auto"/>
            <w:bottom w:val="none" w:sz="0" w:space="0" w:color="auto"/>
            <w:right w:val="none" w:sz="0" w:space="0" w:color="auto"/>
          </w:divBdr>
        </w:div>
        <w:div w:id="483939883">
          <w:marLeft w:val="0"/>
          <w:marRight w:val="0"/>
          <w:marTop w:val="0"/>
          <w:marBottom w:val="0"/>
          <w:divBdr>
            <w:top w:val="none" w:sz="0" w:space="0" w:color="auto"/>
            <w:left w:val="none" w:sz="0" w:space="0" w:color="auto"/>
            <w:bottom w:val="none" w:sz="0" w:space="0" w:color="auto"/>
            <w:right w:val="none" w:sz="0" w:space="0" w:color="auto"/>
          </w:divBdr>
        </w:div>
        <w:div w:id="483939886">
          <w:marLeft w:val="0"/>
          <w:marRight w:val="0"/>
          <w:marTop w:val="0"/>
          <w:marBottom w:val="0"/>
          <w:divBdr>
            <w:top w:val="none" w:sz="0" w:space="0" w:color="auto"/>
            <w:left w:val="none" w:sz="0" w:space="0" w:color="auto"/>
            <w:bottom w:val="none" w:sz="0" w:space="0" w:color="auto"/>
            <w:right w:val="none" w:sz="0" w:space="0" w:color="auto"/>
          </w:divBdr>
        </w:div>
        <w:div w:id="483939887">
          <w:marLeft w:val="0"/>
          <w:marRight w:val="0"/>
          <w:marTop w:val="0"/>
          <w:marBottom w:val="0"/>
          <w:divBdr>
            <w:top w:val="none" w:sz="0" w:space="0" w:color="auto"/>
            <w:left w:val="none" w:sz="0" w:space="0" w:color="auto"/>
            <w:bottom w:val="none" w:sz="0" w:space="0" w:color="auto"/>
            <w:right w:val="none" w:sz="0" w:space="0" w:color="auto"/>
          </w:divBdr>
        </w:div>
        <w:div w:id="483939888">
          <w:marLeft w:val="0"/>
          <w:marRight w:val="0"/>
          <w:marTop w:val="0"/>
          <w:marBottom w:val="0"/>
          <w:divBdr>
            <w:top w:val="none" w:sz="0" w:space="0" w:color="auto"/>
            <w:left w:val="none" w:sz="0" w:space="0" w:color="auto"/>
            <w:bottom w:val="none" w:sz="0" w:space="0" w:color="auto"/>
            <w:right w:val="none" w:sz="0" w:space="0" w:color="auto"/>
          </w:divBdr>
        </w:div>
        <w:div w:id="483939889">
          <w:marLeft w:val="0"/>
          <w:marRight w:val="0"/>
          <w:marTop w:val="0"/>
          <w:marBottom w:val="0"/>
          <w:divBdr>
            <w:top w:val="none" w:sz="0" w:space="0" w:color="auto"/>
            <w:left w:val="none" w:sz="0" w:space="0" w:color="auto"/>
            <w:bottom w:val="none" w:sz="0" w:space="0" w:color="auto"/>
            <w:right w:val="none" w:sz="0" w:space="0" w:color="auto"/>
          </w:divBdr>
        </w:div>
        <w:div w:id="483939892">
          <w:marLeft w:val="0"/>
          <w:marRight w:val="0"/>
          <w:marTop w:val="0"/>
          <w:marBottom w:val="0"/>
          <w:divBdr>
            <w:top w:val="none" w:sz="0" w:space="0" w:color="auto"/>
            <w:left w:val="none" w:sz="0" w:space="0" w:color="auto"/>
            <w:bottom w:val="none" w:sz="0" w:space="0" w:color="auto"/>
            <w:right w:val="none" w:sz="0" w:space="0" w:color="auto"/>
          </w:divBdr>
        </w:div>
        <w:div w:id="483939894">
          <w:marLeft w:val="0"/>
          <w:marRight w:val="0"/>
          <w:marTop w:val="0"/>
          <w:marBottom w:val="0"/>
          <w:divBdr>
            <w:top w:val="none" w:sz="0" w:space="0" w:color="auto"/>
            <w:left w:val="none" w:sz="0" w:space="0" w:color="auto"/>
            <w:bottom w:val="none" w:sz="0" w:space="0" w:color="auto"/>
            <w:right w:val="none" w:sz="0" w:space="0" w:color="auto"/>
          </w:divBdr>
        </w:div>
        <w:div w:id="483939895">
          <w:marLeft w:val="0"/>
          <w:marRight w:val="0"/>
          <w:marTop w:val="0"/>
          <w:marBottom w:val="0"/>
          <w:divBdr>
            <w:top w:val="none" w:sz="0" w:space="0" w:color="auto"/>
            <w:left w:val="none" w:sz="0" w:space="0" w:color="auto"/>
            <w:bottom w:val="none" w:sz="0" w:space="0" w:color="auto"/>
            <w:right w:val="none" w:sz="0" w:space="0" w:color="auto"/>
          </w:divBdr>
        </w:div>
        <w:div w:id="483939896">
          <w:marLeft w:val="0"/>
          <w:marRight w:val="0"/>
          <w:marTop w:val="0"/>
          <w:marBottom w:val="0"/>
          <w:divBdr>
            <w:top w:val="none" w:sz="0" w:space="0" w:color="auto"/>
            <w:left w:val="none" w:sz="0" w:space="0" w:color="auto"/>
            <w:bottom w:val="none" w:sz="0" w:space="0" w:color="auto"/>
            <w:right w:val="none" w:sz="0" w:space="0" w:color="auto"/>
          </w:divBdr>
        </w:div>
        <w:div w:id="483939897">
          <w:marLeft w:val="0"/>
          <w:marRight w:val="0"/>
          <w:marTop w:val="0"/>
          <w:marBottom w:val="0"/>
          <w:divBdr>
            <w:top w:val="none" w:sz="0" w:space="0" w:color="auto"/>
            <w:left w:val="none" w:sz="0" w:space="0" w:color="auto"/>
            <w:bottom w:val="none" w:sz="0" w:space="0" w:color="auto"/>
            <w:right w:val="none" w:sz="0" w:space="0" w:color="auto"/>
          </w:divBdr>
        </w:div>
        <w:div w:id="483939898">
          <w:marLeft w:val="0"/>
          <w:marRight w:val="0"/>
          <w:marTop w:val="0"/>
          <w:marBottom w:val="0"/>
          <w:divBdr>
            <w:top w:val="none" w:sz="0" w:space="0" w:color="auto"/>
            <w:left w:val="none" w:sz="0" w:space="0" w:color="auto"/>
            <w:bottom w:val="none" w:sz="0" w:space="0" w:color="auto"/>
            <w:right w:val="none" w:sz="0" w:space="0" w:color="auto"/>
          </w:divBdr>
        </w:div>
        <w:div w:id="483939900">
          <w:marLeft w:val="0"/>
          <w:marRight w:val="0"/>
          <w:marTop w:val="0"/>
          <w:marBottom w:val="0"/>
          <w:divBdr>
            <w:top w:val="none" w:sz="0" w:space="0" w:color="auto"/>
            <w:left w:val="none" w:sz="0" w:space="0" w:color="auto"/>
            <w:bottom w:val="none" w:sz="0" w:space="0" w:color="auto"/>
            <w:right w:val="none" w:sz="0" w:space="0" w:color="auto"/>
          </w:divBdr>
        </w:div>
        <w:div w:id="483939901">
          <w:marLeft w:val="0"/>
          <w:marRight w:val="0"/>
          <w:marTop w:val="0"/>
          <w:marBottom w:val="0"/>
          <w:divBdr>
            <w:top w:val="none" w:sz="0" w:space="0" w:color="auto"/>
            <w:left w:val="none" w:sz="0" w:space="0" w:color="auto"/>
            <w:bottom w:val="none" w:sz="0" w:space="0" w:color="auto"/>
            <w:right w:val="none" w:sz="0" w:space="0" w:color="auto"/>
          </w:divBdr>
        </w:div>
        <w:div w:id="483939902">
          <w:marLeft w:val="0"/>
          <w:marRight w:val="0"/>
          <w:marTop w:val="0"/>
          <w:marBottom w:val="0"/>
          <w:divBdr>
            <w:top w:val="none" w:sz="0" w:space="0" w:color="auto"/>
            <w:left w:val="none" w:sz="0" w:space="0" w:color="auto"/>
            <w:bottom w:val="none" w:sz="0" w:space="0" w:color="auto"/>
            <w:right w:val="none" w:sz="0" w:space="0" w:color="auto"/>
          </w:divBdr>
        </w:div>
        <w:div w:id="483939903">
          <w:marLeft w:val="0"/>
          <w:marRight w:val="0"/>
          <w:marTop w:val="0"/>
          <w:marBottom w:val="0"/>
          <w:divBdr>
            <w:top w:val="none" w:sz="0" w:space="0" w:color="auto"/>
            <w:left w:val="none" w:sz="0" w:space="0" w:color="auto"/>
            <w:bottom w:val="none" w:sz="0" w:space="0" w:color="auto"/>
            <w:right w:val="none" w:sz="0" w:space="0" w:color="auto"/>
          </w:divBdr>
        </w:div>
        <w:div w:id="483939904">
          <w:marLeft w:val="0"/>
          <w:marRight w:val="0"/>
          <w:marTop w:val="0"/>
          <w:marBottom w:val="0"/>
          <w:divBdr>
            <w:top w:val="none" w:sz="0" w:space="0" w:color="auto"/>
            <w:left w:val="none" w:sz="0" w:space="0" w:color="auto"/>
            <w:bottom w:val="none" w:sz="0" w:space="0" w:color="auto"/>
            <w:right w:val="none" w:sz="0" w:space="0" w:color="auto"/>
          </w:divBdr>
        </w:div>
        <w:div w:id="483939905">
          <w:marLeft w:val="0"/>
          <w:marRight w:val="0"/>
          <w:marTop w:val="0"/>
          <w:marBottom w:val="0"/>
          <w:divBdr>
            <w:top w:val="none" w:sz="0" w:space="0" w:color="auto"/>
            <w:left w:val="none" w:sz="0" w:space="0" w:color="auto"/>
            <w:bottom w:val="none" w:sz="0" w:space="0" w:color="auto"/>
            <w:right w:val="none" w:sz="0" w:space="0" w:color="auto"/>
          </w:divBdr>
        </w:div>
        <w:div w:id="483939907">
          <w:marLeft w:val="0"/>
          <w:marRight w:val="0"/>
          <w:marTop w:val="0"/>
          <w:marBottom w:val="0"/>
          <w:divBdr>
            <w:top w:val="none" w:sz="0" w:space="0" w:color="auto"/>
            <w:left w:val="none" w:sz="0" w:space="0" w:color="auto"/>
            <w:bottom w:val="none" w:sz="0" w:space="0" w:color="auto"/>
            <w:right w:val="none" w:sz="0" w:space="0" w:color="auto"/>
          </w:divBdr>
        </w:div>
        <w:div w:id="483939908">
          <w:marLeft w:val="0"/>
          <w:marRight w:val="0"/>
          <w:marTop w:val="0"/>
          <w:marBottom w:val="0"/>
          <w:divBdr>
            <w:top w:val="none" w:sz="0" w:space="0" w:color="auto"/>
            <w:left w:val="none" w:sz="0" w:space="0" w:color="auto"/>
            <w:bottom w:val="none" w:sz="0" w:space="0" w:color="auto"/>
            <w:right w:val="none" w:sz="0" w:space="0" w:color="auto"/>
          </w:divBdr>
        </w:div>
        <w:div w:id="483939910">
          <w:marLeft w:val="0"/>
          <w:marRight w:val="0"/>
          <w:marTop w:val="0"/>
          <w:marBottom w:val="0"/>
          <w:divBdr>
            <w:top w:val="none" w:sz="0" w:space="0" w:color="auto"/>
            <w:left w:val="none" w:sz="0" w:space="0" w:color="auto"/>
            <w:bottom w:val="none" w:sz="0" w:space="0" w:color="auto"/>
            <w:right w:val="none" w:sz="0" w:space="0" w:color="auto"/>
          </w:divBdr>
        </w:div>
        <w:div w:id="483939911">
          <w:marLeft w:val="0"/>
          <w:marRight w:val="0"/>
          <w:marTop w:val="0"/>
          <w:marBottom w:val="0"/>
          <w:divBdr>
            <w:top w:val="none" w:sz="0" w:space="0" w:color="auto"/>
            <w:left w:val="none" w:sz="0" w:space="0" w:color="auto"/>
            <w:bottom w:val="none" w:sz="0" w:space="0" w:color="auto"/>
            <w:right w:val="none" w:sz="0" w:space="0" w:color="auto"/>
          </w:divBdr>
        </w:div>
        <w:div w:id="483939912">
          <w:marLeft w:val="0"/>
          <w:marRight w:val="0"/>
          <w:marTop w:val="0"/>
          <w:marBottom w:val="0"/>
          <w:divBdr>
            <w:top w:val="none" w:sz="0" w:space="0" w:color="auto"/>
            <w:left w:val="none" w:sz="0" w:space="0" w:color="auto"/>
            <w:bottom w:val="none" w:sz="0" w:space="0" w:color="auto"/>
            <w:right w:val="none" w:sz="0" w:space="0" w:color="auto"/>
          </w:divBdr>
        </w:div>
        <w:div w:id="483939913">
          <w:marLeft w:val="0"/>
          <w:marRight w:val="0"/>
          <w:marTop w:val="0"/>
          <w:marBottom w:val="0"/>
          <w:divBdr>
            <w:top w:val="none" w:sz="0" w:space="0" w:color="auto"/>
            <w:left w:val="none" w:sz="0" w:space="0" w:color="auto"/>
            <w:bottom w:val="none" w:sz="0" w:space="0" w:color="auto"/>
            <w:right w:val="none" w:sz="0" w:space="0" w:color="auto"/>
          </w:divBdr>
        </w:div>
        <w:div w:id="483939914">
          <w:marLeft w:val="0"/>
          <w:marRight w:val="0"/>
          <w:marTop w:val="0"/>
          <w:marBottom w:val="0"/>
          <w:divBdr>
            <w:top w:val="none" w:sz="0" w:space="0" w:color="auto"/>
            <w:left w:val="none" w:sz="0" w:space="0" w:color="auto"/>
            <w:bottom w:val="none" w:sz="0" w:space="0" w:color="auto"/>
            <w:right w:val="none" w:sz="0" w:space="0" w:color="auto"/>
          </w:divBdr>
        </w:div>
        <w:div w:id="483939915">
          <w:marLeft w:val="0"/>
          <w:marRight w:val="0"/>
          <w:marTop w:val="0"/>
          <w:marBottom w:val="0"/>
          <w:divBdr>
            <w:top w:val="none" w:sz="0" w:space="0" w:color="auto"/>
            <w:left w:val="none" w:sz="0" w:space="0" w:color="auto"/>
            <w:bottom w:val="none" w:sz="0" w:space="0" w:color="auto"/>
            <w:right w:val="none" w:sz="0" w:space="0" w:color="auto"/>
          </w:divBdr>
        </w:div>
        <w:div w:id="483939916">
          <w:marLeft w:val="0"/>
          <w:marRight w:val="0"/>
          <w:marTop w:val="0"/>
          <w:marBottom w:val="0"/>
          <w:divBdr>
            <w:top w:val="none" w:sz="0" w:space="0" w:color="auto"/>
            <w:left w:val="none" w:sz="0" w:space="0" w:color="auto"/>
            <w:bottom w:val="none" w:sz="0" w:space="0" w:color="auto"/>
            <w:right w:val="none" w:sz="0" w:space="0" w:color="auto"/>
          </w:divBdr>
        </w:div>
        <w:div w:id="483939917">
          <w:marLeft w:val="0"/>
          <w:marRight w:val="0"/>
          <w:marTop w:val="0"/>
          <w:marBottom w:val="0"/>
          <w:divBdr>
            <w:top w:val="none" w:sz="0" w:space="0" w:color="auto"/>
            <w:left w:val="none" w:sz="0" w:space="0" w:color="auto"/>
            <w:bottom w:val="none" w:sz="0" w:space="0" w:color="auto"/>
            <w:right w:val="none" w:sz="0" w:space="0" w:color="auto"/>
          </w:divBdr>
        </w:div>
        <w:div w:id="483939918">
          <w:marLeft w:val="0"/>
          <w:marRight w:val="0"/>
          <w:marTop w:val="0"/>
          <w:marBottom w:val="0"/>
          <w:divBdr>
            <w:top w:val="none" w:sz="0" w:space="0" w:color="auto"/>
            <w:left w:val="none" w:sz="0" w:space="0" w:color="auto"/>
            <w:bottom w:val="none" w:sz="0" w:space="0" w:color="auto"/>
            <w:right w:val="none" w:sz="0" w:space="0" w:color="auto"/>
          </w:divBdr>
        </w:div>
        <w:div w:id="483939919">
          <w:marLeft w:val="0"/>
          <w:marRight w:val="0"/>
          <w:marTop w:val="0"/>
          <w:marBottom w:val="0"/>
          <w:divBdr>
            <w:top w:val="none" w:sz="0" w:space="0" w:color="auto"/>
            <w:left w:val="none" w:sz="0" w:space="0" w:color="auto"/>
            <w:bottom w:val="none" w:sz="0" w:space="0" w:color="auto"/>
            <w:right w:val="none" w:sz="0" w:space="0" w:color="auto"/>
          </w:divBdr>
        </w:div>
        <w:div w:id="483939920">
          <w:marLeft w:val="0"/>
          <w:marRight w:val="0"/>
          <w:marTop w:val="0"/>
          <w:marBottom w:val="0"/>
          <w:divBdr>
            <w:top w:val="none" w:sz="0" w:space="0" w:color="auto"/>
            <w:left w:val="none" w:sz="0" w:space="0" w:color="auto"/>
            <w:bottom w:val="none" w:sz="0" w:space="0" w:color="auto"/>
            <w:right w:val="none" w:sz="0" w:space="0" w:color="auto"/>
          </w:divBdr>
        </w:div>
        <w:div w:id="483939921">
          <w:marLeft w:val="0"/>
          <w:marRight w:val="0"/>
          <w:marTop w:val="0"/>
          <w:marBottom w:val="0"/>
          <w:divBdr>
            <w:top w:val="none" w:sz="0" w:space="0" w:color="auto"/>
            <w:left w:val="none" w:sz="0" w:space="0" w:color="auto"/>
            <w:bottom w:val="none" w:sz="0" w:space="0" w:color="auto"/>
            <w:right w:val="none" w:sz="0" w:space="0" w:color="auto"/>
          </w:divBdr>
        </w:div>
        <w:div w:id="483939922">
          <w:marLeft w:val="0"/>
          <w:marRight w:val="0"/>
          <w:marTop w:val="0"/>
          <w:marBottom w:val="0"/>
          <w:divBdr>
            <w:top w:val="none" w:sz="0" w:space="0" w:color="auto"/>
            <w:left w:val="none" w:sz="0" w:space="0" w:color="auto"/>
            <w:bottom w:val="none" w:sz="0" w:space="0" w:color="auto"/>
            <w:right w:val="none" w:sz="0" w:space="0" w:color="auto"/>
          </w:divBdr>
        </w:div>
        <w:div w:id="483939923">
          <w:marLeft w:val="0"/>
          <w:marRight w:val="0"/>
          <w:marTop w:val="0"/>
          <w:marBottom w:val="0"/>
          <w:divBdr>
            <w:top w:val="none" w:sz="0" w:space="0" w:color="auto"/>
            <w:left w:val="none" w:sz="0" w:space="0" w:color="auto"/>
            <w:bottom w:val="none" w:sz="0" w:space="0" w:color="auto"/>
            <w:right w:val="none" w:sz="0" w:space="0" w:color="auto"/>
          </w:divBdr>
        </w:div>
        <w:div w:id="483939924">
          <w:marLeft w:val="0"/>
          <w:marRight w:val="0"/>
          <w:marTop w:val="0"/>
          <w:marBottom w:val="0"/>
          <w:divBdr>
            <w:top w:val="none" w:sz="0" w:space="0" w:color="auto"/>
            <w:left w:val="none" w:sz="0" w:space="0" w:color="auto"/>
            <w:bottom w:val="none" w:sz="0" w:space="0" w:color="auto"/>
            <w:right w:val="none" w:sz="0" w:space="0" w:color="auto"/>
          </w:divBdr>
        </w:div>
        <w:div w:id="483939925">
          <w:marLeft w:val="0"/>
          <w:marRight w:val="0"/>
          <w:marTop w:val="0"/>
          <w:marBottom w:val="0"/>
          <w:divBdr>
            <w:top w:val="none" w:sz="0" w:space="0" w:color="auto"/>
            <w:left w:val="none" w:sz="0" w:space="0" w:color="auto"/>
            <w:bottom w:val="none" w:sz="0" w:space="0" w:color="auto"/>
            <w:right w:val="none" w:sz="0" w:space="0" w:color="auto"/>
          </w:divBdr>
        </w:div>
        <w:div w:id="483939926">
          <w:marLeft w:val="0"/>
          <w:marRight w:val="0"/>
          <w:marTop w:val="0"/>
          <w:marBottom w:val="0"/>
          <w:divBdr>
            <w:top w:val="none" w:sz="0" w:space="0" w:color="auto"/>
            <w:left w:val="none" w:sz="0" w:space="0" w:color="auto"/>
            <w:bottom w:val="none" w:sz="0" w:space="0" w:color="auto"/>
            <w:right w:val="none" w:sz="0" w:space="0" w:color="auto"/>
          </w:divBdr>
        </w:div>
        <w:div w:id="483939927">
          <w:marLeft w:val="0"/>
          <w:marRight w:val="0"/>
          <w:marTop w:val="0"/>
          <w:marBottom w:val="0"/>
          <w:divBdr>
            <w:top w:val="none" w:sz="0" w:space="0" w:color="auto"/>
            <w:left w:val="none" w:sz="0" w:space="0" w:color="auto"/>
            <w:bottom w:val="none" w:sz="0" w:space="0" w:color="auto"/>
            <w:right w:val="none" w:sz="0" w:space="0" w:color="auto"/>
          </w:divBdr>
        </w:div>
        <w:div w:id="483939928">
          <w:marLeft w:val="0"/>
          <w:marRight w:val="0"/>
          <w:marTop w:val="0"/>
          <w:marBottom w:val="0"/>
          <w:divBdr>
            <w:top w:val="none" w:sz="0" w:space="0" w:color="auto"/>
            <w:left w:val="none" w:sz="0" w:space="0" w:color="auto"/>
            <w:bottom w:val="none" w:sz="0" w:space="0" w:color="auto"/>
            <w:right w:val="none" w:sz="0" w:space="0" w:color="auto"/>
          </w:divBdr>
        </w:div>
        <w:div w:id="483939929">
          <w:marLeft w:val="0"/>
          <w:marRight w:val="0"/>
          <w:marTop w:val="0"/>
          <w:marBottom w:val="0"/>
          <w:divBdr>
            <w:top w:val="none" w:sz="0" w:space="0" w:color="auto"/>
            <w:left w:val="none" w:sz="0" w:space="0" w:color="auto"/>
            <w:bottom w:val="none" w:sz="0" w:space="0" w:color="auto"/>
            <w:right w:val="none" w:sz="0" w:space="0" w:color="auto"/>
          </w:divBdr>
        </w:div>
        <w:div w:id="483939930">
          <w:marLeft w:val="0"/>
          <w:marRight w:val="0"/>
          <w:marTop w:val="0"/>
          <w:marBottom w:val="0"/>
          <w:divBdr>
            <w:top w:val="none" w:sz="0" w:space="0" w:color="auto"/>
            <w:left w:val="none" w:sz="0" w:space="0" w:color="auto"/>
            <w:bottom w:val="none" w:sz="0" w:space="0" w:color="auto"/>
            <w:right w:val="none" w:sz="0" w:space="0" w:color="auto"/>
          </w:divBdr>
        </w:div>
        <w:div w:id="483939931">
          <w:marLeft w:val="0"/>
          <w:marRight w:val="0"/>
          <w:marTop w:val="0"/>
          <w:marBottom w:val="0"/>
          <w:divBdr>
            <w:top w:val="none" w:sz="0" w:space="0" w:color="auto"/>
            <w:left w:val="none" w:sz="0" w:space="0" w:color="auto"/>
            <w:bottom w:val="none" w:sz="0" w:space="0" w:color="auto"/>
            <w:right w:val="none" w:sz="0" w:space="0" w:color="auto"/>
          </w:divBdr>
        </w:div>
        <w:div w:id="483939932">
          <w:marLeft w:val="0"/>
          <w:marRight w:val="0"/>
          <w:marTop w:val="0"/>
          <w:marBottom w:val="0"/>
          <w:divBdr>
            <w:top w:val="none" w:sz="0" w:space="0" w:color="auto"/>
            <w:left w:val="none" w:sz="0" w:space="0" w:color="auto"/>
            <w:bottom w:val="none" w:sz="0" w:space="0" w:color="auto"/>
            <w:right w:val="none" w:sz="0" w:space="0" w:color="auto"/>
          </w:divBdr>
        </w:div>
        <w:div w:id="483939933">
          <w:marLeft w:val="0"/>
          <w:marRight w:val="0"/>
          <w:marTop w:val="0"/>
          <w:marBottom w:val="0"/>
          <w:divBdr>
            <w:top w:val="none" w:sz="0" w:space="0" w:color="auto"/>
            <w:left w:val="none" w:sz="0" w:space="0" w:color="auto"/>
            <w:bottom w:val="none" w:sz="0" w:space="0" w:color="auto"/>
            <w:right w:val="none" w:sz="0" w:space="0" w:color="auto"/>
          </w:divBdr>
        </w:div>
        <w:div w:id="483939935">
          <w:marLeft w:val="0"/>
          <w:marRight w:val="0"/>
          <w:marTop w:val="0"/>
          <w:marBottom w:val="0"/>
          <w:divBdr>
            <w:top w:val="none" w:sz="0" w:space="0" w:color="auto"/>
            <w:left w:val="none" w:sz="0" w:space="0" w:color="auto"/>
            <w:bottom w:val="none" w:sz="0" w:space="0" w:color="auto"/>
            <w:right w:val="none" w:sz="0" w:space="0" w:color="auto"/>
          </w:divBdr>
        </w:div>
        <w:div w:id="483939936">
          <w:marLeft w:val="0"/>
          <w:marRight w:val="0"/>
          <w:marTop w:val="0"/>
          <w:marBottom w:val="0"/>
          <w:divBdr>
            <w:top w:val="none" w:sz="0" w:space="0" w:color="auto"/>
            <w:left w:val="none" w:sz="0" w:space="0" w:color="auto"/>
            <w:bottom w:val="none" w:sz="0" w:space="0" w:color="auto"/>
            <w:right w:val="none" w:sz="0" w:space="0" w:color="auto"/>
          </w:divBdr>
        </w:div>
        <w:div w:id="483939938">
          <w:marLeft w:val="0"/>
          <w:marRight w:val="0"/>
          <w:marTop w:val="0"/>
          <w:marBottom w:val="0"/>
          <w:divBdr>
            <w:top w:val="none" w:sz="0" w:space="0" w:color="auto"/>
            <w:left w:val="none" w:sz="0" w:space="0" w:color="auto"/>
            <w:bottom w:val="none" w:sz="0" w:space="0" w:color="auto"/>
            <w:right w:val="none" w:sz="0" w:space="0" w:color="auto"/>
          </w:divBdr>
        </w:div>
        <w:div w:id="483939939">
          <w:marLeft w:val="0"/>
          <w:marRight w:val="0"/>
          <w:marTop w:val="0"/>
          <w:marBottom w:val="0"/>
          <w:divBdr>
            <w:top w:val="none" w:sz="0" w:space="0" w:color="auto"/>
            <w:left w:val="none" w:sz="0" w:space="0" w:color="auto"/>
            <w:bottom w:val="none" w:sz="0" w:space="0" w:color="auto"/>
            <w:right w:val="none" w:sz="0" w:space="0" w:color="auto"/>
          </w:divBdr>
        </w:div>
        <w:div w:id="483939940">
          <w:marLeft w:val="0"/>
          <w:marRight w:val="0"/>
          <w:marTop w:val="0"/>
          <w:marBottom w:val="0"/>
          <w:divBdr>
            <w:top w:val="none" w:sz="0" w:space="0" w:color="auto"/>
            <w:left w:val="none" w:sz="0" w:space="0" w:color="auto"/>
            <w:bottom w:val="none" w:sz="0" w:space="0" w:color="auto"/>
            <w:right w:val="none" w:sz="0" w:space="0" w:color="auto"/>
          </w:divBdr>
        </w:div>
        <w:div w:id="483939941">
          <w:marLeft w:val="0"/>
          <w:marRight w:val="0"/>
          <w:marTop w:val="0"/>
          <w:marBottom w:val="0"/>
          <w:divBdr>
            <w:top w:val="none" w:sz="0" w:space="0" w:color="auto"/>
            <w:left w:val="none" w:sz="0" w:space="0" w:color="auto"/>
            <w:bottom w:val="none" w:sz="0" w:space="0" w:color="auto"/>
            <w:right w:val="none" w:sz="0" w:space="0" w:color="auto"/>
          </w:divBdr>
        </w:div>
        <w:div w:id="483939942">
          <w:marLeft w:val="0"/>
          <w:marRight w:val="0"/>
          <w:marTop w:val="0"/>
          <w:marBottom w:val="0"/>
          <w:divBdr>
            <w:top w:val="none" w:sz="0" w:space="0" w:color="auto"/>
            <w:left w:val="none" w:sz="0" w:space="0" w:color="auto"/>
            <w:bottom w:val="none" w:sz="0" w:space="0" w:color="auto"/>
            <w:right w:val="none" w:sz="0" w:space="0" w:color="auto"/>
          </w:divBdr>
        </w:div>
        <w:div w:id="483939943">
          <w:marLeft w:val="0"/>
          <w:marRight w:val="0"/>
          <w:marTop w:val="0"/>
          <w:marBottom w:val="0"/>
          <w:divBdr>
            <w:top w:val="none" w:sz="0" w:space="0" w:color="auto"/>
            <w:left w:val="none" w:sz="0" w:space="0" w:color="auto"/>
            <w:bottom w:val="none" w:sz="0" w:space="0" w:color="auto"/>
            <w:right w:val="none" w:sz="0" w:space="0" w:color="auto"/>
          </w:divBdr>
        </w:div>
        <w:div w:id="483939944">
          <w:marLeft w:val="0"/>
          <w:marRight w:val="0"/>
          <w:marTop w:val="0"/>
          <w:marBottom w:val="0"/>
          <w:divBdr>
            <w:top w:val="none" w:sz="0" w:space="0" w:color="auto"/>
            <w:left w:val="none" w:sz="0" w:space="0" w:color="auto"/>
            <w:bottom w:val="none" w:sz="0" w:space="0" w:color="auto"/>
            <w:right w:val="none" w:sz="0" w:space="0" w:color="auto"/>
          </w:divBdr>
        </w:div>
        <w:div w:id="483939945">
          <w:marLeft w:val="0"/>
          <w:marRight w:val="0"/>
          <w:marTop w:val="0"/>
          <w:marBottom w:val="0"/>
          <w:divBdr>
            <w:top w:val="none" w:sz="0" w:space="0" w:color="auto"/>
            <w:left w:val="none" w:sz="0" w:space="0" w:color="auto"/>
            <w:bottom w:val="none" w:sz="0" w:space="0" w:color="auto"/>
            <w:right w:val="none" w:sz="0" w:space="0" w:color="auto"/>
          </w:divBdr>
        </w:div>
        <w:div w:id="483939946">
          <w:marLeft w:val="0"/>
          <w:marRight w:val="0"/>
          <w:marTop w:val="0"/>
          <w:marBottom w:val="0"/>
          <w:divBdr>
            <w:top w:val="none" w:sz="0" w:space="0" w:color="auto"/>
            <w:left w:val="none" w:sz="0" w:space="0" w:color="auto"/>
            <w:bottom w:val="none" w:sz="0" w:space="0" w:color="auto"/>
            <w:right w:val="none" w:sz="0" w:space="0" w:color="auto"/>
          </w:divBdr>
        </w:div>
        <w:div w:id="483939947">
          <w:marLeft w:val="0"/>
          <w:marRight w:val="0"/>
          <w:marTop w:val="0"/>
          <w:marBottom w:val="0"/>
          <w:divBdr>
            <w:top w:val="none" w:sz="0" w:space="0" w:color="auto"/>
            <w:left w:val="none" w:sz="0" w:space="0" w:color="auto"/>
            <w:bottom w:val="none" w:sz="0" w:space="0" w:color="auto"/>
            <w:right w:val="none" w:sz="0" w:space="0" w:color="auto"/>
          </w:divBdr>
        </w:div>
        <w:div w:id="483939948">
          <w:marLeft w:val="0"/>
          <w:marRight w:val="0"/>
          <w:marTop w:val="0"/>
          <w:marBottom w:val="0"/>
          <w:divBdr>
            <w:top w:val="none" w:sz="0" w:space="0" w:color="auto"/>
            <w:left w:val="none" w:sz="0" w:space="0" w:color="auto"/>
            <w:bottom w:val="none" w:sz="0" w:space="0" w:color="auto"/>
            <w:right w:val="none" w:sz="0" w:space="0" w:color="auto"/>
          </w:divBdr>
        </w:div>
        <w:div w:id="483939949">
          <w:marLeft w:val="0"/>
          <w:marRight w:val="0"/>
          <w:marTop w:val="0"/>
          <w:marBottom w:val="0"/>
          <w:divBdr>
            <w:top w:val="none" w:sz="0" w:space="0" w:color="auto"/>
            <w:left w:val="none" w:sz="0" w:space="0" w:color="auto"/>
            <w:bottom w:val="none" w:sz="0" w:space="0" w:color="auto"/>
            <w:right w:val="none" w:sz="0" w:space="0" w:color="auto"/>
          </w:divBdr>
        </w:div>
        <w:div w:id="483939950">
          <w:marLeft w:val="0"/>
          <w:marRight w:val="0"/>
          <w:marTop w:val="0"/>
          <w:marBottom w:val="0"/>
          <w:divBdr>
            <w:top w:val="none" w:sz="0" w:space="0" w:color="auto"/>
            <w:left w:val="none" w:sz="0" w:space="0" w:color="auto"/>
            <w:bottom w:val="none" w:sz="0" w:space="0" w:color="auto"/>
            <w:right w:val="none" w:sz="0" w:space="0" w:color="auto"/>
          </w:divBdr>
        </w:div>
        <w:div w:id="483939951">
          <w:marLeft w:val="0"/>
          <w:marRight w:val="0"/>
          <w:marTop w:val="0"/>
          <w:marBottom w:val="0"/>
          <w:divBdr>
            <w:top w:val="none" w:sz="0" w:space="0" w:color="auto"/>
            <w:left w:val="none" w:sz="0" w:space="0" w:color="auto"/>
            <w:bottom w:val="none" w:sz="0" w:space="0" w:color="auto"/>
            <w:right w:val="none" w:sz="0" w:space="0" w:color="auto"/>
          </w:divBdr>
        </w:div>
        <w:div w:id="483939952">
          <w:marLeft w:val="0"/>
          <w:marRight w:val="0"/>
          <w:marTop w:val="0"/>
          <w:marBottom w:val="0"/>
          <w:divBdr>
            <w:top w:val="none" w:sz="0" w:space="0" w:color="auto"/>
            <w:left w:val="none" w:sz="0" w:space="0" w:color="auto"/>
            <w:bottom w:val="none" w:sz="0" w:space="0" w:color="auto"/>
            <w:right w:val="none" w:sz="0" w:space="0" w:color="auto"/>
          </w:divBdr>
        </w:div>
        <w:div w:id="483939953">
          <w:marLeft w:val="0"/>
          <w:marRight w:val="0"/>
          <w:marTop w:val="0"/>
          <w:marBottom w:val="0"/>
          <w:divBdr>
            <w:top w:val="none" w:sz="0" w:space="0" w:color="auto"/>
            <w:left w:val="none" w:sz="0" w:space="0" w:color="auto"/>
            <w:bottom w:val="none" w:sz="0" w:space="0" w:color="auto"/>
            <w:right w:val="none" w:sz="0" w:space="0" w:color="auto"/>
          </w:divBdr>
        </w:div>
        <w:div w:id="483939954">
          <w:marLeft w:val="0"/>
          <w:marRight w:val="0"/>
          <w:marTop w:val="0"/>
          <w:marBottom w:val="0"/>
          <w:divBdr>
            <w:top w:val="none" w:sz="0" w:space="0" w:color="auto"/>
            <w:left w:val="none" w:sz="0" w:space="0" w:color="auto"/>
            <w:bottom w:val="none" w:sz="0" w:space="0" w:color="auto"/>
            <w:right w:val="none" w:sz="0" w:space="0" w:color="auto"/>
          </w:divBdr>
        </w:div>
        <w:div w:id="483939955">
          <w:marLeft w:val="0"/>
          <w:marRight w:val="0"/>
          <w:marTop w:val="0"/>
          <w:marBottom w:val="0"/>
          <w:divBdr>
            <w:top w:val="none" w:sz="0" w:space="0" w:color="auto"/>
            <w:left w:val="none" w:sz="0" w:space="0" w:color="auto"/>
            <w:bottom w:val="none" w:sz="0" w:space="0" w:color="auto"/>
            <w:right w:val="none" w:sz="0" w:space="0" w:color="auto"/>
          </w:divBdr>
        </w:div>
        <w:div w:id="483939956">
          <w:marLeft w:val="0"/>
          <w:marRight w:val="0"/>
          <w:marTop w:val="0"/>
          <w:marBottom w:val="0"/>
          <w:divBdr>
            <w:top w:val="none" w:sz="0" w:space="0" w:color="auto"/>
            <w:left w:val="none" w:sz="0" w:space="0" w:color="auto"/>
            <w:bottom w:val="none" w:sz="0" w:space="0" w:color="auto"/>
            <w:right w:val="none" w:sz="0" w:space="0" w:color="auto"/>
          </w:divBdr>
        </w:div>
        <w:div w:id="483939957">
          <w:marLeft w:val="0"/>
          <w:marRight w:val="0"/>
          <w:marTop w:val="0"/>
          <w:marBottom w:val="0"/>
          <w:divBdr>
            <w:top w:val="none" w:sz="0" w:space="0" w:color="auto"/>
            <w:left w:val="none" w:sz="0" w:space="0" w:color="auto"/>
            <w:bottom w:val="none" w:sz="0" w:space="0" w:color="auto"/>
            <w:right w:val="none" w:sz="0" w:space="0" w:color="auto"/>
          </w:divBdr>
        </w:div>
        <w:div w:id="483939958">
          <w:marLeft w:val="0"/>
          <w:marRight w:val="0"/>
          <w:marTop w:val="0"/>
          <w:marBottom w:val="0"/>
          <w:divBdr>
            <w:top w:val="none" w:sz="0" w:space="0" w:color="auto"/>
            <w:left w:val="none" w:sz="0" w:space="0" w:color="auto"/>
            <w:bottom w:val="none" w:sz="0" w:space="0" w:color="auto"/>
            <w:right w:val="none" w:sz="0" w:space="0" w:color="auto"/>
          </w:divBdr>
        </w:div>
        <w:div w:id="483939959">
          <w:marLeft w:val="0"/>
          <w:marRight w:val="0"/>
          <w:marTop w:val="0"/>
          <w:marBottom w:val="0"/>
          <w:divBdr>
            <w:top w:val="none" w:sz="0" w:space="0" w:color="auto"/>
            <w:left w:val="none" w:sz="0" w:space="0" w:color="auto"/>
            <w:bottom w:val="none" w:sz="0" w:space="0" w:color="auto"/>
            <w:right w:val="none" w:sz="0" w:space="0" w:color="auto"/>
          </w:divBdr>
        </w:div>
        <w:div w:id="483939960">
          <w:marLeft w:val="0"/>
          <w:marRight w:val="0"/>
          <w:marTop w:val="0"/>
          <w:marBottom w:val="0"/>
          <w:divBdr>
            <w:top w:val="none" w:sz="0" w:space="0" w:color="auto"/>
            <w:left w:val="none" w:sz="0" w:space="0" w:color="auto"/>
            <w:bottom w:val="none" w:sz="0" w:space="0" w:color="auto"/>
            <w:right w:val="none" w:sz="0" w:space="0" w:color="auto"/>
          </w:divBdr>
        </w:div>
        <w:div w:id="483939961">
          <w:marLeft w:val="0"/>
          <w:marRight w:val="0"/>
          <w:marTop w:val="0"/>
          <w:marBottom w:val="0"/>
          <w:divBdr>
            <w:top w:val="none" w:sz="0" w:space="0" w:color="auto"/>
            <w:left w:val="none" w:sz="0" w:space="0" w:color="auto"/>
            <w:bottom w:val="none" w:sz="0" w:space="0" w:color="auto"/>
            <w:right w:val="none" w:sz="0" w:space="0" w:color="auto"/>
          </w:divBdr>
        </w:div>
        <w:div w:id="483939962">
          <w:marLeft w:val="0"/>
          <w:marRight w:val="0"/>
          <w:marTop w:val="0"/>
          <w:marBottom w:val="0"/>
          <w:divBdr>
            <w:top w:val="none" w:sz="0" w:space="0" w:color="auto"/>
            <w:left w:val="none" w:sz="0" w:space="0" w:color="auto"/>
            <w:bottom w:val="none" w:sz="0" w:space="0" w:color="auto"/>
            <w:right w:val="none" w:sz="0" w:space="0" w:color="auto"/>
          </w:divBdr>
        </w:div>
        <w:div w:id="483939963">
          <w:marLeft w:val="0"/>
          <w:marRight w:val="0"/>
          <w:marTop w:val="0"/>
          <w:marBottom w:val="0"/>
          <w:divBdr>
            <w:top w:val="none" w:sz="0" w:space="0" w:color="auto"/>
            <w:left w:val="none" w:sz="0" w:space="0" w:color="auto"/>
            <w:bottom w:val="none" w:sz="0" w:space="0" w:color="auto"/>
            <w:right w:val="none" w:sz="0" w:space="0" w:color="auto"/>
          </w:divBdr>
        </w:div>
        <w:div w:id="483939964">
          <w:marLeft w:val="0"/>
          <w:marRight w:val="0"/>
          <w:marTop w:val="0"/>
          <w:marBottom w:val="0"/>
          <w:divBdr>
            <w:top w:val="none" w:sz="0" w:space="0" w:color="auto"/>
            <w:left w:val="none" w:sz="0" w:space="0" w:color="auto"/>
            <w:bottom w:val="none" w:sz="0" w:space="0" w:color="auto"/>
            <w:right w:val="none" w:sz="0" w:space="0" w:color="auto"/>
          </w:divBdr>
        </w:div>
        <w:div w:id="483939965">
          <w:marLeft w:val="0"/>
          <w:marRight w:val="0"/>
          <w:marTop w:val="0"/>
          <w:marBottom w:val="0"/>
          <w:divBdr>
            <w:top w:val="none" w:sz="0" w:space="0" w:color="auto"/>
            <w:left w:val="none" w:sz="0" w:space="0" w:color="auto"/>
            <w:bottom w:val="none" w:sz="0" w:space="0" w:color="auto"/>
            <w:right w:val="none" w:sz="0" w:space="0" w:color="auto"/>
          </w:divBdr>
        </w:div>
        <w:div w:id="483939967">
          <w:marLeft w:val="0"/>
          <w:marRight w:val="0"/>
          <w:marTop w:val="0"/>
          <w:marBottom w:val="0"/>
          <w:divBdr>
            <w:top w:val="none" w:sz="0" w:space="0" w:color="auto"/>
            <w:left w:val="none" w:sz="0" w:space="0" w:color="auto"/>
            <w:bottom w:val="none" w:sz="0" w:space="0" w:color="auto"/>
            <w:right w:val="none" w:sz="0" w:space="0" w:color="auto"/>
          </w:divBdr>
        </w:div>
        <w:div w:id="483939968">
          <w:marLeft w:val="0"/>
          <w:marRight w:val="0"/>
          <w:marTop w:val="0"/>
          <w:marBottom w:val="0"/>
          <w:divBdr>
            <w:top w:val="none" w:sz="0" w:space="0" w:color="auto"/>
            <w:left w:val="none" w:sz="0" w:space="0" w:color="auto"/>
            <w:bottom w:val="none" w:sz="0" w:space="0" w:color="auto"/>
            <w:right w:val="none" w:sz="0" w:space="0" w:color="auto"/>
          </w:divBdr>
        </w:div>
        <w:div w:id="483939969">
          <w:marLeft w:val="0"/>
          <w:marRight w:val="0"/>
          <w:marTop w:val="0"/>
          <w:marBottom w:val="0"/>
          <w:divBdr>
            <w:top w:val="none" w:sz="0" w:space="0" w:color="auto"/>
            <w:left w:val="none" w:sz="0" w:space="0" w:color="auto"/>
            <w:bottom w:val="none" w:sz="0" w:space="0" w:color="auto"/>
            <w:right w:val="none" w:sz="0" w:space="0" w:color="auto"/>
          </w:divBdr>
        </w:div>
        <w:div w:id="483939971">
          <w:marLeft w:val="0"/>
          <w:marRight w:val="0"/>
          <w:marTop w:val="0"/>
          <w:marBottom w:val="0"/>
          <w:divBdr>
            <w:top w:val="none" w:sz="0" w:space="0" w:color="auto"/>
            <w:left w:val="none" w:sz="0" w:space="0" w:color="auto"/>
            <w:bottom w:val="none" w:sz="0" w:space="0" w:color="auto"/>
            <w:right w:val="none" w:sz="0" w:space="0" w:color="auto"/>
          </w:divBdr>
        </w:div>
        <w:div w:id="483939972">
          <w:marLeft w:val="0"/>
          <w:marRight w:val="0"/>
          <w:marTop w:val="0"/>
          <w:marBottom w:val="0"/>
          <w:divBdr>
            <w:top w:val="none" w:sz="0" w:space="0" w:color="auto"/>
            <w:left w:val="none" w:sz="0" w:space="0" w:color="auto"/>
            <w:bottom w:val="none" w:sz="0" w:space="0" w:color="auto"/>
            <w:right w:val="none" w:sz="0" w:space="0" w:color="auto"/>
          </w:divBdr>
        </w:div>
        <w:div w:id="483939973">
          <w:marLeft w:val="0"/>
          <w:marRight w:val="0"/>
          <w:marTop w:val="0"/>
          <w:marBottom w:val="0"/>
          <w:divBdr>
            <w:top w:val="none" w:sz="0" w:space="0" w:color="auto"/>
            <w:left w:val="none" w:sz="0" w:space="0" w:color="auto"/>
            <w:bottom w:val="none" w:sz="0" w:space="0" w:color="auto"/>
            <w:right w:val="none" w:sz="0" w:space="0" w:color="auto"/>
          </w:divBdr>
        </w:div>
        <w:div w:id="483939974">
          <w:marLeft w:val="0"/>
          <w:marRight w:val="0"/>
          <w:marTop w:val="0"/>
          <w:marBottom w:val="0"/>
          <w:divBdr>
            <w:top w:val="none" w:sz="0" w:space="0" w:color="auto"/>
            <w:left w:val="none" w:sz="0" w:space="0" w:color="auto"/>
            <w:bottom w:val="none" w:sz="0" w:space="0" w:color="auto"/>
            <w:right w:val="none" w:sz="0" w:space="0" w:color="auto"/>
          </w:divBdr>
        </w:div>
        <w:div w:id="483939975">
          <w:marLeft w:val="0"/>
          <w:marRight w:val="0"/>
          <w:marTop w:val="0"/>
          <w:marBottom w:val="0"/>
          <w:divBdr>
            <w:top w:val="none" w:sz="0" w:space="0" w:color="auto"/>
            <w:left w:val="none" w:sz="0" w:space="0" w:color="auto"/>
            <w:bottom w:val="none" w:sz="0" w:space="0" w:color="auto"/>
            <w:right w:val="none" w:sz="0" w:space="0" w:color="auto"/>
          </w:divBdr>
        </w:div>
        <w:div w:id="483939976">
          <w:marLeft w:val="0"/>
          <w:marRight w:val="0"/>
          <w:marTop w:val="0"/>
          <w:marBottom w:val="0"/>
          <w:divBdr>
            <w:top w:val="none" w:sz="0" w:space="0" w:color="auto"/>
            <w:left w:val="none" w:sz="0" w:space="0" w:color="auto"/>
            <w:bottom w:val="none" w:sz="0" w:space="0" w:color="auto"/>
            <w:right w:val="none" w:sz="0" w:space="0" w:color="auto"/>
          </w:divBdr>
        </w:div>
        <w:div w:id="483939977">
          <w:marLeft w:val="0"/>
          <w:marRight w:val="0"/>
          <w:marTop w:val="0"/>
          <w:marBottom w:val="0"/>
          <w:divBdr>
            <w:top w:val="none" w:sz="0" w:space="0" w:color="auto"/>
            <w:left w:val="none" w:sz="0" w:space="0" w:color="auto"/>
            <w:bottom w:val="none" w:sz="0" w:space="0" w:color="auto"/>
            <w:right w:val="none" w:sz="0" w:space="0" w:color="auto"/>
          </w:divBdr>
        </w:div>
        <w:div w:id="483939978">
          <w:marLeft w:val="0"/>
          <w:marRight w:val="0"/>
          <w:marTop w:val="0"/>
          <w:marBottom w:val="0"/>
          <w:divBdr>
            <w:top w:val="none" w:sz="0" w:space="0" w:color="auto"/>
            <w:left w:val="none" w:sz="0" w:space="0" w:color="auto"/>
            <w:bottom w:val="none" w:sz="0" w:space="0" w:color="auto"/>
            <w:right w:val="none" w:sz="0" w:space="0" w:color="auto"/>
          </w:divBdr>
        </w:div>
        <w:div w:id="483939979">
          <w:marLeft w:val="0"/>
          <w:marRight w:val="0"/>
          <w:marTop w:val="0"/>
          <w:marBottom w:val="0"/>
          <w:divBdr>
            <w:top w:val="none" w:sz="0" w:space="0" w:color="auto"/>
            <w:left w:val="none" w:sz="0" w:space="0" w:color="auto"/>
            <w:bottom w:val="none" w:sz="0" w:space="0" w:color="auto"/>
            <w:right w:val="none" w:sz="0" w:space="0" w:color="auto"/>
          </w:divBdr>
        </w:div>
        <w:div w:id="483939980">
          <w:marLeft w:val="0"/>
          <w:marRight w:val="0"/>
          <w:marTop w:val="0"/>
          <w:marBottom w:val="0"/>
          <w:divBdr>
            <w:top w:val="none" w:sz="0" w:space="0" w:color="auto"/>
            <w:left w:val="none" w:sz="0" w:space="0" w:color="auto"/>
            <w:bottom w:val="none" w:sz="0" w:space="0" w:color="auto"/>
            <w:right w:val="none" w:sz="0" w:space="0" w:color="auto"/>
          </w:divBdr>
        </w:div>
        <w:div w:id="483939981">
          <w:marLeft w:val="0"/>
          <w:marRight w:val="0"/>
          <w:marTop w:val="0"/>
          <w:marBottom w:val="0"/>
          <w:divBdr>
            <w:top w:val="none" w:sz="0" w:space="0" w:color="auto"/>
            <w:left w:val="none" w:sz="0" w:space="0" w:color="auto"/>
            <w:bottom w:val="none" w:sz="0" w:space="0" w:color="auto"/>
            <w:right w:val="none" w:sz="0" w:space="0" w:color="auto"/>
          </w:divBdr>
        </w:div>
        <w:div w:id="483939982">
          <w:marLeft w:val="0"/>
          <w:marRight w:val="0"/>
          <w:marTop w:val="0"/>
          <w:marBottom w:val="0"/>
          <w:divBdr>
            <w:top w:val="none" w:sz="0" w:space="0" w:color="auto"/>
            <w:left w:val="none" w:sz="0" w:space="0" w:color="auto"/>
            <w:bottom w:val="none" w:sz="0" w:space="0" w:color="auto"/>
            <w:right w:val="none" w:sz="0" w:space="0" w:color="auto"/>
          </w:divBdr>
        </w:div>
        <w:div w:id="483939983">
          <w:marLeft w:val="0"/>
          <w:marRight w:val="0"/>
          <w:marTop w:val="0"/>
          <w:marBottom w:val="0"/>
          <w:divBdr>
            <w:top w:val="none" w:sz="0" w:space="0" w:color="auto"/>
            <w:left w:val="none" w:sz="0" w:space="0" w:color="auto"/>
            <w:bottom w:val="none" w:sz="0" w:space="0" w:color="auto"/>
            <w:right w:val="none" w:sz="0" w:space="0" w:color="auto"/>
          </w:divBdr>
        </w:div>
        <w:div w:id="483939984">
          <w:marLeft w:val="0"/>
          <w:marRight w:val="0"/>
          <w:marTop w:val="0"/>
          <w:marBottom w:val="0"/>
          <w:divBdr>
            <w:top w:val="none" w:sz="0" w:space="0" w:color="auto"/>
            <w:left w:val="none" w:sz="0" w:space="0" w:color="auto"/>
            <w:bottom w:val="none" w:sz="0" w:space="0" w:color="auto"/>
            <w:right w:val="none" w:sz="0" w:space="0" w:color="auto"/>
          </w:divBdr>
        </w:div>
        <w:div w:id="483939985">
          <w:marLeft w:val="0"/>
          <w:marRight w:val="0"/>
          <w:marTop w:val="0"/>
          <w:marBottom w:val="0"/>
          <w:divBdr>
            <w:top w:val="none" w:sz="0" w:space="0" w:color="auto"/>
            <w:left w:val="none" w:sz="0" w:space="0" w:color="auto"/>
            <w:bottom w:val="none" w:sz="0" w:space="0" w:color="auto"/>
            <w:right w:val="none" w:sz="0" w:space="0" w:color="auto"/>
          </w:divBdr>
        </w:div>
        <w:div w:id="483939986">
          <w:marLeft w:val="0"/>
          <w:marRight w:val="0"/>
          <w:marTop w:val="0"/>
          <w:marBottom w:val="0"/>
          <w:divBdr>
            <w:top w:val="none" w:sz="0" w:space="0" w:color="auto"/>
            <w:left w:val="none" w:sz="0" w:space="0" w:color="auto"/>
            <w:bottom w:val="none" w:sz="0" w:space="0" w:color="auto"/>
            <w:right w:val="none" w:sz="0" w:space="0" w:color="auto"/>
          </w:divBdr>
        </w:div>
        <w:div w:id="483939987">
          <w:marLeft w:val="0"/>
          <w:marRight w:val="0"/>
          <w:marTop w:val="0"/>
          <w:marBottom w:val="0"/>
          <w:divBdr>
            <w:top w:val="none" w:sz="0" w:space="0" w:color="auto"/>
            <w:left w:val="none" w:sz="0" w:space="0" w:color="auto"/>
            <w:bottom w:val="none" w:sz="0" w:space="0" w:color="auto"/>
            <w:right w:val="none" w:sz="0" w:space="0" w:color="auto"/>
          </w:divBdr>
        </w:div>
        <w:div w:id="483939988">
          <w:marLeft w:val="0"/>
          <w:marRight w:val="0"/>
          <w:marTop w:val="0"/>
          <w:marBottom w:val="0"/>
          <w:divBdr>
            <w:top w:val="none" w:sz="0" w:space="0" w:color="auto"/>
            <w:left w:val="none" w:sz="0" w:space="0" w:color="auto"/>
            <w:bottom w:val="none" w:sz="0" w:space="0" w:color="auto"/>
            <w:right w:val="none" w:sz="0" w:space="0" w:color="auto"/>
          </w:divBdr>
        </w:div>
        <w:div w:id="483939989">
          <w:marLeft w:val="0"/>
          <w:marRight w:val="0"/>
          <w:marTop w:val="0"/>
          <w:marBottom w:val="0"/>
          <w:divBdr>
            <w:top w:val="none" w:sz="0" w:space="0" w:color="auto"/>
            <w:left w:val="none" w:sz="0" w:space="0" w:color="auto"/>
            <w:bottom w:val="none" w:sz="0" w:space="0" w:color="auto"/>
            <w:right w:val="none" w:sz="0" w:space="0" w:color="auto"/>
          </w:divBdr>
        </w:div>
        <w:div w:id="483939990">
          <w:marLeft w:val="0"/>
          <w:marRight w:val="0"/>
          <w:marTop w:val="0"/>
          <w:marBottom w:val="0"/>
          <w:divBdr>
            <w:top w:val="none" w:sz="0" w:space="0" w:color="auto"/>
            <w:left w:val="none" w:sz="0" w:space="0" w:color="auto"/>
            <w:bottom w:val="none" w:sz="0" w:space="0" w:color="auto"/>
            <w:right w:val="none" w:sz="0" w:space="0" w:color="auto"/>
          </w:divBdr>
        </w:div>
        <w:div w:id="483939992">
          <w:marLeft w:val="0"/>
          <w:marRight w:val="0"/>
          <w:marTop w:val="0"/>
          <w:marBottom w:val="0"/>
          <w:divBdr>
            <w:top w:val="none" w:sz="0" w:space="0" w:color="auto"/>
            <w:left w:val="none" w:sz="0" w:space="0" w:color="auto"/>
            <w:bottom w:val="none" w:sz="0" w:space="0" w:color="auto"/>
            <w:right w:val="none" w:sz="0" w:space="0" w:color="auto"/>
          </w:divBdr>
        </w:div>
        <w:div w:id="483939994">
          <w:marLeft w:val="0"/>
          <w:marRight w:val="0"/>
          <w:marTop w:val="0"/>
          <w:marBottom w:val="0"/>
          <w:divBdr>
            <w:top w:val="none" w:sz="0" w:space="0" w:color="auto"/>
            <w:left w:val="none" w:sz="0" w:space="0" w:color="auto"/>
            <w:bottom w:val="none" w:sz="0" w:space="0" w:color="auto"/>
            <w:right w:val="none" w:sz="0" w:space="0" w:color="auto"/>
          </w:divBdr>
        </w:div>
        <w:div w:id="483939995">
          <w:marLeft w:val="0"/>
          <w:marRight w:val="0"/>
          <w:marTop w:val="0"/>
          <w:marBottom w:val="0"/>
          <w:divBdr>
            <w:top w:val="none" w:sz="0" w:space="0" w:color="auto"/>
            <w:left w:val="none" w:sz="0" w:space="0" w:color="auto"/>
            <w:bottom w:val="none" w:sz="0" w:space="0" w:color="auto"/>
            <w:right w:val="none" w:sz="0" w:space="0" w:color="auto"/>
          </w:divBdr>
        </w:div>
        <w:div w:id="483939996">
          <w:marLeft w:val="0"/>
          <w:marRight w:val="0"/>
          <w:marTop w:val="0"/>
          <w:marBottom w:val="0"/>
          <w:divBdr>
            <w:top w:val="none" w:sz="0" w:space="0" w:color="auto"/>
            <w:left w:val="none" w:sz="0" w:space="0" w:color="auto"/>
            <w:bottom w:val="none" w:sz="0" w:space="0" w:color="auto"/>
            <w:right w:val="none" w:sz="0" w:space="0" w:color="auto"/>
          </w:divBdr>
        </w:div>
        <w:div w:id="483939997">
          <w:marLeft w:val="0"/>
          <w:marRight w:val="0"/>
          <w:marTop w:val="0"/>
          <w:marBottom w:val="0"/>
          <w:divBdr>
            <w:top w:val="none" w:sz="0" w:space="0" w:color="auto"/>
            <w:left w:val="none" w:sz="0" w:space="0" w:color="auto"/>
            <w:bottom w:val="none" w:sz="0" w:space="0" w:color="auto"/>
            <w:right w:val="none" w:sz="0" w:space="0" w:color="auto"/>
          </w:divBdr>
        </w:div>
        <w:div w:id="483939998">
          <w:marLeft w:val="0"/>
          <w:marRight w:val="0"/>
          <w:marTop w:val="0"/>
          <w:marBottom w:val="0"/>
          <w:divBdr>
            <w:top w:val="none" w:sz="0" w:space="0" w:color="auto"/>
            <w:left w:val="none" w:sz="0" w:space="0" w:color="auto"/>
            <w:bottom w:val="none" w:sz="0" w:space="0" w:color="auto"/>
            <w:right w:val="none" w:sz="0" w:space="0" w:color="auto"/>
          </w:divBdr>
        </w:div>
        <w:div w:id="483940002">
          <w:marLeft w:val="0"/>
          <w:marRight w:val="0"/>
          <w:marTop w:val="0"/>
          <w:marBottom w:val="0"/>
          <w:divBdr>
            <w:top w:val="none" w:sz="0" w:space="0" w:color="auto"/>
            <w:left w:val="none" w:sz="0" w:space="0" w:color="auto"/>
            <w:bottom w:val="none" w:sz="0" w:space="0" w:color="auto"/>
            <w:right w:val="none" w:sz="0" w:space="0" w:color="auto"/>
          </w:divBdr>
        </w:div>
        <w:div w:id="483940003">
          <w:marLeft w:val="0"/>
          <w:marRight w:val="0"/>
          <w:marTop w:val="0"/>
          <w:marBottom w:val="0"/>
          <w:divBdr>
            <w:top w:val="none" w:sz="0" w:space="0" w:color="auto"/>
            <w:left w:val="none" w:sz="0" w:space="0" w:color="auto"/>
            <w:bottom w:val="none" w:sz="0" w:space="0" w:color="auto"/>
            <w:right w:val="none" w:sz="0" w:space="0" w:color="auto"/>
          </w:divBdr>
        </w:div>
        <w:div w:id="483940004">
          <w:marLeft w:val="0"/>
          <w:marRight w:val="0"/>
          <w:marTop w:val="0"/>
          <w:marBottom w:val="0"/>
          <w:divBdr>
            <w:top w:val="none" w:sz="0" w:space="0" w:color="auto"/>
            <w:left w:val="none" w:sz="0" w:space="0" w:color="auto"/>
            <w:bottom w:val="none" w:sz="0" w:space="0" w:color="auto"/>
            <w:right w:val="none" w:sz="0" w:space="0" w:color="auto"/>
          </w:divBdr>
        </w:div>
        <w:div w:id="483940005">
          <w:marLeft w:val="0"/>
          <w:marRight w:val="0"/>
          <w:marTop w:val="0"/>
          <w:marBottom w:val="0"/>
          <w:divBdr>
            <w:top w:val="none" w:sz="0" w:space="0" w:color="auto"/>
            <w:left w:val="none" w:sz="0" w:space="0" w:color="auto"/>
            <w:bottom w:val="none" w:sz="0" w:space="0" w:color="auto"/>
            <w:right w:val="none" w:sz="0" w:space="0" w:color="auto"/>
          </w:divBdr>
        </w:div>
        <w:div w:id="483940006">
          <w:marLeft w:val="0"/>
          <w:marRight w:val="0"/>
          <w:marTop w:val="0"/>
          <w:marBottom w:val="0"/>
          <w:divBdr>
            <w:top w:val="none" w:sz="0" w:space="0" w:color="auto"/>
            <w:left w:val="none" w:sz="0" w:space="0" w:color="auto"/>
            <w:bottom w:val="none" w:sz="0" w:space="0" w:color="auto"/>
            <w:right w:val="none" w:sz="0" w:space="0" w:color="auto"/>
          </w:divBdr>
        </w:div>
        <w:div w:id="483940007">
          <w:marLeft w:val="0"/>
          <w:marRight w:val="0"/>
          <w:marTop w:val="0"/>
          <w:marBottom w:val="0"/>
          <w:divBdr>
            <w:top w:val="none" w:sz="0" w:space="0" w:color="auto"/>
            <w:left w:val="none" w:sz="0" w:space="0" w:color="auto"/>
            <w:bottom w:val="none" w:sz="0" w:space="0" w:color="auto"/>
            <w:right w:val="none" w:sz="0" w:space="0" w:color="auto"/>
          </w:divBdr>
        </w:div>
        <w:div w:id="483940008">
          <w:marLeft w:val="0"/>
          <w:marRight w:val="0"/>
          <w:marTop w:val="0"/>
          <w:marBottom w:val="0"/>
          <w:divBdr>
            <w:top w:val="none" w:sz="0" w:space="0" w:color="auto"/>
            <w:left w:val="none" w:sz="0" w:space="0" w:color="auto"/>
            <w:bottom w:val="none" w:sz="0" w:space="0" w:color="auto"/>
            <w:right w:val="none" w:sz="0" w:space="0" w:color="auto"/>
          </w:divBdr>
        </w:div>
        <w:div w:id="483940009">
          <w:marLeft w:val="0"/>
          <w:marRight w:val="0"/>
          <w:marTop w:val="0"/>
          <w:marBottom w:val="0"/>
          <w:divBdr>
            <w:top w:val="none" w:sz="0" w:space="0" w:color="auto"/>
            <w:left w:val="none" w:sz="0" w:space="0" w:color="auto"/>
            <w:bottom w:val="none" w:sz="0" w:space="0" w:color="auto"/>
            <w:right w:val="none" w:sz="0" w:space="0" w:color="auto"/>
          </w:divBdr>
        </w:div>
        <w:div w:id="483940010">
          <w:marLeft w:val="0"/>
          <w:marRight w:val="0"/>
          <w:marTop w:val="0"/>
          <w:marBottom w:val="0"/>
          <w:divBdr>
            <w:top w:val="none" w:sz="0" w:space="0" w:color="auto"/>
            <w:left w:val="none" w:sz="0" w:space="0" w:color="auto"/>
            <w:bottom w:val="none" w:sz="0" w:space="0" w:color="auto"/>
            <w:right w:val="none" w:sz="0" w:space="0" w:color="auto"/>
          </w:divBdr>
        </w:div>
        <w:div w:id="483940011">
          <w:marLeft w:val="0"/>
          <w:marRight w:val="0"/>
          <w:marTop w:val="0"/>
          <w:marBottom w:val="0"/>
          <w:divBdr>
            <w:top w:val="none" w:sz="0" w:space="0" w:color="auto"/>
            <w:left w:val="none" w:sz="0" w:space="0" w:color="auto"/>
            <w:bottom w:val="none" w:sz="0" w:space="0" w:color="auto"/>
            <w:right w:val="none" w:sz="0" w:space="0" w:color="auto"/>
          </w:divBdr>
        </w:div>
        <w:div w:id="483940012">
          <w:marLeft w:val="0"/>
          <w:marRight w:val="0"/>
          <w:marTop w:val="0"/>
          <w:marBottom w:val="0"/>
          <w:divBdr>
            <w:top w:val="none" w:sz="0" w:space="0" w:color="auto"/>
            <w:left w:val="none" w:sz="0" w:space="0" w:color="auto"/>
            <w:bottom w:val="none" w:sz="0" w:space="0" w:color="auto"/>
            <w:right w:val="none" w:sz="0" w:space="0" w:color="auto"/>
          </w:divBdr>
        </w:div>
        <w:div w:id="483940013">
          <w:marLeft w:val="0"/>
          <w:marRight w:val="0"/>
          <w:marTop w:val="0"/>
          <w:marBottom w:val="0"/>
          <w:divBdr>
            <w:top w:val="none" w:sz="0" w:space="0" w:color="auto"/>
            <w:left w:val="none" w:sz="0" w:space="0" w:color="auto"/>
            <w:bottom w:val="none" w:sz="0" w:space="0" w:color="auto"/>
            <w:right w:val="none" w:sz="0" w:space="0" w:color="auto"/>
          </w:divBdr>
        </w:div>
        <w:div w:id="483940014">
          <w:marLeft w:val="0"/>
          <w:marRight w:val="0"/>
          <w:marTop w:val="0"/>
          <w:marBottom w:val="0"/>
          <w:divBdr>
            <w:top w:val="none" w:sz="0" w:space="0" w:color="auto"/>
            <w:left w:val="none" w:sz="0" w:space="0" w:color="auto"/>
            <w:bottom w:val="none" w:sz="0" w:space="0" w:color="auto"/>
            <w:right w:val="none" w:sz="0" w:space="0" w:color="auto"/>
          </w:divBdr>
        </w:div>
        <w:div w:id="483940016">
          <w:marLeft w:val="0"/>
          <w:marRight w:val="0"/>
          <w:marTop w:val="0"/>
          <w:marBottom w:val="0"/>
          <w:divBdr>
            <w:top w:val="none" w:sz="0" w:space="0" w:color="auto"/>
            <w:left w:val="none" w:sz="0" w:space="0" w:color="auto"/>
            <w:bottom w:val="none" w:sz="0" w:space="0" w:color="auto"/>
            <w:right w:val="none" w:sz="0" w:space="0" w:color="auto"/>
          </w:divBdr>
        </w:div>
        <w:div w:id="483940017">
          <w:marLeft w:val="0"/>
          <w:marRight w:val="0"/>
          <w:marTop w:val="0"/>
          <w:marBottom w:val="0"/>
          <w:divBdr>
            <w:top w:val="none" w:sz="0" w:space="0" w:color="auto"/>
            <w:left w:val="none" w:sz="0" w:space="0" w:color="auto"/>
            <w:bottom w:val="none" w:sz="0" w:space="0" w:color="auto"/>
            <w:right w:val="none" w:sz="0" w:space="0" w:color="auto"/>
          </w:divBdr>
        </w:div>
        <w:div w:id="483940018">
          <w:marLeft w:val="0"/>
          <w:marRight w:val="0"/>
          <w:marTop w:val="0"/>
          <w:marBottom w:val="0"/>
          <w:divBdr>
            <w:top w:val="none" w:sz="0" w:space="0" w:color="auto"/>
            <w:left w:val="none" w:sz="0" w:space="0" w:color="auto"/>
            <w:bottom w:val="none" w:sz="0" w:space="0" w:color="auto"/>
            <w:right w:val="none" w:sz="0" w:space="0" w:color="auto"/>
          </w:divBdr>
        </w:div>
        <w:div w:id="483940019">
          <w:marLeft w:val="0"/>
          <w:marRight w:val="0"/>
          <w:marTop w:val="0"/>
          <w:marBottom w:val="0"/>
          <w:divBdr>
            <w:top w:val="none" w:sz="0" w:space="0" w:color="auto"/>
            <w:left w:val="none" w:sz="0" w:space="0" w:color="auto"/>
            <w:bottom w:val="none" w:sz="0" w:space="0" w:color="auto"/>
            <w:right w:val="none" w:sz="0" w:space="0" w:color="auto"/>
          </w:divBdr>
        </w:div>
        <w:div w:id="483940020">
          <w:marLeft w:val="0"/>
          <w:marRight w:val="0"/>
          <w:marTop w:val="0"/>
          <w:marBottom w:val="0"/>
          <w:divBdr>
            <w:top w:val="none" w:sz="0" w:space="0" w:color="auto"/>
            <w:left w:val="none" w:sz="0" w:space="0" w:color="auto"/>
            <w:bottom w:val="none" w:sz="0" w:space="0" w:color="auto"/>
            <w:right w:val="none" w:sz="0" w:space="0" w:color="auto"/>
          </w:divBdr>
        </w:div>
        <w:div w:id="483940021">
          <w:marLeft w:val="0"/>
          <w:marRight w:val="0"/>
          <w:marTop w:val="0"/>
          <w:marBottom w:val="0"/>
          <w:divBdr>
            <w:top w:val="none" w:sz="0" w:space="0" w:color="auto"/>
            <w:left w:val="none" w:sz="0" w:space="0" w:color="auto"/>
            <w:bottom w:val="none" w:sz="0" w:space="0" w:color="auto"/>
            <w:right w:val="none" w:sz="0" w:space="0" w:color="auto"/>
          </w:divBdr>
        </w:div>
        <w:div w:id="483940022">
          <w:marLeft w:val="0"/>
          <w:marRight w:val="0"/>
          <w:marTop w:val="0"/>
          <w:marBottom w:val="0"/>
          <w:divBdr>
            <w:top w:val="none" w:sz="0" w:space="0" w:color="auto"/>
            <w:left w:val="none" w:sz="0" w:space="0" w:color="auto"/>
            <w:bottom w:val="none" w:sz="0" w:space="0" w:color="auto"/>
            <w:right w:val="none" w:sz="0" w:space="0" w:color="auto"/>
          </w:divBdr>
        </w:div>
        <w:div w:id="483940023">
          <w:marLeft w:val="0"/>
          <w:marRight w:val="0"/>
          <w:marTop w:val="0"/>
          <w:marBottom w:val="0"/>
          <w:divBdr>
            <w:top w:val="none" w:sz="0" w:space="0" w:color="auto"/>
            <w:left w:val="none" w:sz="0" w:space="0" w:color="auto"/>
            <w:bottom w:val="none" w:sz="0" w:space="0" w:color="auto"/>
            <w:right w:val="none" w:sz="0" w:space="0" w:color="auto"/>
          </w:divBdr>
        </w:div>
        <w:div w:id="483940024">
          <w:marLeft w:val="0"/>
          <w:marRight w:val="0"/>
          <w:marTop w:val="0"/>
          <w:marBottom w:val="0"/>
          <w:divBdr>
            <w:top w:val="none" w:sz="0" w:space="0" w:color="auto"/>
            <w:left w:val="none" w:sz="0" w:space="0" w:color="auto"/>
            <w:bottom w:val="none" w:sz="0" w:space="0" w:color="auto"/>
            <w:right w:val="none" w:sz="0" w:space="0" w:color="auto"/>
          </w:divBdr>
        </w:div>
        <w:div w:id="483940025">
          <w:marLeft w:val="0"/>
          <w:marRight w:val="0"/>
          <w:marTop w:val="0"/>
          <w:marBottom w:val="0"/>
          <w:divBdr>
            <w:top w:val="none" w:sz="0" w:space="0" w:color="auto"/>
            <w:left w:val="none" w:sz="0" w:space="0" w:color="auto"/>
            <w:bottom w:val="none" w:sz="0" w:space="0" w:color="auto"/>
            <w:right w:val="none" w:sz="0" w:space="0" w:color="auto"/>
          </w:divBdr>
        </w:div>
        <w:div w:id="483940026">
          <w:marLeft w:val="0"/>
          <w:marRight w:val="0"/>
          <w:marTop w:val="0"/>
          <w:marBottom w:val="0"/>
          <w:divBdr>
            <w:top w:val="none" w:sz="0" w:space="0" w:color="auto"/>
            <w:left w:val="none" w:sz="0" w:space="0" w:color="auto"/>
            <w:bottom w:val="none" w:sz="0" w:space="0" w:color="auto"/>
            <w:right w:val="none" w:sz="0" w:space="0" w:color="auto"/>
          </w:divBdr>
        </w:div>
        <w:div w:id="483940027">
          <w:marLeft w:val="0"/>
          <w:marRight w:val="0"/>
          <w:marTop w:val="0"/>
          <w:marBottom w:val="0"/>
          <w:divBdr>
            <w:top w:val="none" w:sz="0" w:space="0" w:color="auto"/>
            <w:left w:val="none" w:sz="0" w:space="0" w:color="auto"/>
            <w:bottom w:val="none" w:sz="0" w:space="0" w:color="auto"/>
            <w:right w:val="none" w:sz="0" w:space="0" w:color="auto"/>
          </w:divBdr>
        </w:div>
        <w:div w:id="483940029">
          <w:marLeft w:val="0"/>
          <w:marRight w:val="0"/>
          <w:marTop w:val="0"/>
          <w:marBottom w:val="0"/>
          <w:divBdr>
            <w:top w:val="none" w:sz="0" w:space="0" w:color="auto"/>
            <w:left w:val="none" w:sz="0" w:space="0" w:color="auto"/>
            <w:bottom w:val="none" w:sz="0" w:space="0" w:color="auto"/>
            <w:right w:val="none" w:sz="0" w:space="0" w:color="auto"/>
          </w:divBdr>
        </w:div>
        <w:div w:id="483940030">
          <w:marLeft w:val="0"/>
          <w:marRight w:val="0"/>
          <w:marTop w:val="0"/>
          <w:marBottom w:val="0"/>
          <w:divBdr>
            <w:top w:val="none" w:sz="0" w:space="0" w:color="auto"/>
            <w:left w:val="none" w:sz="0" w:space="0" w:color="auto"/>
            <w:bottom w:val="none" w:sz="0" w:space="0" w:color="auto"/>
            <w:right w:val="none" w:sz="0" w:space="0" w:color="auto"/>
          </w:divBdr>
        </w:div>
        <w:div w:id="483940031">
          <w:marLeft w:val="0"/>
          <w:marRight w:val="0"/>
          <w:marTop w:val="0"/>
          <w:marBottom w:val="0"/>
          <w:divBdr>
            <w:top w:val="none" w:sz="0" w:space="0" w:color="auto"/>
            <w:left w:val="none" w:sz="0" w:space="0" w:color="auto"/>
            <w:bottom w:val="none" w:sz="0" w:space="0" w:color="auto"/>
            <w:right w:val="none" w:sz="0" w:space="0" w:color="auto"/>
          </w:divBdr>
        </w:div>
        <w:div w:id="483940032">
          <w:marLeft w:val="0"/>
          <w:marRight w:val="0"/>
          <w:marTop w:val="0"/>
          <w:marBottom w:val="0"/>
          <w:divBdr>
            <w:top w:val="none" w:sz="0" w:space="0" w:color="auto"/>
            <w:left w:val="none" w:sz="0" w:space="0" w:color="auto"/>
            <w:bottom w:val="none" w:sz="0" w:space="0" w:color="auto"/>
            <w:right w:val="none" w:sz="0" w:space="0" w:color="auto"/>
          </w:divBdr>
        </w:div>
        <w:div w:id="483940033">
          <w:marLeft w:val="0"/>
          <w:marRight w:val="0"/>
          <w:marTop w:val="0"/>
          <w:marBottom w:val="0"/>
          <w:divBdr>
            <w:top w:val="none" w:sz="0" w:space="0" w:color="auto"/>
            <w:left w:val="none" w:sz="0" w:space="0" w:color="auto"/>
            <w:bottom w:val="none" w:sz="0" w:space="0" w:color="auto"/>
            <w:right w:val="none" w:sz="0" w:space="0" w:color="auto"/>
          </w:divBdr>
        </w:div>
        <w:div w:id="483940034">
          <w:marLeft w:val="0"/>
          <w:marRight w:val="0"/>
          <w:marTop w:val="0"/>
          <w:marBottom w:val="0"/>
          <w:divBdr>
            <w:top w:val="none" w:sz="0" w:space="0" w:color="auto"/>
            <w:left w:val="none" w:sz="0" w:space="0" w:color="auto"/>
            <w:bottom w:val="none" w:sz="0" w:space="0" w:color="auto"/>
            <w:right w:val="none" w:sz="0" w:space="0" w:color="auto"/>
          </w:divBdr>
        </w:div>
        <w:div w:id="483940035">
          <w:marLeft w:val="0"/>
          <w:marRight w:val="0"/>
          <w:marTop w:val="0"/>
          <w:marBottom w:val="0"/>
          <w:divBdr>
            <w:top w:val="none" w:sz="0" w:space="0" w:color="auto"/>
            <w:left w:val="none" w:sz="0" w:space="0" w:color="auto"/>
            <w:bottom w:val="none" w:sz="0" w:space="0" w:color="auto"/>
            <w:right w:val="none" w:sz="0" w:space="0" w:color="auto"/>
          </w:divBdr>
        </w:div>
        <w:div w:id="483940036">
          <w:marLeft w:val="0"/>
          <w:marRight w:val="0"/>
          <w:marTop w:val="0"/>
          <w:marBottom w:val="0"/>
          <w:divBdr>
            <w:top w:val="none" w:sz="0" w:space="0" w:color="auto"/>
            <w:left w:val="none" w:sz="0" w:space="0" w:color="auto"/>
            <w:bottom w:val="none" w:sz="0" w:space="0" w:color="auto"/>
            <w:right w:val="none" w:sz="0" w:space="0" w:color="auto"/>
          </w:divBdr>
        </w:div>
        <w:div w:id="483940037">
          <w:marLeft w:val="0"/>
          <w:marRight w:val="0"/>
          <w:marTop w:val="0"/>
          <w:marBottom w:val="0"/>
          <w:divBdr>
            <w:top w:val="none" w:sz="0" w:space="0" w:color="auto"/>
            <w:left w:val="none" w:sz="0" w:space="0" w:color="auto"/>
            <w:bottom w:val="none" w:sz="0" w:space="0" w:color="auto"/>
            <w:right w:val="none" w:sz="0" w:space="0" w:color="auto"/>
          </w:divBdr>
        </w:div>
        <w:div w:id="483940038">
          <w:marLeft w:val="0"/>
          <w:marRight w:val="0"/>
          <w:marTop w:val="0"/>
          <w:marBottom w:val="0"/>
          <w:divBdr>
            <w:top w:val="none" w:sz="0" w:space="0" w:color="auto"/>
            <w:left w:val="none" w:sz="0" w:space="0" w:color="auto"/>
            <w:bottom w:val="none" w:sz="0" w:space="0" w:color="auto"/>
            <w:right w:val="none" w:sz="0" w:space="0" w:color="auto"/>
          </w:divBdr>
        </w:div>
        <w:div w:id="483940039">
          <w:marLeft w:val="0"/>
          <w:marRight w:val="0"/>
          <w:marTop w:val="0"/>
          <w:marBottom w:val="0"/>
          <w:divBdr>
            <w:top w:val="none" w:sz="0" w:space="0" w:color="auto"/>
            <w:left w:val="none" w:sz="0" w:space="0" w:color="auto"/>
            <w:bottom w:val="none" w:sz="0" w:space="0" w:color="auto"/>
            <w:right w:val="none" w:sz="0" w:space="0" w:color="auto"/>
          </w:divBdr>
        </w:div>
        <w:div w:id="483940040">
          <w:marLeft w:val="0"/>
          <w:marRight w:val="0"/>
          <w:marTop w:val="0"/>
          <w:marBottom w:val="0"/>
          <w:divBdr>
            <w:top w:val="none" w:sz="0" w:space="0" w:color="auto"/>
            <w:left w:val="none" w:sz="0" w:space="0" w:color="auto"/>
            <w:bottom w:val="none" w:sz="0" w:space="0" w:color="auto"/>
            <w:right w:val="none" w:sz="0" w:space="0" w:color="auto"/>
          </w:divBdr>
        </w:div>
        <w:div w:id="483940041">
          <w:marLeft w:val="0"/>
          <w:marRight w:val="0"/>
          <w:marTop w:val="0"/>
          <w:marBottom w:val="0"/>
          <w:divBdr>
            <w:top w:val="none" w:sz="0" w:space="0" w:color="auto"/>
            <w:left w:val="none" w:sz="0" w:space="0" w:color="auto"/>
            <w:bottom w:val="none" w:sz="0" w:space="0" w:color="auto"/>
            <w:right w:val="none" w:sz="0" w:space="0" w:color="auto"/>
          </w:divBdr>
        </w:div>
        <w:div w:id="483940042">
          <w:marLeft w:val="0"/>
          <w:marRight w:val="0"/>
          <w:marTop w:val="0"/>
          <w:marBottom w:val="0"/>
          <w:divBdr>
            <w:top w:val="none" w:sz="0" w:space="0" w:color="auto"/>
            <w:left w:val="none" w:sz="0" w:space="0" w:color="auto"/>
            <w:bottom w:val="none" w:sz="0" w:space="0" w:color="auto"/>
            <w:right w:val="none" w:sz="0" w:space="0" w:color="auto"/>
          </w:divBdr>
        </w:div>
        <w:div w:id="483940043">
          <w:marLeft w:val="0"/>
          <w:marRight w:val="0"/>
          <w:marTop w:val="0"/>
          <w:marBottom w:val="0"/>
          <w:divBdr>
            <w:top w:val="none" w:sz="0" w:space="0" w:color="auto"/>
            <w:left w:val="none" w:sz="0" w:space="0" w:color="auto"/>
            <w:bottom w:val="none" w:sz="0" w:space="0" w:color="auto"/>
            <w:right w:val="none" w:sz="0" w:space="0" w:color="auto"/>
          </w:divBdr>
        </w:div>
        <w:div w:id="483940045">
          <w:marLeft w:val="0"/>
          <w:marRight w:val="0"/>
          <w:marTop w:val="0"/>
          <w:marBottom w:val="0"/>
          <w:divBdr>
            <w:top w:val="none" w:sz="0" w:space="0" w:color="auto"/>
            <w:left w:val="none" w:sz="0" w:space="0" w:color="auto"/>
            <w:bottom w:val="none" w:sz="0" w:space="0" w:color="auto"/>
            <w:right w:val="none" w:sz="0" w:space="0" w:color="auto"/>
          </w:divBdr>
        </w:div>
        <w:div w:id="483940047">
          <w:marLeft w:val="0"/>
          <w:marRight w:val="0"/>
          <w:marTop w:val="0"/>
          <w:marBottom w:val="0"/>
          <w:divBdr>
            <w:top w:val="none" w:sz="0" w:space="0" w:color="auto"/>
            <w:left w:val="none" w:sz="0" w:space="0" w:color="auto"/>
            <w:bottom w:val="none" w:sz="0" w:space="0" w:color="auto"/>
            <w:right w:val="none" w:sz="0" w:space="0" w:color="auto"/>
          </w:divBdr>
        </w:div>
        <w:div w:id="483940048">
          <w:marLeft w:val="0"/>
          <w:marRight w:val="0"/>
          <w:marTop w:val="0"/>
          <w:marBottom w:val="0"/>
          <w:divBdr>
            <w:top w:val="none" w:sz="0" w:space="0" w:color="auto"/>
            <w:left w:val="none" w:sz="0" w:space="0" w:color="auto"/>
            <w:bottom w:val="none" w:sz="0" w:space="0" w:color="auto"/>
            <w:right w:val="none" w:sz="0" w:space="0" w:color="auto"/>
          </w:divBdr>
        </w:div>
        <w:div w:id="483940049">
          <w:marLeft w:val="0"/>
          <w:marRight w:val="0"/>
          <w:marTop w:val="0"/>
          <w:marBottom w:val="0"/>
          <w:divBdr>
            <w:top w:val="none" w:sz="0" w:space="0" w:color="auto"/>
            <w:left w:val="none" w:sz="0" w:space="0" w:color="auto"/>
            <w:bottom w:val="none" w:sz="0" w:space="0" w:color="auto"/>
            <w:right w:val="none" w:sz="0" w:space="0" w:color="auto"/>
          </w:divBdr>
        </w:div>
        <w:div w:id="483940050">
          <w:marLeft w:val="0"/>
          <w:marRight w:val="0"/>
          <w:marTop w:val="0"/>
          <w:marBottom w:val="0"/>
          <w:divBdr>
            <w:top w:val="none" w:sz="0" w:space="0" w:color="auto"/>
            <w:left w:val="none" w:sz="0" w:space="0" w:color="auto"/>
            <w:bottom w:val="none" w:sz="0" w:space="0" w:color="auto"/>
            <w:right w:val="none" w:sz="0" w:space="0" w:color="auto"/>
          </w:divBdr>
        </w:div>
        <w:div w:id="483940051">
          <w:marLeft w:val="0"/>
          <w:marRight w:val="0"/>
          <w:marTop w:val="0"/>
          <w:marBottom w:val="0"/>
          <w:divBdr>
            <w:top w:val="none" w:sz="0" w:space="0" w:color="auto"/>
            <w:left w:val="none" w:sz="0" w:space="0" w:color="auto"/>
            <w:bottom w:val="none" w:sz="0" w:space="0" w:color="auto"/>
            <w:right w:val="none" w:sz="0" w:space="0" w:color="auto"/>
          </w:divBdr>
        </w:div>
        <w:div w:id="483940052">
          <w:marLeft w:val="0"/>
          <w:marRight w:val="0"/>
          <w:marTop w:val="0"/>
          <w:marBottom w:val="0"/>
          <w:divBdr>
            <w:top w:val="none" w:sz="0" w:space="0" w:color="auto"/>
            <w:left w:val="none" w:sz="0" w:space="0" w:color="auto"/>
            <w:bottom w:val="none" w:sz="0" w:space="0" w:color="auto"/>
            <w:right w:val="none" w:sz="0" w:space="0" w:color="auto"/>
          </w:divBdr>
        </w:div>
        <w:div w:id="483940053">
          <w:marLeft w:val="0"/>
          <w:marRight w:val="0"/>
          <w:marTop w:val="0"/>
          <w:marBottom w:val="0"/>
          <w:divBdr>
            <w:top w:val="none" w:sz="0" w:space="0" w:color="auto"/>
            <w:left w:val="none" w:sz="0" w:space="0" w:color="auto"/>
            <w:bottom w:val="none" w:sz="0" w:space="0" w:color="auto"/>
            <w:right w:val="none" w:sz="0" w:space="0" w:color="auto"/>
          </w:divBdr>
        </w:div>
        <w:div w:id="483940055">
          <w:marLeft w:val="0"/>
          <w:marRight w:val="0"/>
          <w:marTop w:val="0"/>
          <w:marBottom w:val="0"/>
          <w:divBdr>
            <w:top w:val="none" w:sz="0" w:space="0" w:color="auto"/>
            <w:left w:val="none" w:sz="0" w:space="0" w:color="auto"/>
            <w:bottom w:val="none" w:sz="0" w:space="0" w:color="auto"/>
            <w:right w:val="none" w:sz="0" w:space="0" w:color="auto"/>
          </w:divBdr>
        </w:div>
        <w:div w:id="483940057">
          <w:marLeft w:val="0"/>
          <w:marRight w:val="0"/>
          <w:marTop w:val="0"/>
          <w:marBottom w:val="0"/>
          <w:divBdr>
            <w:top w:val="none" w:sz="0" w:space="0" w:color="auto"/>
            <w:left w:val="none" w:sz="0" w:space="0" w:color="auto"/>
            <w:bottom w:val="none" w:sz="0" w:space="0" w:color="auto"/>
            <w:right w:val="none" w:sz="0" w:space="0" w:color="auto"/>
          </w:divBdr>
        </w:div>
        <w:div w:id="483940058">
          <w:marLeft w:val="0"/>
          <w:marRight w:val="0"/>
          <w:marTop w:val="0"/>
          <w:marBottom w:val="0"/>
          <w:divBdr>
            <w:top w:val="none" w:sz="0" w:space="0" w:color="auto"/>
            <w:left w:val="none" w:sz="0" w:space="0" w:color="auto"/>
            <w:bottom w:val="none" w:sz="0" w:space="0" w:color="auto"/>
            <w:right w:val="none" w:sz="0" w:space="0" w:color="auto"/>
          </w:divBdr>
        </w:div>
        <w:div w:id="483940059">
          <w:marLeft w:val="0"/>
          <w:marRight w:val="0"/>
          <w:marTop w:val="0"/>
          <w:marBottom w:val="0"/>
          <w:divBdr>
            <w:top w:val="none" w:sz="0" w:space="0" w:color="auto"/>
            <w:left w:val="none" w:sz="0" w:space="0" w:color="auto"/>
            <w:bottom w:val="none" w:sz="0" w:space="0" w:color="auto"/>
            <w:right w:val="none" w:sz="0" w:space="0" w:color="auto"/>
          </w:divBdr>
        </w:div>
        <w:div w:id="483940060">
          <w:marLeft w:val="0"/>
          <w:marRight w:val="0"/>
          <w:marTop w:val="0"/>
          <w:marBottom w:val="0"/>
          <w:divBdr>
            <w:top w:val="none" w:sz="0" w:space="0" w:color="auto"/>
            <w:left w:val="none" w:sz="0" w:space="0" w:color="auto"/>
            <w:bottom w:val="none" w:sz="0" w:space="0" w:color="auto"/>
            <w:right w:val="none" w:sz="0" w:space="0" w:color="auto"/>
          </w:divBdr>
        </w:div>
        <w:div w:id="483940061">
          <w:marLeft w:val="0"/>
          <w:marRight w:val="0"/>
          <w:marTop w:val="0"/>
          <w:marBottom w:val="0"/>
          <w:divBdr>
            <w:top w:val="none" w:sz="0" w:space="0" w:color="auto"/>
            <w:left w:val="none" w:sz="0" w:space="0" w:color="auto"/>
            <w:bottom w:val="none" w:sz="0" w:space="0" w:color="auto"/>
            <w:right w:val="none" w:sz="0" w:space="0" w:color="auto"/>
          </w:divBdr>
        </w:div>
        <w:div w:id="483940062">
          <w:marLeft w:val="0"/>
          <w:marRight w:val="0"/>
          <w:marTop w:val="0"/>
          <w:marBottom w:val="0"/>
          <w:divBdr>
            <w:top w:val="none" w:sz="0" w:space="0" w:color="auto"/>
            <w:left w:val="none" w:sz="0" w:space="0" w:color="auto"/>
            <w:bottom w:val="none" w:sz="0" w:space="0" w:color="auto"/>
            <w:right w:val="none" w:sz="0" w:space="0" w:color="auto"/>
          </w:divBdr>
        </w:div>
        <w:div w:id="483940063">
          <w:marLeft w:val="0"/>
          <w:marRight w:val="0"/>
          <w:marTop w:val="0"/>
          <w:marBottom w:val="0"/>
          <w:divBdr>
            <w:top w:val="none" w:sz="0" w:space="0" w:color="auto"/>
            <w:left w:val="none" w:sz="0" w:space="0" w:color="auto"/>
            <w:bottom w:val="none" w:sz="0" w:space="0" w:color="auto"/>
            <w:right w:val="none" w:sz="0" w:space="0" w:color="auto"/>
          </w:divBdr>
        </w:div>
        <w:div w:id="483940064">
          <w:marLeft w:val="0"/>
          <w:marRight w:val="0"/>
          <w:marTop w:val="0"/>
          <w:marBottom w:val="0"/>
          <w:divBdr>
            <w:top w:val="none" w:sz="0" w:space="0" w:color="auto"/>
            <w:left w:val="none" w:sz="0" w:space="0" w:color="auto"/>
            <w:bottom w:val="none" w:sz="0" w:space="0" w:color="auto"/>
            <w:right w:val="none" w:sz="0" w:space="0" w:color="auto"/>
          </w:divBdr>
        </w:div>
        <w:div w:id="483940065">
          <w:marLeft w:val="0"/>
          <w:marRight w:val="0"/>
          <w:marTop w:val="0"/>
          <w:marBottom w:val="0"/>
          <w:divBdr>
            <w:top w:val="none" w:sz="0" w:space="0" w:color="auto"/>
            <w:left w:val="none" w:sz="0" w:space="0" w:color="auto"/>
            <w:bottom w:val="none" w:sz="0" w:space="0" w:color="auto"/>
            <w:right w:val="none" w:sz="0" w:space="0" w:color="auto"/>
          </w:divBdr>
        </w:div>
        <w:div w:id="483940067">
          <w:marLeft w:val="0"/>
          <w:marRight w:val="0"/>
          <w:marTop w:val="0"/>
          <w:marBottom w:val="0"/>
          <w:divBdr>
            <w:top w:val="none" w:sz="0" w:space="0" w:color="auto"/>
            <w:left w:val="none" w:sz="0" w:space="0" w:color="auto"/>
            <w:bottom w:val="none" w:sz="0" w:space="0" w:color="auto"/>
            <w:right w:val="none" w:sz="0" w:space="0" w:color="auto"/>
          </w:divBdr>
        </w:div>
        <w:div w:id="483940068">
          <w:marLeft w:val="0"/>
          <w:marRight w:val="0"/>
          <w:marTop w:val="0"/>
          <w:marBottom w:val="0"/>
          <w:divBdr>
            <w:top w:val="none" w:sz="0" w:space="0" w:color="auto"/>
            <w:left w:val="none" w:sz="0" w:space="0" w:color="auto"/>
            <w:bottom w:val="none" w:sz="0" w:space="0" w:color="auto"/>
            <w:right w:val="none" w:sz="0" w:space="0" w:color="auto"/>
          </w:divBdr>
        </w:div>
        <w:div w:id="483940070">
          <w:marLeft w:val="0"/>
          <w:marRight w:val="0"/>
          <w:marTop w:val="0"/>
          <w:marBottom w:val="0"/>
          <w:divBdr>
            <w:top w:val="none" w:sz="0" w:space="0" w:color="auto"/>
            <w:left w:val="none" w:sz="0" w:space="0" w:color="auto"/>
            <w:bottom w:val="none" w:sz="0" w:space="0" w:color="auto"/>
            <w:right w:val="none" w:sz="0" w:space="0" w:color="auto"/>
          </w:divBdr>
        </w:div>
        <w:div w:id="483940071">
          <w:marLeft w:val="0"/>
          <w:marRight w:val="0"/>
          <w:marTop w:val="0"/>
          <w:marBottom w:val="0"/>
          <w:divBdr>
            <w:top w:val="none" w:sz="0" w:space="0" w:color="auto"/>
            <w:left w:val="none" w:sz="0" w:space="0" w:color="auto"/>
            <w:bottom w:val="none" w:sz="0" w:space="0" w:color="auto"/>
            <w:right w:val="none" w:sz="0" w:space="0" w:color="auto"/>
          </w:divBdr>
        </w:div>
        <w:div w:id="483940072">
          <w:marLeft w:val="0"/>
          <w:marRight w:val="0"/>
          <w:marTop w:val="0"/>
          <w:marBottom w:val="0"/>
          <w:divBdr>
            <w:top w:val="none" w:sz="0" w:space="0" w:color="auto"/>
            <w:left w:val="none" w:sz="0" w:space="0" w:color="auto"/>
            <w:bottom w:val="none" w:sz="0" w:space="0" w:color="auto"/>
            <w:right w:val="none" w:sz="0" w:space="0" w:color="auto"/>
          </w:divBdr>
        </w:div>
        <w:div w:id="483940073">
          <w:marLeft w:val="0"/>
          <w:marRight w:val="0"/>
          <w:marTop w:val="0"/>
          <w:marBottom w:val="0"/>
          <w:divBdr>
            <w:top w:val="none" w:sz="0" w:space="0" w:color="auto"/>
            <w:left w:val="none" w:sz="0" w:space="0" w:color="auto"/>
            <w:bottom w:val="none" w:sz="0" w:space="0" w:color="auto"/>
            <w:right w:val="none" w:sz="0" w:space="0" w:color="auto"/>
          </w:divBdr>
        </w:div>
        <w:div w:id="483940074">
          <w:marLeft w:val="0"/>
          <w:marRight w:val="0"/>
          <w:marTop w:val="0"/>
          <w:marBottom w:val="0"/>
          <w:divBdr>
            <w:top w:val="none" w:sz="0" w:space="0" w:color="auto"/>
            <w:left w:val="none" w:sz="0" w:space="0" w:color="auto"/>
            <w:bottom w:val="none" w:sz="0" w:space="0" w:color="auto"/>
            <w:right w:val="none" w:sz="0" w:space="0" w:color="auto"/>
          </w:divBdr>
        </w:div>
        <w:div w:id="483940076">
          <w:marLeft w:val="0"/>
          <w:marRight w:val="0"/>
          <w:marTop w:val="0"/>
          <w:marBottom w:val="0"/>
          <w:divBdr>
            <w:top w:val="none" w:sz="0" w:space="0" w:color="auto"/>
            <w:left w:val="none" w:sz="0" w:space="0" w:color="auto"/>
            <w:bottom w:val="none" w:sz="0" w:space="0" w:color="auto"/>
            <w:right w:val="none" w:sz="0" w:space="0" w:color="auto"/>
          </w:divBdr>
        </w:div>
        <w:div w:id="483940077">
          <w:marLeft w:val="0"/>
          <w:marRight w:val="0"/>
          <w:marTop w:val="0"/>
          <w:marBottom w:val="0"/>
          <w:divBdr>
            <w:top w:val="none" w:sz="0" w:space="0" w:color="auto"/>
            <w:left w:val="none" w:sz="0" w:space="0" w:color="auto"/>
            <w:bottom w:val="none" w:sz="0" w:space="0" w:color="auto"/>
            <w:right w:val="none" w:sz="0" w:space="0" w:color="auto"/>
          </w:divBdr>
        </w:div>
        <w:div w:id="483940078">
          <w:marLeft w:val="0"/>
          <w:marRight w:val="0"/>
          <w:marTop w:val="0"/>
          <w:marBottom w:val="0"/>
          <w:divBdr>
            <w:top w:val="none" w:sz="0" w:space="0" w:color="auto"/>
            <w:left w:val="none" w:sz="0" w:space="0" w:color="auto"/>
            <w:bottom w:val="none" w:sz="0" w:space="0" w:color="auto"/>
            <w:right w:val="none" w:sz="0" w:space="0" w:color="auto"/>
          </w:divBdr>
        </w:div>
        <w:div w:id="483940079">
          <w:marLeft w:val="0"/>
          <w:marRight w:val="0"/>
          <w:marTop w:val="0"/>
          <w:marBottom w:val="0"/>
          <w:divBdr>
            <w:top w:val="none" w:sz="0" w:space="0" w:color="auto"/>
            <w:left w:val="none" w:sz="0" w:space="0" w:color="auto"/>
            <w:bottom w:val="none" w:sz="0" w:space="0" w:color="auto"/>
            <w:right w:val="none" w:sz="0" w:space="0" w:color="auto"/>
          </w:divBdr>
        </w:div>
        <w:div w:id="483940080">
          <w:marLeft w:val="0"/>
          <w:marRight w:val="0"/>
          <w:marTop w:val="0"/>
          <w:marBottom w:val="0"/>
          <w:divBdr>
            <w:top w:val="none" w:sz="0" w:space="0" w:color="auto"/>
            <w:left w:val="none" w:sz="0" w:space="0" w:color="auto"/>
            <w:bottom w:val="none" w:sz="0" w:space="0" w:color="auto"/>
            <w:right w:val="none" w:sz="0" w:space="0" w:color="auto"/>
          </w:divBdr>
        </w:div>
        <w:div w:id="483940081">
          <w:marLeft w:val="0"/>
          <w:marRight w:val="0"/>
          <w:marTop w:val="0"/>
          <w:marBottom w:val="0"/>
          <w:divBdr>
            <w:top w:val="none" w:sz="0" w:space="0" w:color="auto"/>
            <w:left w:val="none" w:sz="0" w:space="0" w:color="auto"/>
            <w:bottom w:val="none" w:sz="0" w:space="0" w:color="auto"/>
            <w:right w:val="none" w:sz="0" w:space="0" w:color="auto"/>
          </w:divBdr>
        </w:div>
        <w:div w:id="483940082">
          <w:marLeft w:val="0"/>
          <w:marRight w:val="0"/>
          <w:marTop w:val="0"/>
          <w:marBottom w:val="0"/>
          <w:divBdr>
            <w:top w:val="none" w:sz="0" w:space="0" w:color="auto"/>
            <w:left w:val="none" w:sz="0" w:space="0" w:color="auto"/>
            <w:bottom w:val="none" w:sz="0" w:space="0" w:color="auto"/>
            <w:right w:val="none" w:sz="0" w:space="0" w:color="auto"/>
          </w:divBdr>
        </w:div>
        <w:div w:id="483940083">
          <w:marLeft w:val="0"/>
          <w:marRight w:val="0"/>
          <w:marTop w:val="0"/>
          <w:marBottom w:val="0"/>
          <w:divBdr>
            <w:top w:val="none" w:sz="0" w:space="0" w:color="auto"/>
            <w:left w:val="none" w:sz="0" w:space="0" w:color="auto"/>
            <w:bottom w:val="none" w:sz="0" w:space="0" w:color="auto"/>
            <w:right w:val="none" w:sz="0" w:space="0" w:color="auto"/>
          </w:divBdr>
        </w:div>
        <w:div w:id="483940084">
          <w:marLeft w:val="0"/>
          <w:marRight w:val="0"/>
          <w:marTop w:val="0"/>
          <w:marBottom w:val="0"/>
          <w:divBdr>
            <w:top w:val="none" w:sz="0" w:space="0" w:color="auto"/>
            <w:left w:val="none" w:sz="0" w:space="0" w:color="auto"/>
            <w:bottom w:val="none" w:sz="0" w:space="0" w:color="auto"/>
            <w:right w:val="none" w:sz="0" w:space="0" w:color="auto"/>
          </w:divBdr>
        </w:div>
        <w:div w:id="483940085">
          <w:marLeft w:val="0"/>
          <w:marRight w:val="0"/>
          <w:marTop w:val="0"/>
          <w:marBottom w:val="0"/>
          <w:divBdr>
            <w:top w:val="none" w:sz="0" w:space="0" w:color="auto"/>
            <w:left w:val="none" w:sz="0" w:space="0" w:color="auto"/>
            <w:bottom w:val="none" w:sz="0" w:space="0" w:color="auto"/>
            <w:right w:val="none" w:sz="0" w:space="0" w:color="auto"/>
          </w:divBdr>
        </w:div>
        <w:div w:id="483940086">
          <w:marLeft w:val="0"/>
          <w:marRight w:val="0"/>
          <w:marTop w:val="0"/>
          <w:marBottom w:val="0"/>
          <w:divBdr>
            <w:top w:val="none" w:sz="0" w:space="0" w:color="auto"/>
            <w:left w:val="none" w:sz="0" w:space="0" w:color="auto"/>
            <w:bottom w:val="none" w:sz="0" w:space="0" w:color="auto"/>
            <w:right w:val="none" w:sz="0" w:space="0" w:color="auto"/>
          </w:divBdr>
        </w:div>
        <w:div w:id="483940087">
          <w:marLeft w:val="0"/>
          <w:marRight w:val="0"/>
          <w:marTop w:val="0"/>
          <w:marBottom w:val="0"/>
          <w:divBdr>
            <w:top w:val="none" w:sz="0" w:space="0" w:color="auto"/>
            <w:left w:val="none" w:sz="0" w:space="0" w:color="auto"/>
            <w:bottom w:val="none" w:sz="0" w:space="0" w:color="auto"/>
            <w:right w:val="none" w:sz="0" w:space="0" w:color="auto"/>
          </w:divBdr>
        </w:div>
        <w:div w:id="483940088">
          <w:marLeft w:val="0"/>
          <w:marRight w:val="0"/>
          <w:marTop w:val="0"/>
          <w:marBottom w:val="0"/>
          <w:divBdr>
            <w:top w:val="none" w:sz="0" w:space="0" w:color="auto"/>
            <w:left w:val="none" w:sz="0" w:space="0" w:color="auto"/>
            <w:bottom w:val="none" w:sz="0" w:space="0" w:color="auto"/>
            <w:right w:val="none" w:sz="0" w:space="0" w:color="auto"/>
          </w:divBdr>
        </w:div>
        <w:div w:id="483940089">
          <w:marLeft w:val="0"/>
          <w:marRight w:val="0"/>
          <w:marTop w:val="0"/>
          <w:marBottom w:val="0"/>
          <w:divBdr>
            <w:top w:val="none" w:sz="0" w:space="0" w:color="auto"/>
            <w:left w:val="none" w:sz="0" w:space="0" w:color="auto"/>
            <w:bottom w:val="none" w:sz="0" w:space="0" w:color="auto"/>
            <w:right w:val="none" w:sz="0" w:space="0" w:color="auto"/>
          </w:divBdr>
        </w:div>
        <w:div w:id="483940090">
          <w:marLeft w:val="0"/>
          <w:marRight w:val="0"/>
          <w:marTop w:val="0"/>
          <w:marBottom w:val="0"/>
          <w:divBdr>
            <w:top w:val="none" w:sz="0" w:space="0" w:color="auto"/>
            <w:left w:val="none" w:sz="0" w:space="0" w:color="auto"/>
            <w:bottom w:val="none" w:sz="0" w:space="0" w:color="auto"/>
            <w:right w:val="none" w:sz="0" w:space="0" w:color="auto"/>
          </w:divBdr>
        </w:div>
        <w:div w:id="483940091">
          <w:marLeft w:val="0"/>
          <w:marRight w:val="0"/>
          <w:marTop w:val="0"/>
          <w:marBottom w:val="0"/>
          <w:divBdr>
            <w:top w:val="none" w:sz="0" w:space="0" w:color="auto"/>
            <w:left w:val="none" w:sz="0" w:space="0" w:color="auto"/>
            <w:bottom w:val="none" w:sz="0" w:space="0" w:color="auto"/>
            <w:right w:val="none" w:sz="0" w:space="0" w:color="auto"/>
          </w:divBdr>
        </w:div>
        <w:div w:id="483940092">
          <w:marLeft w:val="0"/>
          <w:marRight w:val="0"/>
          <w:marTop w:val="0"/>
          <w:marBottom w:val="0"/>
          <w:divBdr>
            <w:top w:val="none" w:sz="0" w:space="0" w:color="auto"/>
            <w:left w:val="none" w:sz="0" w:space="0" w:color="auto"/>
            <w:bottom w:val="none" w:sz="0" w:space="0" w:color="auto"/>
            <w:right w:val="none" w:sz="0" w:space="0" w:color="auto"/>
          </w:divBdr>
        </w:div>
        <w:div w:id="483940093">
          <w:marLeft w:val="0"/>
          <w:marRight w:val="0"/>
          <w:marTop w:val="0"/>
          <w:marBottom w:val="0"/>
          <w:divBdr>
            <w:top w:val="none" w:sz="0" w:space="0" w:color="auto"/>
            <w:left w:val="none" w:sz="0" w:space="0" w:color="auto"/>
            <w:bottom w:val="none" w:sz="0" w:space="0" w:color="auto"/>
            <w:right w:val="none" w:sz="0" w:space="0" w:color="auto"/>
          </w:divBdr>
        </w:div>
        <w:div w:id="483940094">
          <w:marLeft w:val="0"/>
          <w:marRight w:val="0"/>
          <w:marTop w:val="0"/>
          <w:marBottom w:val="0"/>
          <w:divBdr>
            <w:top w:val="none" w:sz="0" w:space="0" w:color="auto"/>
            <w:left w:val="none" w:sz="0" w:space="0" w:color="auto"/>
            <w:bottom w:val="none" w:sz="0" w:space="0" w:color="auto"/>
            <w:right w:val="none" w:sz="0" w:space="0" w:color="auto"/>
          </w:divBdr>
        </w:div>
        <w:div w:id="483940095">
          <w:marLeft w:val="0"/>
          <w:marRight w:val="0"/>
          <w:marTop w:val="0"/>
          <w:marBottom w:val="0"/>
          <w:divBdr>
            <w:top w:val="none" w:sz="0" w:space="0" w:color="auto"/>
            <w:left w:val="none" w:sz="0" w:space="0" w:color="auto"/>
            <w:bottom w:val="none" w:sz="0" w:space="0" w:color="auto"/>
            <w:right w:val="none" w:sz="0" w:space="0" w:color="auto"/>
          </w:divBdr>
        </w:div>
        <w:div w:id="483940097">
          <w:marLeft w:val="0"/>
          <w:marRight w:val="0"/>
          <w:marTop w:val="0"/>
          <w:marBottom w:val="0"/>
          <w:divBdr>
            <w:top w:val="none" w:sz="0" w:space="0" w:color="auto"/>
            <w:left w:val="none" w:sz="0" w:space="0" w:color="auto"/>
            <w:bottom w:val="none" w:sz="0" w:space="0" w:color="auto"/>
            <w:right w:val="none" w:sz="0" w:space="0" w:color="auto"/>
          </w:divBdr>
        </w:div>
        <w:div w:id="483940098">
          <w:marLeft w:val="0"/>
          <w:marRight w:val="0"/>
          <w:marTop w:val="0"/>
          <w:marBottom w:val="0"/>
          <w:divBdr>
            <w:top w:val="none" w:sz="0" w:space="0" w:color="auto"/>
            <w:left w:val="none" w:sz="0" w:space="0" w:color="auto"/>
            <w:bottom w:val="none" w:sz="0" w:space="0" w:color="auto"/>
            <w:right w:val="none" w:sz="0" w:space="0" w:color="auto"/>
          </w:divBdr>
        </w:div>
        <w:div w:id="483940099">
          <w:marLeft w:val="0"/>
          <w:marRight w:val="0"/>
          <w:marTop w:val="0"/>
          <w:marBottom w:val="0"/>
          <w:divBdr>
            <w:top w:val="none" w:sz="0" w:space="0" w:color="auto"/>
            <w:left w:val="none" w:sz="0" w:space="0" w:color="auto"/>
            <w:bottom w:val="none" w:sz="0" w:space="0" w:color="auto"/>
            <w:right w:val="none" w:sz="0" w:space="0" w:color="auto"/>
          </w:divBdr>
        </w:div>
        <w:div w:id="483940100">
          <w:marLeft w:val="0"/>
          <w:marRight w:val="0"/>
          <w:marTop w:val="0"/>
          <w:marBottom w:val="0"/>
          <w:divBdr>
            <w:top w:val="none" w:sz="0" w:space="0" w:color="auto"/>
            <w:left w:val="none" w:sz="0" w:space="0" w:color="auto"/>
            <w:bottom w:val="none" w:sz="0" w:space="0" w:color="auto"/>
            <w:right w:val="none" w:sz="0" w:space="0" w:color="auto"/>
          </w:divBdr>
        </w:div>
        <w:div w:id="483940101">
          <w:marLeft w:val="0"/>
          <w:marRight w:val="0"/>
          <w:marTop w:val="0"/>
          <w:marBottom w:val="0"/>
          <w:divBdr>
            <w:top w:val="none" w:sz="0" w:space="0" w:color="auto"/>
            <w:left w:val="none" w:sz="0" w:space="0" w:color="auto"/>
            <w:bottom w:val="none" w:sz="0" w:space="0" w:color="auto"/>
            <w:right w:val="none" w:sz="0" w:space="0" w:color="auto"/>
          </w:divBdr>
        </w:div>
        <w:div w:id="483940102">
          <w:marLeft w:val="0"/>
          <w:marRight w:val="0"/>
          <w:marTop w:val="0"/>
          <w:marBottom w:val="0"/>
          <w:divBdr>
            <w:top w:val="none" w:sz="0" w:space="0" w:color="auto"/>
            <w:left w:val="none" w:sz="0" w:space="0" w:color="auto"/>
            <w:bottom w:val="none" w:sz="0" w:space="0" w:color="auto"/>
            <w:right w:val="none" w:sz="0" w:space="0" w:color="auto"/>
          </w:divBdr>
        </w:div>
        <w:div w:id="483940103">
          <w:marLeft w:val="0"/>
          <w:marRight w:val="0"/>
          <w:marTop w:val="0"/>
          <w:marBottom w:val="0"/>
          <w:divBdr>
            <w:top w:val="none" w:sz="0" w:space="0" w:color="auto"/>
            <w:left w:val="none" w:sz="0" w:space="0" w:color="auto"/>
            <w:bottom w:val="none" w:sz="0" w:space="0" w:color="auto"/>
            <w:right w:val="none" w:sz="0" w:space="0" w:color="auto"/>
          </w:divBdr>
        </w:div>
        <w:div w:id="483940104">
          <w:marLeft w:val="0"/>
          <w:marRight w:val="0"/>
          <w:marTop w:val="0"/>
          <w:marBottom w:val="0"/>
          <w:divBdr>
            <w:top w:val="none" w:sz="0" w:space="0" w:color="auto"/>
            <w:left w:val="none" w:sz="0" w:space="0" w:color="auto"/>
            <w:bottom w:val="none" w:sz="0" w:space="0" w:color="auto"/>
            <w:right w:val="none" w:sz="0" w:space="0" w:color="auto"/>
          </w:divBdr>
        </w:div>
        <w:div w:id="483940105">
          <w:marLeft w:val="0"/>
          <w:marRight w:val="0"/>
          <w:marTop w:val="0"/>
          <w:marBottom w:val="0"/>
          <w:divBdr>
            <w:top w:val="none" w:sz="0" w:space="0" w:color="auto"/>
            <w:left w:val="none" w:sz="0" w:space="0" w:color="auto"/>
            <w:bottom w:val="none" w:sz="0" w:space="0" w:color="auto"/>
            <w:right w:val="none" w:sz="0" w:space="0" w:color="auto"/>
          </w:divBdr>
        </w:div>
        <w:div w:id="483940106">
          <w:marLeft w:val="0"/>
          <w:marRight w:val="0"/>
          <w:marTop w:val="0"/>
          <w:marBottom w:val="0"/>
          <w:divBdr>
            <w:top w:val="none" w:sz="0" w:space="0" w:color="auto"/>
            <w:left w:val="none" w:sz="0" w:space="0" w:color="auto"/>
            <w:bottom w:val="none" w:sz="0" w:space="0" w:color="auto"/>
            <w:right w:val="none" w:sz="0" w:space="0" w:color="auto"/>
          </w:divBdr>
        </w:div>
        <w:div w:id="483940108">
          <w:marLeft w:val="0"/>
          <w:marRight w:val="0"/>
          <w:marTop w:val="0"/>
          <w:marBottom w:val="0"/>
          <w:divBdr>
            <w:top w:val="none" w:sz="0" w:space="0" w:color="auto"/>
            <w:left w:val="none" w:sz="0" w:space="0" w:color="auto"/>
            <w:bottom w:val="none" w:sz="0" w:space="0" w:color="auto"/>
            <w:right w:val="none" w:sz="0" w:space="0" w:color="auto"/>
          </w:divBdr>
        </w:div>
        <w:div w:id="483940109">
          <w:marLeft w:val="0"/>
          <w:marRight w:val="0"/>
          <w:marTop w:val="0"/>
          <w:marBottom w:val="0"/>
          <w:divBdr>
            <w:top w:val="none" w:sz="0" w:space="0" w:color="auto"/>
            <w:left w:val="none" w:sz="0" w:space="0" w:color="auto"/>
            <w:bottom w:val="none" w:sz="0" w:space="0" w:color="auto"/>
            <w:right w:val="none" w:sz="0" w:space="0" w:color="auto"/>
          </w:divBdr>
        </w:div>
        <w:div w:id="483940110">
          <w:marLeft w:val="0"/>
          <w:marRight w:val="0"/>
          <w:marTop w:val="0"/>
          <w:marBottom w:val="0"/>
          <w:divBdr>
            <w:top w:val="none" w:sz="0" w:space="0" w:color="auto"/>
            <w:left w:val="none" w:sz="0" w:space="0" w:color="auto"/>
            <w:bottom w:val="none" w:sz="0" w:space="0" w:color="auto"/>
            <w:right w:val="none" w:sz="0" w:space="0" w:color="auto"/>
          </w:divBdr>
        </w:div>
        <w:div w:id="483940111">
          <w:marLeft w:val="0"/>
          <w:marRight w:val="0"/>
          <w:marTop w:val="0"/>
          <w:marBottom w:val="0"/>
          <w:divBdr>
            <w:top w:val="none" w:sz="0" w:space="0" w:color="auto"/>
            <w:left w:val="none" w:sz="0" w:space="0" w:color="auto"/>
            <w:bottom w:val="none" w:sz="0" w:space="0" w:color="auto"/>
            <w:right w:val="none" w:sz="0" w:space="0" w:color="auto"/>
          </w:divBdr>
        </w:div>
        <w:div w:id="483940112">
          <w:marLeft w:val="0"/>
          <w:marRight w:val="0"/>
          <w:marTop w:val="0"/>
          <w:marBottom w:val="0"/>
          <w:divBdr>
            <w:top w:val="none" w:sz="0" w:space="0" w:color="auto"/>
            <w:left w:val="none" w:sz="0" w:space="0" w:color="auto"/>
            <w:bottom w:val="none" w:sz="0" w:space="0" w:color="auto"/>
            <w:right w:val="none" w:sz="0" w:space="0" w:color="auto"/>
          </w:divBdr>
        </w:div>
        <w:div w:id="483940113">
          <w:marLeft w:val="0"/>
          <w:marRight w:val="0"/>
          <w:marTop w:val="0"/>
          <w:marBottom w:val="0"/>
          <w:divBdr>
            <w:top w:val="none" w:sz="0" w:space="0" w:color="auto"/>
            <w:left w:val="none" w:sz="0" w:space="0" w:color="auto"/>
            <w:bottom w:val="none" w:sz="0" w:space="0" w:color="auto"/>
            <w:right w:val="none" w:sz="0" w:space="0" w:color="auto"/>
          </w:divBdr>
        </w:div>
        <w:div w:id="483940114">
          <w:marLeft w:val="0"/>
          <w:marRight w:val="0"/>
          <w:marTop w:val="0"/>
          <w:marBottom w:val="0"/>
          <w:divBdr>
            <w:top w:val="none" w:sz="0" w:space="0" w:color="auto"/>
            <w:left w:val="none" w:sz="0" w:space="0" w:color="auto"/>
            <w:bottom w:val="none" w:sz="0" w:space="0" w:color="auto"/>
            <w:right w:val="none" w:sz="0" w:space="0" w:color="auto"/>
          </w:divBdr>
        </w:div>
        <w:div w:id="483940116">
          <w:marLeft w:val="0"/>
          <w:marRight w:val="0"/>
          <w:marTop w:val="0"/>
          <w:marBottom w:val="0"/>
          <w:divBdr>
            <w:top w:val="none" w:sz="0" w:space="0" w:color="auto"/>
            <w:left w:val="none" w:sz="0" w:space="0" w:color="auto"/>
            <w:bottom w:val="none" w:sz="0" w:space="0" w:color="auto"/>
            <w:right w:val="none" w:sz="0" w:space="0" w:color="auto"/>
          </w:divBdr>
        </w:div>
        <w:div w:id="483940117">
          <w:marLeft w:val="0"/>
          <w:marRight w:val="0"/>
          <w:marTop w:val="0"/>
          <w:marBottom w:val="0"/>
          <w:divBdr>
            <w:top w:val="none" w:sz="0" w:space="0" w:color="auto"/>
            <w:left w:val="none" w:sz="0" w:space="0" w:color="auto"/>
            <w:bottom w:val="none" w:sz="0" w:space="0" w:color="auto"/>
            <w:right w:val="none" w:sz="0" w:space="0" w:color="auto"/>
          </w:divBdr>
        </w:div>
        <w:div w:id="483940118">
          <w:marLeft w:val="0"/>
          <w:marRight w:val="0"/>
          <w:marTop w:val="0"/>
          <w:marBottom w:val="0"/>
          <w:divBdr>
            <w:top w:val="none" w:sz="0" w:space="0" w:color="auto"/>
            <w:left w:val="none" w:sz="0" w:space="0" w:color="auto"/>
            <w:bottom w:val="none" w:sz="0" w:space="0" w:color="auto"/>
            <w:right w:val="none" w:sz="0" w:space="0" w:color="auto"/>
          </w:divBdr>
        </w:div>
        <w:div w:id="483940119">
          <w:marLeft w:val="0"/>
          <w:marRight w:val="0"/>
          <w:marTop w:val="0"/>
          <w:marBottom w:val="0"/>
          <w:divBdr>
            <w:top w:val="none" w:sz="0" w:space="0" w:color="auto"/>
            <w:left w:val="none" w:sz="0" w:space="0" w:color="auto"/>
            <w:bottom w:val="none" w:sz="0" w:space="0" w:color="auto"/>
            <w:right w:val="none" w:sz="0" w:space="0" w:color="auto"/>
          </w:divBdr>
        </w:div>
        <w:div w:id="483940120">
          <w:marLeft w:val="0"/>
          <w:marRight w:val="0"/>
          <w:marTop w:val="0"/>
          <w:marBottom w:val="0"/>
          <w:divBdr>
            <w:top w:val="none" w:sz="0" w:space="0" w:color="auto"/>
            <w:left w:val="none" w:sz="0" w:space="0" w:color="auto"/>
            <w:bottom w:val="none" w:sz="0" w:space="0" w:color="auto"/>
            <w:right w:val="none" w:sz="0" w:space="0" w:color="auto"/>
          </w:divBdr>
        </w:div>
        <w:div w:id="483940121">
          <w:marLeft w:val="0"/>
          <w:marRight w:val="0"/>
          <w:marTop w:val="0"/>
          <w:marBottom w:val="0"/>
          <w:divBdr>
            <w:top w:val="none" w:sz="0" w:space="0" w:color="auto"/>
            <w:left w:val="none" w:sz="0" w:space="0" w:color="auto"/>
            <w:bottom w:val="none" w:sz="0" w:space="0" w:color="auto"/>
            <w:right w:val="none" w:sz="0" w:space="0" w:color="auto"/>
          </w:divBdr>
        </w:div>
        <w:div w:id="483940122">
          <w:marLeft w:val="0"/>
          <w:marRight w:val="0"/>
          <w:marTop w:val="0"/>
          <w:marBottom w:val="0"/>
          <w:divBdr>
            <w:top w:val="none" w:sz="0" w:space="0" w:color="auto"/>
            <w:left w:val="none" w:sz="0" w:space="0" w:color="auto"/>
            <w:bottom w:val="none" w:sz="0" w:space="0" w:color="auto"/>
            <w:right w:val="none" w:sz="0" w:space="0" w:color="auto"/>
          </w:divBdr>
        </w:div>
        <w:div w:id="483940123">
          <w:marLeft w:val="0"/>
          <w:marRight w:val="0"/>
          <w:marTop w:val="0"/>
          <w:marBottom w:val="0"/>
          <w:divBdr>
            <w:top w:val="none" w:sz="0" w:space="0" w:color="auto"/>
            <w:left w:val="none" w:sz="0" w:space="0" w:color="auto"/>
            <w:bottom w:val="none" w:sz="0" w:space="0" w:color="auto"/>
            <w:right w:val="none" w:sz="0" w:space="0" w:color="auto"/>
          </w:divBdr>
        </w:div>
        <w:div w:id="483940124">
          <w:marLeft w:val="0"/>
          <w:marRight w:val="0"/>
          <w:marTop w:val="0"/>
          <w:marBottom w:val="0"/>
          <w:divBdr>
            <w:top w:val="none" w:sz="0" w:space="0" w:color="auto"/>
            <w:left w:val="none" w:sz="0" w:space="0" w:color="auto"/>
            <w:bottom w:val="none" w:sz="0" w:space="0" w:color="auto"/>
            <w:right w:val="none" w:sz="0" w:space="0" w:color="auto"/>
          </w:divBdr>
        </w:div>
        <w:div w:id="483940125">
          <w:marLeft w:val="0"/>
          <w:marRight w:val="0"/>
          <w:marTop w:val="0"/>
          <w:marBottom w:val="0"/>
          <w:divBdr>
            <w:top w:val="none" w:sz="0" w:space="0" w:color="auto"/>
            <w:left w:val="none" w:sz="0" w:space="0" w:color="auto"/>
            <w:bottom w:val="none" w:sz="0" w:space="0" w:color="auto"/>
            <w:right w:val="none" w:sz="0" w:space="0" w:color="auto"/>
          </w:divBdr>
        </w:div>
        <w:div w:id="483940126">
          <w:marLeft w:val="0"/>
          <w:marRight w:val="0"/>
          <w:marTop w:val="0"/>
          <w:marBottom w:val="0"/>
          <w:divBdr>
            <w:top w:val="none" w:sz="0" w:space="0" w:color="auto"/>
            <w:left w:val="none" w:sz="0" w:space="0" w:color="auto"/>
            <w:bottom w:val="none" w:sz="0" w:space="0" w:color="auto"/>
            <w:right w:val="none" w:sz="0" w:space="0" w:color="auto"/>
          </w:divBdr>
        </w:div>
        <w:div w:id="483940127">
          <w:marLeft w:val="0"/>
          <w:marRight w:val="0"/>
          <w:marTop w:val="0"/>
          <w:marBottom w:val="0"/>
          <w:divBdr>
            <w:top w:val="none" w:sz="0" w:space="0" w:color="auto"/>
            <w:left w:val="none" w:sz="0" w:space="0" w:color="auto"/>
            <w:bottom w:val="none" w:sz="0" w:space="0" w:color="auto"/>
            <w:right w:val="none" w:sz="0" w:space="0" w:color="auto"/>
          </w:divBdr>
        </w:div>
        <w:div w:id="483940129">
          <w:marLeft w:val="0"/>
          <w:marRight w:val="0"/>
          <w:marTop w:val="0"/>
          <w:marBottom w:val="0"/>
          <w:divBdr>
            <w:top w:val="none" w:sz="0" w:space="0" w:color="auto"/>
            <w:left w:val="none" w:sz="0" w:space="0" w:color="auto"/>
            <w:bottom w:val="none" w:sz="0" w:space="0" w:color="auto"/>
            <w:right w:val="none" w:sz="0" w:space="0" w:color="auto"/>
          </w:divBdr>
        </w:div>
        <w:div w:id="483940130">
          <w:marLeft w:val="0"/>
          <w:marRight w:val="0"/>
          <w:marTop w:val="0"/>
          <w:marBottom w:val="0"/>
          <w:divBdr>
            <w:top w:val="none" w:sz="0" w:space="0" w:color="auto"/>
            <w:left w:val="none" w:sz="0" w:space="0" w:color="auto"/>
            <w:bottom w:val="none" w:sz="0" w:space="0" w:color="auto"/>
            <w:right w:val="none" w:sz="0" w:space="0" w:color="auto"/>
          </w:divBdr>
        </w:div>
        <w:div w:id="483940131">
          <w:marLeft w:val="0"/>
          <w:marRight w:val="0"/>
          <w:marTop w:val="0"/>
          <w:marBottom w:val="0"/>
          <w:divBdr>
            <w:top w:val="none" w:sz="0" w:space="0" w:color="auto"/>
            <w:left w:val="none" w:sz="0" w:space="0" w:color="auto"/>
            <w:bottom w:val="none" w:sz="0" w:space="0" w:color="auto"/>
            <w:right w:val="none" w:sz="0" w:space="0" w:color="auto"/>
          </w:divBdr>
        </w:div>
        <w:div w:id="483940132">
          <w:marLeft w:val="0"/>
          <w:marRight w:val="0"/>
          <w:marTop w:val="0"/>
          <w:marBottom w:val="0"/>
          <w:divBdr>
            <w:top w:val="none" w:sz="0" w:space="0" w:color="auto"/>
            <w:left w:val="none" w:sz="0" w:space="0" w:color="auto"/>
            <w:bottom w:val="none" w:sz="0" w:space="0" w:color="auto"/>
            <w:right w:val="none" w:sz="0" w:space="0" w:color="auto"/>
          </w:divBdr>
        </w:div>
        <w:div w:id="483940133">
          <w:marLeft w:val="0"/>
          <w:marRight w:val="0"/>
          <w:marTop w:val="0"/>
          <w:marBottom w:val="0"/>
          <w:divBdr>
            <w:top w:val="none" w:sz="0" w:space="0" w:color="auto"/>
            <w:left w:val="none" w:sz="0" w:space="0" w:color="auto"/>
            <w:bottom w:val="none" w:sz="0" w:space="0" w:color="auto"/>
            <w:right w:val="none" w:sz="0" w:space="0" w:color="auto"/>
          </w:divBdr>
        </w:div>
        <w:div w:id="483940134">
          <w:marLeft w:val="0"/>
          <w:marRight w:val="0"/>
          <w:marTop w:val="0"/>
          <w:marBottom w:val="0"/>
          <w:divBdr>
            <w:top w:val="none" w:sz="0" w:space="0" w:color="auto"/>
            <w:left w:val="none" w:sz="0" w:space="0" w:color="auto"/>
            <w:bottom w:val="none" w:sz="0" w:space="0" w:color="auto"/>
            <w:right w:val="none" w:sz="0" w:space="0" w:color="auto"/>
          </w:divBdr>
        </w:div>
        <w:div w:id="483940135">
          <w:marLeft w:val="0"/>
          <w:marRight w:val="0"/>
          <w:marTop w:val="0"/>
          <w:marBottom w:val="0"/>
          <w:divBdr>
            <w:top w:val="none" w:sz="0" w:space="0" w:color="auto"/>
            <w:left w:val="none" w:sz="0" w:space="0" w:color="auto"/>
            <w:bottom w:val="none" w:sz="0" w:space="0" w:color="auto"/>
            <w:right w:val="none" w:sz="0" w:space="0" w:color="auto"/>
          </w:divBdr>
        </w:div>
        <w:div w:id="483940136">
          <w:marLeft w:val="0"/>
          <w:marRight w:val="0"/>
          <w:marTop w:val="0"/>
          <w:marBottom w:val="0"/>
          <w:divBdr>
            <w:top w:val="none" w:sz="0" w:space="0" w:color="auto"/>
            <w:left w:val="none" w:sz="0" w:space="0" w:color="auto"/>
            <w:bottom w:val="none" w:sz="0" w:space="0" w:color="auto"/>
            <w:right w:val="none" w:sz="0" w:space="0" w:color="auto"/>
          </w:divBdr>
        </w:div>
        <w:div w:id="483940137">
          <w:marLeft w:val="0"/>
          <w:marRight w:val="0"/>
          <w:marTop w:val="0"/>
          <w:marBottom w:val="0"/>
          <w:divBdr>
            <w:top w:val="none" w:sz="0" w:space="0" w:color="auto"/>
            <w:left w:val="none" w:sz="0" w:space="0" w:color="auto"/>
            <w:bottom w:val="none" w:sz="0" w:space="0" w:color="auto"/>
            <w:right w:val="none" w:sz="0" w:space="0" w:color="auto"/>
          </w:divBdr>
        </w:div>
        <w:div w:id="483940138">
          <w:marLeft w:val="0"/>
          <w:marRight w:val="0"/>
          <w:marTop w:val="0"/>
          <w:marBottom w:val="0"/>
          <w:divBdr>
            <w:top w:val="none" w:sz="0" w:space="0" w:color="auto"/>
            <w:left w:val="none" w:sz="0" w:space="0" w:color="auto"/>
            <w:bottom w:val="none" w:sz="0" w:space="0" w:color="auto"/>
            <w:right w:val="none" w:sz="0" w:space="0" w:color="auto"/>
          </w:divBdr>
        </w:div>
        <w:div w:id="483940139">
          <w:marLeft w:val="0"/>
          <w:marRight w:val="0"/>
          <w:marTop w:val="0"/>
          <w:marBottom w:val="0"/>
          <w:divBdr>
            <w:top w:val="none" w:sz="0" w:space="0" w:color="auto"/>
            <w:left w:val="none" w:sz="0" w:space="0" w:color="auto"/>
            <w:bottom w:val="none" w:sz="0" w:space="0" w:color="auto"/>
            <w:right w:val="none" w:sz="0" w:space="0" w:color="auto"/>
          </w:divBdr>
        </w:div>
        <w:div w:id="483940140">
          <w:marLeft w:val="0"/>
          <w:marRight w:val="0"/>
          <w:marTop w:val="0"/>
          <w:marBottom w:val="0"/>
          <w:divBdr>
            <w:top w:val="none" w:sz="0" w:space="0" w:color="auto"/>
            <w:left w:val="none" w:sz="0" w:space="0" w:color="auto"/>
            <w:bottom w:val="none" w:sz="0" w:space="0" w:color="auto"/>
            <w:right w:val="none" w:sz="0" w:space="0" w:color="auto"/>
          </w:divBdr>
        </w:div>
        <w:div w:id="483940141">
          <w:marLeft w:val="0"/>
          <w:marRight w:val="0"/>
          <w:marTop w:val="0"/>
          <w:marBottom w:val="0"/>
          <w:divBdr>
            <w:top w:val="none" w:sz="0" w:space="0" w:color="auto"/>
            <w:left w:val="none" w:sz="0" w:space="0" w:color="auto"/>
            <w:bottom w:val="none" w:sz="0" w:space="0" w:color="auto"/>
            <w:right w:val="none" w:sz="0" w:space="0" w:color="auto"/>
          </w:divBdr>
        </w:div>
        <w:div w:id="483940142">
          <w:marLeft w:val="0"/>
          <w:marRight w:val="0"/>
          <w:marTop w:val="0"/>
          <w:marBottom w:val="0"/>
          <w:divBdr>
            <w:top w:val="none" w:sz="0" w:space="0" w:color="auto"/>
            <w:left w:val="none" w:sz="0" w:space="0" w:color="auto"/>
            <w:bottom w:val="none" w:sz="0" w:space="0" w:color="auto"/>
            <w:right w:val="none" w:sz="0" w:space="0" w:color="auto"/>
          </w:divBdr>
        </w:div>
        <w:div w:id="483940143">
          <w:marLeft w:val="0"/>
          <w:marRight w:val="0"/>
          <w:marTop w:val="0"/>
          <w:marBottom w:val="0"/>
          <w:divBdr>
            <w:top w:val="none" w:sz="0" w:space="0" w:color="auto"/>
            <w:left w:val="none" w:sz="0" w:space="0" w:color="auto"/>
            <w:bottom w:val="none" w:sz="0" w:space="0" w:color="auto"/>
            <w:right w:val="none" w:sz="0" w:space="0" w:color="auto"/>
          </w:divBdr>
        </w:div>
        <w:div w:id="483940144">
          <w:marLeft w:val="0"/>
          <w:marRight w:val="0"/>
          <w:marTop w:val="0"/>
          <w:marBottom w:val="0"/>
          <w:divBdr>
            <w:top w:val="none" w:sz="0" w:space="0" w:color="auto"/>
            <w:left w:val="none" w:sz="0" w:space="0" w:color="auto"/>
            <w:bottom w:val="none" w:sz="0" w:space="0" w:color="auto"/>
            <w:right w:val="none" w:sz="0" w:space="0" w:color="auto"/>
          </w:divBdr>
        </w:div>
        <w:div w:id="483940145">
          <w:marLeft w:val="0"/>
          <w:marRight w:val="0"/>
          <w:marTop w:val="0"/>
          <w:marBottom w:val="0"/>
          <w:divBdr>
            <w:top w:val="none" w:sz="0" w:space="0" w:color="auto"/>
            <w:left w:val="none" w:sz="0" w:space="0" w:color="auto"/>
            <w:bottom w:val="none" w:sz="0" w:space="0" w:color="auto"/>
            <w:right w:val="none" w:sz="0" w:space="0" w:color="auto"/>
          </w:divBdr>
        </w:div>
        <w:div w:id="483940146">
          <w:marLeft w:val="0"/>
          <w:marRight w:val="0"/>
          <w:marTop w:val="0"/>
          <w:marBottom w:val="0"/>
          <w:divBdr>
            <w:top w:val="none" w:sz="0" w:space="0" w:color="auto"/>
            <w:left w:val="none" w:sz="0" w:space="0" w:color="auto"/>
            <w:bottom w:val="none" w:sz="0" w:space="0" w:color="auto"/>
            <w:right w:val="none" w:sz="0" w:space="0" w:color="auto"/>
          </w:divBdr>
        </w:div>
        <w:div w:id="483940148">
          <w:marLeft w:val="0"/>
          <w:marRight w:val="0"/>
          <w:marTop w:val="0"/>
          <w:marBottom w:val="0"/>
          <w:divBdr>
            <w:top w:val="none" w:sz="0" w:space="0" w:color="auto"/>
            <w:left w:val="none" w:sz="0" w:space="0" w:color="auto"/>
            <w:bottom w:val="none" w:sz="0" w:space="0" w:color="auto"/>
            <w:right w:val="none" w:sz="0" w:space="0" w:color="auto"/>
          </w:divBdr>
        </w:div>
        <w:div w:id="483940149">
          <w:marLeft w:val="0"/>
          <w:marRight w:val="0"/>
          <w:marTop w:val="0"/>
          <w:marBottom w:val="0"/>
          <w:divBdr>
            <w:top w:val="none" w:sz="0" w:space="0" w:color="auto"/>
            <w:left w:val="none" w:sz="0" w:space="0" w:color="auto"/>
            <w:bottom w:val="none" w:sz="0" w:space="0" w:color="auto"/>
            <w:right w:val="none" w:sz="0" w:space="0" w:color="auto"/>
          </w:divBdr>
        </w:div>
        <w:div w:id="483940150">
          <w:marLeft w:val="0"/>
          <w:marRight w:val="0"/>
          <w:marTop w:val="0"/>
          <w:marBottom w:val="0"/>
          <w:divBdr>
            <w:top w:val="none" w:sz="0" w:space="0" w:color="auto"/>
            <w:left w:val="none" w:sz="0" w:space="0" w:color="auto"/>
            <w:bottom w:val="none" w:sz="0" w:space="0" w:color="auto"/>
            <w:right w:val="none" w:sz="0" w:space="0" w:color="auto"/>
          </w:divBdr>
        </w:div>
        <w:div w:id="483940151">
          <w:marLeft w:val="0"/>
          <w:marRight w:val="0"/>
          <w:marTop w:val="0"/>
          <w:marBottom w:val="0"/>
          <w:divBdr>
            <w:top w:val="none" w:sz="0" w:space="0" w:color="auto"/>
            <w:left w:val="none" w:sz="0" w:space="0" w:color="auto"/>
            <w:bottom w:val="none" w:sz="0" w:space="0" w:color="auto"/>
            <w:right w:val="none" w:sz="0" w:space="0" w:color="auto"/>
          </w:divBdr>
        </w:div>
        <w:div w:id="483940152">
          <w:marLeft w:val="0"/>
          <w:marRight w:val="0"/>
          <w:marTop w:val="0"/>
          <w:marBottom w:val="0"/>
          <w:divBdr>
            <w:top w:val="none" w:sz="0" w:space="0" w:color="auto"/>
            <w:left w:val="none" w:sz="0" w:space="0" w:color="auto"/>
            <w:bottom w:val="none" w:sz="0" w:space="0" w:color="auto"/>
            <w:right w:val="none" w:sz="0" w:space="0" w:color="auto"/>
          </w:divBdr>
        </w:div>
        <w:div w:id="483940153">
          <w:marLeft w:val="0"/>
          <w:marRight w:val="0"/>
          <w:marTop w:val="0"/>
          <w:marBottom w:val="0"/>
          <w:divBdr>
            <w:top w:val="none" w:sz="0" w:space="0" w:color="auto"/>
            <w:left w:val="none" w:sz="0" w:space="0" w:color="auto"/>
            <w:bottom w:val="none" w:sz="0" w:space="0" w:color="auto"/>
            <w:right w:val="none" w:sz="0" w:space="0" w:color="auto"/>
          </w:divBdr>
        </w:div>
        <w:div w:id="483940154">
          <w:marLeft w:val="0"/>
          <w:marRight w:val="0"/>
          <w:marTop w:val="0"/>
          <w:marBottom w:val="0"/>
          <w:divBdr>
            <w:top w:val="none" w:sz="0" w:space="0" w:color="auto"/>
            <w:left w:val="none" w:sz="0" w:space="0" w:color="auto"/>
            <w:bottom w:val="none" w:sz="0" w:space="0" w:color="auto"/>
            <w:right w:val="none" w:sz="0" w:space="0" w:color="auto"/>
          </w:divBdr>
        </w:div>
        <w:div w:id="483940155">
          <w:marLeft w:val="0"/>
          <w:marRight w:val="0"/>
          <w:marTop w:val="0"/>
          <w:marBottom w:val="0"/>
          <w:divBdr>
            <w:top w:val="none" w:sz="0" w:space="0" w:color="auto"/>
            <w:left w:val="none" w:sz="0" w:space="0" w:color="auto"/>
            <w:bottom w:val="none" w:sz="0" w:space="0" w:color="auto"/>
            <w:right w:val="none" w:sz="0" w:space="0" w:color="auto"/>
          </w:divBdr>
        </w:div>
        <w:div w:id="483940156">
          <w:marLeft w:val="0"/>
          <w:marRight w:val="0"/>
          <w:marTop w:val="0"/>
          <w:marBottom w:val="0"/>
          <w:divBdr>
            <w:top w:val="none" w:sz="0" w:space="0" w:color="auto"/>
            <w:left w:val="none" w:sz="0" w:space="0" w:color="auto"/>
            <w:bottom w:val="none" w:sz="0" w:space="0" w:color="auto"/>
            <w:right w:val="none" w:sz="0" w:space="0" w:color="auto"/>
          </w:divBdr>
        </w:div>
        <w:div w:id="483940157">
          <w:marLeft w:val="0"/>
          <w:marRight w:val="0"/>
          <w:marTop w:val="0"/>
          <w:marBottom w:val="0"/>
          <w:divBdr>
            <w:top w:val="none" w:sz="0" w:space="0" w:color="auto"/>
            <w:left w:val="none" w:sz="0" w:space="0" w:color="auto"/>
            <w:bottom w:val="none" w:sz="0" w:space="0" w:color="auto"/>
            <w:right w:val="none" w:sz="0" w:space="0" w:color="auto"/>
          </w:divBdr>
        </w:div>
        <w:div w:id="483940158">
          <w:marLeft w:val="0"/>
          <w:marRight w:val="0"/>
          <w:marTop w:val="0"/>
          <w:marBottom w:val="0"/>
          <w:divBdr>
            <w:top w:val="none" w:sz="0" w:space="0" w:color="auto"/>
            <w:left w:val="none" w:sz="0" w:space="0" w:color="auto"/>
            <w:bottom w:val="none" w:sz="0" w:space="0" w:color="auto"/>
            <w:right w:val="none" w:sz="0" w:space="0" w:color="auto"/>
          </w:divBdr>
        </w:div>
        <w:div w:id="483940159">
          <w:marLeft w:val="0"/>
          <w:marRight w:val="0"/>
          <w:marTop w:val="0"/>
          <w:marBottom w:val="0"/>
          <w:divBdr>
            <w:top w:val="none" w:sz="0" w:space="0" w:color="auto"/>
            <w:left w:val="none" w:sz="0" w:space="0" w:color="auto"/>
            <w:bottom w:val="none" w:sz="0" w:space="0" w:color="auto"/>
            <w:right w:val="none" w:sz="0" w:space="0" w:color="auto"/>
          </w:divBdr>
        </w:div>
        <w:div w:id="483940160">
          <w:marLeft w:val="0"/>
          <w:marRight w:val="0"/>
          <w:marTop w:val="0"/>
          <w:marBottom w:val="0"/>
          <w:divBdr>
            <w:top w:val="none" w:sz="0" w:space="0" w:color="auto"/>
            <w:left w:val="none" w:sz="0" w:space="0" w:color="auto"/>
            <w:bottom w:val="none" w:sz="0" w:space="0" w:color="auto"/>
            <w:right w:val="none" w:sz="0" w:space="0" w:color="auto"/>
          </w:divBdr>
        </w:div>
        <w:div w:id="483940161">
          <w:marLeft w:val="0"/>
          <w:marRight w:val="0"/>
          <w:marTop w:val="0"/>
          <w:marBottom w:val="0"/>
          <w:divBdr>
            <w:top w:val="none" w:sz="0" w:space="0" w:color="auto"/>
            <w:left w:val="none" w:sz="0" w:space="0" w:color="auto"/>
            <w:bottom w:val="none" w:sz="0" w:space="0" w:color="auto"/>
            <w:right w:val="none" w:sz="0" w:space="0" w:color="auto"/>
          </w:divBdr>
        </w:div>
        <w:div w:id="483940162">
          <w:marLeft w:val="0"/>
          <w:marRight w:val="0"/>
          <w:marTop w:val="0"/>
          <w:marBottom w:val="0"/>
          <w:divBdr>
            <w:top w:val="none" w:sz="0" w:space="0" w:color="auto"/>
            <w:left w:val="none" w:sz="0" w:space="0" w:color="auto"/>
            <w:bottom w:val="none" w:sz="0" w:space="0" w:color="auto"/>
            <w:right w:val="none" w:sz="0" w:space="0" w:color="auto"/>
          </w:divBdr>
        </w:div>
        <w:div w:id="483940163">
          <w:marLeft w:val="0"/>
          <w:marRight w:val="0"/>
          <w:marTop w:val="0"/>
          <w:marBottom w:val="0"/>
          <w:divBdr>
            <w:top w:val="none" w:sz="0" w:space="0" w:color="auto"/>
            <w:left w:val="none" w:sz="0" w:space="0" w:color="auto"/>
            <w:bottom w:val="none" w:sz="0" w:space="0" w:color="auto"/>
            <w:right w:val="none" w:sz="0" w:space="0" w:color="auto"/>
          </w:divBdr>
        </w:div>
        <w:div w:id="483940164">
          <w:marLeft w:val="0"/>
          <w:marRight w:val="0"/>
          <w:marTop w:val="0"/>
          <w:marBottom w:val="0"/>
          <w:divBdr>
            <w:top w:val="none" w:sz="0" w:space="0" w:color="auto"/>
            <w:left w:val="none" w:sz="0" w:space="0" w:color="auto"/>
            <w:bottom w:val="none" w:sz="0" w:space="0" w:color="auto"/>
            <w:right w:val="none" w:sz="0" w:space="0" w:color="auto"/>
          </w:divBdr>
        </w:div>
        <w:div w:id="483940165">
          <w:marLeft w:val="0"/>
          <w:marRight w:val="0"/>
          <w:marTop w:val="0"/>
          <w:marBottom w:val="0"/>
          <w:divBdr>
            <w:top w:val="none" w:sz="0" w:space="0" w:color="auto"/>
            <w:left w:val="none" w:sz="0" w:space="0" w:color="auto"/>
            <w:bottom w:val="none" w:sz="0" w:space="0" w:color="auto"/>
            <w:right w:val="none" w:sz="0" w:space="0" w:color="auto"/>
          </w:divBdr>
        </w:div>
        <w:div w:id="483940169">
          <w:marLeft w:val="0"/>
          <w:marRight w:val="0"/>
          <w:marTop w:val="0"/>
          <w:marBottom w:val="0"/>
          <w:divBdr>
            <w:top w:val="none" w:sz="0" w:space="0" w:color="auto"/>
            <w:left w:val="none" w:sz="0" w:space="0" w:color="auto"/>
            <w:bottom w:val="none" w:sz="0" w:space="0" w:color="auto"/>
            <w:right w:val="none" w:sz="0" w:space="0" w:color="auto"/>
          </w:divBdr>
        </w:div>
        <w:div w:id="483940170">
          <w:marLeft w:val="0"/>
          <w:marRight w:val="0"/>
          <w:marTop w:val="0"/>
          <w:marBottom w:val="0"/>
          <w:divBdr>
            <w:top w:val="none" w:sz="0" w:space="0" w:color="auto"/>
            <w:left w:val="none" w:sz="0" w:space="0" w:color="auto"/>
            <w:bottom w:val="none" w:sz="0" w:space="0" w:color="auto"/>
            <w:right w:val="none" w:sz="0" w:space="0" w:color="auto"/>
          </w:divBdr>
        </w:div>
        <w:div w:id="483940171">
          <w:marLeft w:val="0"/>
          <w:marRight w:val="0"/>
          <w:marTop w:val="0"/>
          <w:marBottom w:val="0"/>
          <w:divBdr>
            <w:top w:val="none" w:sz="0" w:space="0" w:color="auto"/>
            <w:left w:val="none" w:sz="0" w:space="0" w:color="auto"/>
            <w:bottom w:val="none" w:sz="0" w:space="0" w:color="auto"/>
            <w:right w:val="none" w:sz="0" w:space="0" w:color="auto"/>
          </w:divBdr>
        </w:div>
        <w:div w:id="483940173">
          <w:marLeft w:val="0"/>
          <w:marRight w:val="0"/>
          <w:marTop w:val="0"/>
          <w:marBottom w:val="0"/>
          <w:divBdr>
            <w:top w:val="none" w:sz="0" w:space="0" w:color="auto"/>
            <w:left w:val="none" w:sz="0" w:space="0" w:color="auto"/>
            <w:bottom w:val="none" w:sz="0" w:space="0" w:color="auto"/>
            <w:right w:val="none" w:sz="0" w:space="0" w:color="auto"/>
          </w:divBdr>
        </w:div>
        <w:div w:id="483940175">
          <w:marLeft w:val="0"/>
          <w:marRight w:val="0"/>
          <w:marTop w:val="0"/>
          <w:marBottom w:val="0"/>
          <w:divBdr>
            <w:top w:val="none" w:sz="0" w:space="0" w:color="auto"/>
            <w:left w:val="none" w:sz="0" w:space="0" w:color="auto"/>
            <w:bottom w:val="none" w:sz="0" w:space="0" w:color="auto"/>
            <w:right w:val="none" w:sz="0" w:space="0" w:color="auto"/>
          </w:divBdr>
        </w:div>
        <w:div w:id="483940179">
          <w:marLeft w:val="0"/>
          <w:marRight w:val="0"/>
          <w:marTop w:val="0"/>
          <w:marBottom w:val="0"/>
          <w:divBdr>
            <w:top w:val="none" w:sz="0" w:space="0" w:color="auto"/>
            <w:left w:val="none" w:sz="0" w:space="0" w:color="auto"/>
            <w:bottom w:val="none" w:sz="0" w:space="0" w:color="auto"/>
            <w:right w:val="none" w:sz="0" w:space="0" w:color="auto"/>
          </w:divBdr>
        </w:div>
        <w:div w:id="483940180">
          <w:marLeft w:val="0"/>
          <w:marRight w:val="0"/>
          <w:marTop w:val="0"/>
          <w:marBottom w:val="0"/>
          <w:divBdr>
            <w:top w:val="none" w:sz="0" w:space="0" w:color="auto"/>
            <w:left w:val="none" w:sz="0" w:space="0" w:color="auto"/>
            <w:bottom w:val="none" w:sz="0" w:space="0" w:color="auto"/>
            <w:right w:val="none" w:sz="0" w:space="0" w:color="auto"/>
          </w:divBdr>
        </w:div>
        <w:div w:id="483940182">
          <w:marLeft w:val="0"/>
          <w:marRight w:val="0"/>
          <w:marTop w:val="0"/>
          <w:marBottom w:val="0"/>
          <w:divBdr>
            <w:top w:val="none" w:sz="0" w:space="0" w:color="auto"/>
            <w:left w:val="none" w:sz="0" w:space="0" w:color="auto"/>
            <w:bottom w:val="none" w:sz="0" w:space="0" w:color="auto"/>
            <w:right w:val="none" w:sz="0" w:space="0" w:color="auto"/>
          </w:divBdr>
        </w:div>
        <w:div w:id="483940183">
          <w:marLeft w:val="0"/>
          <w:marRight w:val="0"/>
          <w:marTop w:val="0"/>
          <w:marBottom w:val="0"/>
          <w:divBdr>
            <w:top w:val="none" w:sz="0" w:space="0" w:color="auto"/>
            <w:left w:val="none" w:sz="0" w:space="0" w:color="auto"/>
            <w:bottom w:val="none" w:sz="0" w:space="0" w:color="auto"/>
            <w:right w:val="none" w:sz="0" w:space="0" w:color="auto"/>
          </w:divBdr>
        </w:div>
        <w:div w:id="483940184">
          <w:marLeft w:val="0"/>
          <w:marRight w:val="0"/>
          <w:marTop w:val="0"/>
          <w:marBottom w:val="0"/>
          <w:divBdr>
            <w:top w:val="none" w:sz="0" w:space="0" w:color="auto"/>
            <w:left w:val="none" w:sz="0" w:space="0" w:color="auto"/>
            <w:bottom w:val="none" w:sz="0" w:space="0" w:color="auto"/>
            <w:right w:val="none" w:sz="0" w:space="0" w:color="auto"/>
          </w:divBdr>
        </w:div>
        <w:div w:id="483940185">
          <w:marLeft w:val="0"/>
          <w:marRight w:val="0"/>
          <w:marTop w:val="0"/>
          <w:marBottom w:val="0"/>
          <w:divBdr>
            <w:top w:val="none" w:sz="0" w:space="0" w:color="auto"/>
            <w:left w:val="none" w:sz="0" w:space="0" w:color="auto"/>
            <w:bottom w:val="none" w:sz="0" w:space="0" w:color="auto"/>
            <w:right w:val="none" w:sz="0" w:space="0" w:color="auto"/>
          </w:divBdr>
        </w:div>
        <w:div w:id="483940186">
          <w:marLeft w:val="0"/>
          <w:marRight w:val="0"/>
          <w:marTop w:val="0"/>
          <w:marBottom w:val="0"/>
          <w:divBdr>
            <w:top w:val="none" w:sz="0" w:space="0" w:color="auto"/>
            <w:left w:val="none" w:sz="0" w:space="0" w:color="auto"/>
            <w:bottom w:val="none" w:sz="0" w:space="0" w:color="auto"/>
            <w:right w:val="none" w:sz="0" w:space="0" w:color="auto"/>
          </w:divBdr>
        </w:div>
        <w:div w:id="483940187">
          <w:marLeft w:val="0"/>
          <w:marRight w:val="0"/>
          <w:marTop w:val="0"/>
          <w:marBottom w:val="0"/>
          <w:divBdr>
            <w:top w:val="none" w:sz="0" w:space="0" w:color="auto"/>
            <w:left w:val="none" w:sz="0" w:space="0" w:color="auto"/>
            <w:bottom w:val="none" w:sz="0" w:space="0" w:color="auto"/>
            <w:right w:val="none" w:sz="0" w:space="0" w:color="auto"/>
          </w:divBdr>
        </w:div>
        <w:div w:id="483940188">
          <w:marLeft w:val="0"/>
          <w:marRight w:val="0"/>
          <w:marTop w:val="0"/>
          <w:marBottom w:val="0"/>
          <w:divBdr>
            <w:top w:val="none" w:sz="0" w:space="0" w:color="auto"/>
            <w:left w:val="none" w:sz="0" w:space="0" w:color="auto"/>
            <w:bottom w:val="none" w:sz="0" w:space="0" w:color="auto"/>
            <w:right w:val="none" w:sz="0" w:space="0" w:color="auto"/>
          </w:divBdr>
        </w:div>
        <w:div w:id="483940190">
          <w:marLeft w:val="0"/>
          <w:marRight w:val="0"/>
          <w:marTop w:val="0"/>
          <w:marBottom w:val="0"/>
          <w:divBdr>
            <w:top w:val="none" w:sz="0" w:space="0" w:color="auto"/>
            <w:left w:val="none" w:sz="0" w:space="0" w:color="auto"/>
            <w:bottom w:val="none" w:sz="0" w:space="0" w:color="auto"/>
            <w:right w:val="none" w:sz="0" w:space="0" w:color="auto"/>
          </w:divBdr>
        </w:div>
        <w:div w:id="483940191">
          <w:marLeft w:val="0"/>
          <w:marRight w:val="0"/>
          <w:marTop w:val="0"/>
          <w:marBottom w:val="0"/>
          <w:divBdr>
            <w:top w:val="none" w:sz="0" w:space="0" w:color="auto"/>
            <w:left w:val="none" w:sz="0" w:space="0" w:color="auto"/>
            <w:bottom w:val="none" w:sz="0" w:space="0" w:color="auto"/>
            <w:right w:val="none" w:sz="0" w:space="0" w:color="auto"/>
          </w:divBdr>
        </w:div>
        <w:div w:id="483940192">
          <w:marLeft w:val="0"/>
          <w:marRight w:val="0"/>
          <w:marTop w:val="0"/>
          <w:marBottom w:val="0"/>
          <w:divBdr>
            <w:top w:val="none" w:sz="0" w:space="0" w:color="auto"/>
            <w:left w:val="none" w:sz="0" w:space="0" w:color="auto"/>
            <w:bottom w:val="none" w:sz="0" w:space="0" w:color="auto"/>
            <w:right w:val="none" w:sz="0" w:space="0" w:color="auto"/>
          </w:divBdr>
        </w:div>
        <w:div w:id="483940193">
          <w:marLeft w:val="0"/>
          <w:marRight w:val="0"/>
          <w:marTop w:val="0"/>
          <w:marBottom w:val="0"/>
          <w:divBdr>
            <w:top w:val="none" w:sz="0" w:space="0" w:color="auto"/>
            <w:left w:val="none" w:sz="0" w:space="0" w:color="auto"/>
            <w:bottom w:val="none" w:sz="0" w:space="0" w:color="auto"/>
            <w:right w:val="none" w:sz="0" w:space="0" w:color="auto"/>
          </w:divBdr>
        </w:div>
        <w:div w:id="483940194">
          <w:marLeft w:val="0"/>
          <w:marRight w:val="0"/>
          <w:marTop w:val="0"/>
          <w:marBottom w:val="0"/>
          <w:divBdr>
            <w:top w:val="none" w:sz="0" w:space="0" w:color="auto"/>
            <w:left w:val="none" w:sz="0" w:space="0" w:color="auto"/>
            <w:bottom w:val="none" w:sz="0" w:space="0" w:color="auto"/>
            <w:right w:val="none" w:sz="0" w:space="0" w:color="auto"/>
          </w:divBdr>
        </w:div>
        <w:div w:id="483940195">
          <w:marLeft w:val="0"/>
          <w:marRight w:val="0"/>
          <w:marTop w:val="0"/>
          <w:marBottom w:val="0"/>
          <w:divBdr>
            <w:top w:val="none" w:sz="0" w:space="0" w:color="auto"/>
            <w:left w:val="none" w:sz="0" w:space="0" w:color="auto"/>
            <w:bottom w:val="none" w:sz="0" w:space="0" w:color="auto"/>
            <w:right w:val="none" w:sz="0" w:space="0" w:color="auto"/>
          </w:divBdr>
        </w:div>
        <w:div w:id="483940196">
          <w:marLeft w:val="0"/>
          <w:marRight w:val="0"/>
          <w:marTop w:val="0"/>
          <w:marBottom w:val="0"/>
          <w:divBdr>
            <w:top w:val="none" w:sz="0" w:space="0" w:color="auto"/>
            <w:left w:val="none" w:sz="0" w:space="0" w:color="auto"/>
            <w:bottom w:val="none" w:sz="0" w:space="0" w:color="auto"/>
            <w:right w:val="none" w:sz="0" w:space="0" w:color="auto"/>
          </w:divBdr>
        </w:div>
        <w:div w:id="483940197">
          <w:marLeft w:val="0"/>
          <w:marRight w:val="0"/>
          <w:marTop w:val="0"/>
          <w:marBottom w:val="0"/>
          <w:divBdr>
            <w:top w:val="none" w:sz="0" w:space="0" w:color="auto"/>
            <w:left w:val="none" w:sz="0" w:space="0" w:color="auto"/>
            <w:bottom w:val="none" w:sz="0" w:space="0" w:color="auto"/>
            <w:right w:val="none" w:sz="0" w:space="0" w:color="auto"/>
          </w:divBdr>
        </w:div>
        <w:div w:id="483940199">
          <w:marLeft w:val="0"/>
          <w:marRight w:val="0"/>
          <w:marTop w:val="0"/>
          <w:marBottom w:val="0"/>
          <w:divBdr>
            <w:top w:val="none" w:sz="0" w:space="0" w:color="auto"/>
            <w:left w:val="none" w:sz="0" w:space="0" w:color="auto"/>
            <w:bottom w:val="none" w:sz="0" w:space="0" w:color="auto"/>
            <w:right w:val="none" w:sz="0" w:space="0" w:color="auto"/>
          </w:divBdr>
        </w:div>
        <w:div w:id="483940200">
          <w:marLeft w:val="0"/>
          <w:marRight w:val="0"/>
          <w:marTop w:val="0"/>
          <w:marBottom w:val="0"/>
          <w:divBdr>
            <w:top w:val="none" w:sz="0" w:space="0" w:color="auto"/>
            <w:left w:val="none" w:sz="0" w:space="0" w:color="auto"/>
            <w:bottom w:val="none" w:sz="0" w:space="0" w:color="auto"/>
            <w:right w:val="none" w:sz="0" w:space="0" w:color="auto"/>
          </w:divBdr>
        </w:div>
        <w:div w:id="483940201">
          <w:marLeft w:val="0"/>
          <w:marRight w:val="0"/>
          <w:marTop w:val="0"/>
          <w:marBottom w:val="0"/>
          <w:divBdr>
            <w:top w:val="none" w:sz="0" w:space="0" w:color="auto"/>
            <w:left w:val="none" w:sz="0" w:space="0" w:color="auto"/>
            <w:bottom w:val="none" w:sz="0" w:space="0" w:color="auto"/>
            <w:right w:val="none" w:sz="0" w:space="0" w:color="auto"/>
          </w:divBdr>
        </w:div>
        <w:div w:id="483940202">
          <w:marLeft w:val="0"/>
          <w:marRight w:val="0"/>
          <w:marTop w:val="0"/>
          <w:marBottom w:val="0"/>
          <w:divBdr>
            <w:top w:val="none" w:sz="0" w:space="0" w:color="auto"/>
            <w:left w:val="none" w:sz="0" w:space="0" w:color="auto"/>
            <w:bottom w:val="none" w:sz="0" w:space="0" w:color="auto"/>
            <w:right w:val="none" w:sz="0" w:space="0" w:color="auto"/>
          </w:divBdr>
        </w:div>
        <w:div w:id="483940203">
          <w:marLeft w:val="0"/>
          <w:marRight w:val="0"/>
          <w:marTop w:val="0"/>
          <w:marBottom w:val="0"/>
          <w:divBdr>
            <w:top w:val="none" w:sz="0" w:space="0" w:color="auto"/>
            <w:left w:val="none" w:sz="0" w:space="0" w:color="auto"/>
            <w:bottom w:val="none" w:sz="0" w:space="0" w:color="auto"/>
            <w:right w:val="none" w:sz="0" w:space="0" w:color="auto"/>
          </w:divBdr>
        </w:div>
        <w:div w:id="483940204">
          <w:marLeft w:val="0"/>
          <w:marRight w:val="0"/>
          <w:marTop w:val="0"/>
          <w:marBottom w:val="0"/>
          <w:divBdr>
            <w:top w:val="none" w:sz="0" w:space="0" w:color="auto"/>
            <w:left w:val="none" w:sz="0" w:space="0" w:color="auto"/>
            <w:bottom w:val="none" w:sz="0" w:space="0" w:color="auto"/>
            <w:right w:val="none" w:sz="0" w:space="0" w:color="auto"/>
          </w:divBdr>
        </w:div>
        <w:div w:id="483940205">
          <w:marLeft w:val="0"/>
          <w:marRight w:val="0"/>
          <w:marTop w:val="0"/>
          <w:marBottom w:val="0"/>
          <w:divBdr>
            <w:top w:val="none" w:sz="0" w:space="0" w:color="auto"/>
            <w:left w:val="none" w:sz="0" w:space="0" w:color="auto"/>
            <w:bottom w:val="none" w:sz="0" w:space="0" w:color="auto"/>
            <w:right w:val="none" w:sz="0" w:space="0" w:color="auto"/>
          </w:divBdr>
        </w:div>
        <w:div w:id="483940206">
          <w:marLeft w:val="0"/>
          <w:marRight w:val="0"/>
          <w:marTop w:val="0"/>
          <w:marBottom w:val="0"/>
          <w:divBdr>
            <w:top w:val="none" w:sz="0" w:space="0" w:color="auto"/>
            <w:left w:val="none" w:sz="0" w:space="0" w:color="auto"/>
            <w:bottom w:val="none" w:sz="0" w:space="0" w:color="auto"/>
            <w:right w:val="none" w:sz="0" w:space="0" w:color="auto"/>
          </w:divBdr>
        </w:div>
        <w:div w:id="483940209">
          <w:marLeft w:val="0"/>
          <w:marRight w:val="0"/>
          <w:marTop w:val="0"/>
          <w:marBottom w:val="0"/>
          <w:divBdr>
            <w:top w:val="none" w:sz="0" w:space="0" w:color="auto"/>
            <w:left w:val="none" w:sz="0" w:space="0" w:color="auto"/>
            <w:bottom w:val="none" w:sz="0" w:space="0" w:color="auto"/>
            <w:right w:val="none" w:sz="0" w:space="0" w:color="auto"/>
          </w:divBdr>
        </w:div>
        <w:div w:id="483940210">
          <w:marLeft w:val="0"/>
          <w:marRight w:val="0"/>
          <w:marTop w:val="0"/>
          <w:marBottom w:val="0"/>
          <w:divBdr>
            <w:top w:val="none" w:sz="0" w:space="0" w:color="auto"/>
            <w:left w:val="none" w:sz="0" w:space="0" w:color="auto"/>
            <w:bottom w:val="none" w:sz="0" w:space="0" w:color="auto"/>
            <w:right w:val="none" w:sz="0" w:space="0" w:color="auto"/>
          </w:divBdr>
        </w:div>
        <w:div w:id="483940211">
          <w:marLeft w:val="0"/>
          <w:marRight w:val="0"/>
          <w:marTop w:val="0"/>
          <w:marBottom w:val="0"/>
          <w:divBdr>
            <w:top w:val="none" w:sz="0" w:space="0" w:color="auto"/>
            <w:left w:val="none" w:sz="0" w:space="0" w:color="auto"/>
            <w:bottom w:val="none" w:sz="0" w:space="0" w:color="auto"/>
            <w:right w:val="none" w:sz="0" w:space="0" w:color="auto"/>
          </w:divBdr>
        </w:div>
        <w:div w:id="483940212">
          <w:marLeft w:val="0"/>
          <w:marRight w:val="0"/>
          <w:marTop w:val="0"/>
          <w:marBottom w:val="0"/>
          <w:divBdr>
            <w:top w:val="none" w:sz="0" w:space="0" w:color="auto"/>
            <w:left w:val="none" w:sz="0" w:space="0" w:color="auto"/>
            <w:bottom w:val="none" w:sz="0" w:space="0" w:color="auto"/>
            <w:right w:val="none" w:sz="0" w:space="0" w:color="auto"/>
          </w:divBdr>
        </w:div>
        <w:div w:id="483940213">
          <w:marLeft w:val="0"/>
          <w:marRight w:val="0"/>
          <w:marTop w:val="0"/>
          <w:marBottom w:val="0"/>
          <w:divBdr>
            <w:top w:val="none" w:sz="0" w:space="0" w:color="auto"/>
            <w:left w:val="none" w:sz="0" w:space="0" w:color="auto"/>
            <w:bottom w:val="none" w:sz="0" w:space="0" w:color="auto"/>
            <w:right w:val="none" w:sz="0" w:space="0" w:color="auto"/>
          </w:divBdr>
        </w:div>
        <w:div w:id="483940214">
          <w:marLeft w:val="0"/>
          <w:marRight w:val="0"/>
          <w:marTop w:val="0"/>
          <w:marBottom w:val="0"/>
          <w:divBdr>
            <w:top w:val="none" w:sz="0" w:space="0" w:color="auto"/>
            <w:left w:val="none" w:sz="0" w:space="0" w:color="auto"/>
            <w:bottom w:val="none" w:sz="0" w:space="0" w:color="auto"/>
            <w:right w:val="none" w:sz="0" w:space="0" w:color="auto"/>
          </w:divBdr>
        </w:div>
        <w:div w:id="483940215">
          <w:marLeft w:val="0"/>
          <w:marRight w:val="0"/>
          <w:marTop w:val="0"/>
          <w:marBottom w:val="0"/>
          <w:divBdr>
            <w:top w:val="none" w:sz="0" w:space="0" w:color="auto"/>
            <w:left w:val="none" w:sz="0" w:space="0" w:color="auto"/>
            <w:bottom w:val="none" w:sz="0" w:space="0" w:color="auto"/>
            <w:right w:val="none" w:sz="0" w:space="0" w:color="auto"/>
          </w:divBdr>
        </w:div>
        <w:div w:id="483940216">
          <w:marLeft w:val="0"/>
          <w:marRight w:val="0"/>
          <w:marTop w:val="0"/>
          <w:marBottom w:val="0"/>
          <w:divBdr>
            <w:top w:val="none" w:sz="0" w:space="0" w:color="auto"/>
            <w:left w:val="none" w:sz="0" w:space="0" w:color="auto"/>
            <w:bottom w:val="none" w:sz="0" w:space="0" w:color="auto"/>
            <w:right w:val="none" w:sz="0" w:space="0" w:color="auto"/>
          </w:divBdr>
        </w:div>
        <w:div w:id="483940217">
          <w:marLeft w:val="0"/>
          <w:marRight w:val="0"/>
          <w:marTop w:val="0"/>
          <w:marBottom w:val="0"/>
          <w:divBdr>
            <w:top w:val="none" w:sz="0" w:space="0" w:color="auto"/>
            <w:left w:val="none" w:sz="0" w:space="0" w:color="auto"/>
            <w:bottom w:val="none" w:sz="0" w:space="0" w:color="auto"/>
            <w:right w:val="none" w:sz="0" w:space="0" w:color="auto"/>
          </w:divBdr>
        </w:div>
        <w:div w:id="483940218">
          <w:marLeft w:val="0"/>
          <w:marRight w:val="0"/>
          <w:marTop w:val="0"/>
          <w:marBottom w:val="0"/>
          <w:divBdr>
            <w:top w:val="none" w:sz="0" w:space="0" w:color="auto"/>
            <w:left w:val="none" w:sz="0" w:space="0" w:color="auto"/>
            <w:bottom w:val="none" w:sz="0" w:space="0" w:color="auto"/>
            <w:right w:val="none" w:sz="0" w:space="0" w:color="auto"/>
          </w:divBdr>
        </w:div>
        <w:div w:id="483940219">
          <w:marLeft w:val="0"/>
          <w:marRight w:val="0"/>
          <w:marTop w:val="0"/>
          <w:marBottom w:val="0"/>
          <w:divBdr>
            <w:top w:val="none" w:sz="0" w:space="0" w:color="auto"/>
            <w:left w:val="none" w:sz="0" w:space="0" w:color="auto"/>
            <w:bottom w:val="none" w:sz="0" w:space="0" w:color="auto"/>
            <w:right w:val="none" w:sz="0" w:space="0" w:color="auto"/>
          </w:divBdr>
        </w:div>
        <w:div w:id="483940221">
          <w:marLeft w:val="0"/>
          <w:marRight w:val="0"/>
          <w:marTop w:val="0"/>
          <w:marBottom w:val="0"/>
          <w:divBdr>
            <w:top w:val="none" w:sz="0" w:space="0" w:color="auto"/>
            <w:left w:val="none" w:sz="0" w:space="0" w:color="auto"/>
            <w:bottom w:val="none" w:sz="0" w:space="0" w:color="auto"/>
            <w:right w:val="none" w:sz="0" w:space="0" w:color="auto"/>
          </w:divBdr>
        </w:div>
        <w:div w:id="483940222">
          <w:marLeft w:val="0"/>
          <w:marRight w:val="0"/>
          <w:marTop w:val="0"/>
          <w:marBottom w:val="0"/>
          <w:divBdr>
            <w:top w:val="none" w:sz="0" w:space="0" w:color="auto"/>
            <w:left w:val="none" w:sz="0" w:space="0" w:color="auto"/>
            <w:bottom w:val="none" w:sz="0" w:space="0" w:color="auto"/>
            <w:right w:val="none" w:sz="0" w:space="0" w:color="auto"/>
          </w:divBdr>
        </w:div>
        <w:div w:id="483940223">
          <w:marLeft w:val="0"/>
          <w:marRight w:val="0"/>
          <w:marTop w:val="0"/>
          <w:marBottom w:val="0"/>
          <w:divBdr>
            <w:top w:val="none" w:sz="0" w:space="0" w:color="auto"/>
            <w:left w:val="none" w:sz="0" w:space="0" w:color="auto"/>
            <w:bottom w:val="none" w:sz="0" w:space="0" w:color="auto"/>
            <w:right w:val="none" w:sz="0" w:space="0" w:color="auto"/>
          </w:divBdr>
        </w:div>
        <w:div w:id="483940224">
          <w:marLeft w:val="0"/>
          <w:marRight w:val="0"/>
          <w:marTop w:val="0"/>
          <w:marBottom w:val="0"/>
          <w:divBdr>
            <w:top w:val="none" w:sz="0" w:space="0" w:color="auto"/>
            <w:left w:val="none" w:sz="0" w:space="0" w:color="auto"/>
            <w:bottom w:val="none" w:sz="0" w:space="0" w:color="auto"/>
            <w:right w:val="none" w:sz="0" w:space="0" w:color="auto"/>
          </w:divBdr>
        </w:div>
        <w:div w:id="483940225">
          <w:marLeft w:val="0"/>
          <w:marRight w:val="0"/>
          <w:marTop w:val="0"/>
          <w:marBottom w:val="0"/>
          <w:divBdr>
            <w:top w:val="none" w:sz="0" w:space="0" w:color="auto"/>
            <w:left w:val="none" w:sz="0" w:space="0" w:color="auto"/>
            <w:bottom w:val="none" w:sz="0" w:space="0" w:color="auto"/>
            <w:right w:val="none" w:sz="0" w:space="0" w:color="auto"/>
          </w:divBdr>
        </w:div>
        <w:div w:id="483940226">
          <w:marLeft w:val="0"/>
          <w:marRight w:val="0"/>
          <w:marTop w:val="0"/>
          <w:marBottom w:val="0"/>
          <w:divBdr>
            <w:top w:val="none" w:sz="0" w:space="0" w:color="auto"/>
            <w:left w:val="none" w:sz="0" w:space="0" w:color="auto"/>
            <w:bottom w:val="none" w:sz="0" w:space="0" w:color="auto"/>
            <w:right w:val="none" w:sz="0" w:space="0" w:color="auto"/>
          </w:divBdr>
        </w:div>
        <w:div w:id="483940227">
          <w:marLeft w:val="0"/>
          <w:marRight w:val="0"/>
          <w:marTop w:val="0"/>
          <w:marBottom w:val="0"/>
          <w:divBdr>
            <w:top w:val="none" w:sz="0" w:space="0" w:color="auto"/>
            <w:left w:val="none" w:sz="0" w:space="0" w:color="auto"/>
            <w:bottom w:val="none" w:sz="0" w:space="0" w:color="auto"/>
            <w:right w:val="none" w:sz="0" w:space="0" w:color="auto"/>
          </w:divBdr>
        </w:div>
        <w:div w:id="483940228">
          <w:marLeft w:val="0"/>
          <w:marRight w:val="0"/>
          <w:marTop w:val="0"/>
          <w:marBottom w:val="0"/>
          <w:divBdr>
            <w:top w:val="none" w:sz="0" w:space="0" w:color="auto"/>
            <w:left w:val="none" w:sz="0" w:space="0" w:color="auto"/>
            <w:bottom w:val="none" w:sz="0" w:space="0" w:color="auto"/>
            <w:right w:val="none" w:sz="0" w:space="0" w:color="auto"/>
          </w:divBdr>
        </w:div>
        <w:div w:id="483940230">
          <w:marLeft w:val="0"/>
          <w:marRight w:val="0"/>
          <w:marTop w:val="0"/>
          <w:marBottom w:val="0"/>
          <w:divBdr>
            <w:top w:val="none" w:sz="0" w:space="0" w:color="auto"/>
            <w:left w:val="none" w:sz="0" w:space="0" w:color="auto"/>
            <w:bottom w:val="none" w:sz="0" w:space="0" w:color="auto"/>
            <w:right w:val="none" w:sz="0" w:space="0" w:color="auto"/>
          </w:divBdr>
        </w:div>
        <w:div w:id="483940232">
          <w:marLeft w:val="0"/>
          <w:marRight w:val="0"/>
          <w:marTop w:val="0"/>
          <w:marBottom w:val="0"/>
          <w:divBdr>
            <w:top w:val="none" w:sz="0" w:space="0" w:color="auto"/>
            <w:left w:val="none" w:sz="0" w:space="0" w:color="auto"/>
            <w:bottom w:val="none" w:sz="0" w:space="0" w:color="auto"/>
            <w:right w:val="none" w:sz="0" w:space="0" w:color="auto"/>
          </w:divBdr>
        </w:div>
        <w:div w:id="483940234">
          <w:marLeft w:val="0"/>
          <w:marRight w:val="0"/>
          <w:marTop w:val="0"/>
          <w:marBottom w:val="0"/>
          <w:divBdr>
            <w:top w:val="none" w:sz="0" w:space="0" w:color="auto"/>
            <w:left w:val="none" w:sz="0" w:space="0" w:color="auto"/>
            <w:bottom w:val="none" w:sz="0" w:space="0" w:color="auto"/>
            <w:right w:val="none" w:sz="0" w:space="0" w:color="auto"/>
          </w:divBdr>
        </w:div>
        <w:div w:id="483940235">
          <w:marLeft w:val="0"/>
          <w:marRight w:val="0"/>
          <w:marTop w:val="0"/>
          <w:marBottom w:val="0"/>
          <w:divBdr>
            <w:top w:val="none" w:sz="0" w:space="0" w:color="auto"/>
            <w:left w:val="none" w:sz="0" w:space="0" w:color="auto"/>
            <w:bottom w:val="none" w:sz="0" w:space="0" w:color="auto"/>
            <w:right w:val="none" w:sz="0" w:space="0" w:color="auto"/>
          </w:divBdr>
        </w:div>
        <w:div w:id="483940236">
          <w:marLeft w:val="0"/>
          <w:marRight w:val="0"/>
          <w:marTop w:val="0"/>
          <w:marBottom w:val="0"/>
          <w:divBdr>
            <w:top w:val="none" w:sz="0" w:space="0" w:color="auto"/>
            <w:left w:val="none" w:sz="0" w:space="0" w:color="auto"/>
            <w:bottom w:val="none" w:sz="0" w:space="0" w:color="auto"/>
            <w:right w:val="none" w:sz="0" w:space="0" w:color="auto"/>
          </w:divBdr>
        </w:div>
        <w:div w:id="483940237">
          <w:marLeft w:val="0"/>
          <w:marRight w:val="0"/>
          <w:marTop w:val="0"/>
          <w:marBottom w:val="0"/>
          <w:divBdr>
            <w:top w:val="none" w:sz="0" w:space="0" w:color="auto"/>
            <w:left w:val="none" w:sz="0" w:space="0" w:color="auto"/>
            <w:bottom w:val="none" w:sz="0" w:space="0" w:color="auto"/>
            <w:right w:val="none" w:sz="0" w:space="0" w:color="auto"/>
          </w:divBdr>
        </w:div>
        <w:div w:id="483940238">
          <w:marLeft w:val="0"/>
          <w:marRight w:val="0"/>
          <w:marTop w:val="0"/>
          <w:marBottom w:val="0"/>
          <w:divBdr>
            <w:top w:val="none" w:sz="0" w:space="0" w:color="auto"/>
            <w:left w:val="none" w:sz="0" w:space="0" w:color="auto"/>
            <w:bottom w:val="none" w:sz="0" w:space="0" w:color="auto"/>
            <w:right w:val="none" w:sz="0" w:space="0" w:color="auto"/>
          </w:divBdr>
        </w:div>
        <w:div w:id="483940239">
          <w:marLeft w:val="0"/>
          <w:marRight w:val="0"/>
          <w:marTop w:val="0"/>
          <w:marBottom w:val="0"/>
          <w:divBdr>
            <w:top w:val="none" w:sz="0" w:space="0" w:color="auto"/>
            <w:left w:val="none" w:sz="0" w:space="0" w:color="auto"/>
            <w:bottom w:val="none" w:sz="0" w:space="0" w:color="auto"/>
            <w:right w:val="none" w:sz="0" w:space="0" w:color="auto"/>
          </w:divBdr>
        </w:div>
        <w:div w:id="483940240">
          <w:marLeft w:val="0"/>
          <w:marRight w:val="0"/>
          <w:marTop w:val="0"/>
          <w:marBottom w:val="0"/>
          <w:divBdr>
            <w:top w:val="none" w:sz="0" w:space="0" w:color="auto"/>
            <w:left w:val="none" w:sz="0" w:space="0" w:color="auto"/>
            <w:bottom w:val="none" w:sz="0" w:space="0" w:color="auto"/>
            <w:right w:val="none" w:sz="0" w:space="0" w:color="auto"/>
          </w:divBdr>
        </w:div>
        <w:div w:id="483940241">
          <w:marLeft w:val="0"/>
          <w:marRight w:val="0"/>
          <w:marTop w:val="0"/>
          <w:marBottom w:val="0"/>
          <w:divBdr>
            <w:top w:val="none" w:sz="0" w:space="0" w:color="auto"/>
            <w:left w:val="none" w:sz="0" w:space="0" w:color="auto"/>
            <w:bottom w:val="none" w:sz="0" w:space="0" w:color="auto"/>
            <w:right w:val="none" w:sz="0" w:space="0" w:color="auto"/>
          </w:divBdr>
        </w:div>
        <w:div w:id="483940243">
          <w:marLeft w:val="0"/>
          <w:marRight w:val="0"/>
          <w:marTop w:val="0"/>
          <w:marBottom w:val="0"/>
          <w:divBdr>
            <w:top w:val="none" w:sz="0" w:space="0" w:color="auto"/>
            <w:left w:val="none" w:sz="0" w:space="0" w:color="auto"/>
            <w:bottom w:val="none" w:sz="0" w:space="0" w:color="auto"/>
            <w:right w:val="none" w:sz="0" w:space="0" w:color="auto"/>
          </w:divBdr>
        </w:div>
        <w:div w:id="483940244">
          <w:marLeft w:val="0"/>
          <w:marRight w:val="0"/>
          <w:marTop w:val="0"/>
          <w:marBottom w:val="0"/>
          <w:divBdr>
            <w:top w:val="none" w:sz="0" w:space="0" w:color="auto"/>
            <w:left w:val="none" w:sz="0" w:space="0" w:color="auto"/>
            <w:bottom w:val="none" w:sz="0" w:space="0" w:color="auto"/>
            <w:right w:val="none" w:sz="0" w:space="0" w:color="auto"/>
          </w:divBdr>
        </w:div>
        <w:div w:id="483940245">
          <w:marLeft w:val="0"/>
          <w:marRight w:val="0"/>
          <w:marTop w:val="0"/>
          <w:marBottom w:val="0"/>
          <w:divBdr>
            <w:top w:val="none" w:sz="0" w:space="0" w:color="auto"/>
            <w:left w:val="none" w:sz="0" w:space="0" w:color="auto"/>
            <w:bottom w:val="none" w:sz="0" w:space="0" w:color="auto"/>
            <w:right w:val="none" w:sz="0" w:space="0" w:color="auto"/>
          </w:divBdr>
        </w:div>
        <w:div w:id="483940246">
          <w:marLeft w:val="0"/>
          <w:marRight w:val="0"/>
          <w:marTop w:val="0"/>
          <w:marBottom w:val="0"/>
          <w:divBdr>
            <w:top w:val="none" w:sz="0" w:space="0" w:color="auto"/>
            <w:left w:val="none" w:sz="0" w:space="0" w:color="auto"/>
            <w:bottom w:val="none" w:sz="0" w:space="0" w:color="auto"/>
            <w:right w:val="none" w:sz="0" w:space="0" w:color="auto"/>
          </w:divBdr>
        </w:div>
        <w:div w:id="483940247">
          <w:marLeft w:val="0"/>
          <w:marRight w:val="0"/>
          <w:marTop w:val="0"/>
          <w:marBottom w:val="0"/>
          <w:divBdr>
            <w:top w:val="none" w:sz="0" w:space="0" w:color="auto"/>
            <w:left w:val="none" w:sz="0" w:space="0" w:color="auto"/>
            <w:bottom w:val="none" w:sz="0" w:space="0" w:color="auto"/>
            <w:right w:val="none" w:sz="0" w:space="0" w:color="auto"/>
          </w:divBdr>
        </w:div>
        <w:div w:id="483940248">
          <w:marLeft w:val="0"/>
          <w:marRight w:val="0"/>
          <w:marTop w:val="0"/>
          <w:marBottom w:val="0"/>
          <w:divBdr>
            <w:top w:val="none" w:sz="0" w:space="0" w:color="auto"/>
            <w:left w:val="none" w:sz="0" w:space="0" w:color="auto"/>
            <w:bottom w:val="none" w:sz="0" w:space="0" w:color="auto"/>
            <w:right w:val="none" w:sz="0" w:space="0" w:color="auto"/>
          </w:divBdr>
        </w:div>
        <w:div w:id="483940249">
          <w:marLeft w:val="0"/>
          <w:marRight w:val="0"/>
          <w:marTop w:val="0"/>
          <w:marBottom w:val="0"/>
          <w:divBdr>
            <w:top w:val="none" w:sz="0" w:space="0" w:color="auto"/>
            <w:left w:val="none" w:sz="0" w:space="0" w:color="auto"/>
            <w:bottom w:val="none" w:sz="0" w:space="0" w:color="auto"/>
            <w:right w:val="none" w:sz="0" w:space="0" w:color="auto"/>
          </w:divBdr>
        </w:div>
        <w:div w:id="483940250">
          <w:marLeft w:val="0"/>
          <w:marRight w:val="0"/>
          <w:marTop w:val="0"/>
          <w:marBottom w:val="0"/>
          <w:divBdr>
            <w:top w:val="none" w:sz="0" w:space="0" w:color="auto"/>
            <w:left w:val="none" w:sz="0" w:space="0" w:color="auto"/>
            <w:bottom w:val="none" w:sz="0" w:space="0" w:color="auto"/>
            <w:right w:val="none" w:sz="0" w:space="0" w:color="auto"/>
          </w:divBdr>
        </w:div>
        <w:div w:id="483940251">
          <w:marLeft w:val="0"/>
          <w:marRight w:val="0"/>
          <w:marTop w:val="0"/>
          <w:marBottom w:val="0"/>
          <w:divBdr>
            <w:top w:val="none" w:sz="0" w:space="0" w:color="auto"/>
            <w:left w:val="none" w:sz="0" w:space="0" w:color="auto"/>
            <w:bottom w:val="none" w:sz="0" w:space="0" w:color="auto"/>
            <w:right w:val="none" w:sz="0" w:space="0" w:color="auto"/>
          </w:divBdr>
        </w:div>
        <w:div w:id="483940252">
          <w:marLeft w:val="0"/>
          <w:marRight w:val="0"/>
          <w:marTop w:val="0"/>
          <w:marBottom w:val="0"/>
          <w:divBdr>
            <w:top w:val="none" w:sz="0" w:space="0" w:color="auto"/>
            <w:left w:val="none" w:sz="0" w:space="0" w:color="auto"/>
            <w:bottom w:val="none" w:sz="0" w:space="0" w:color="auto"/>
            <w:right w:val="none" w:sz="0" w:space="0" w:color="auto"/>
          </w:divBdr>
        </w:div>
        <w:div w:id="483940253">
          <w:marLeft w:val="0"/>
          <w:marRight w:val="0"/>
          <w:marTop w:val="0"/>
          <w:marBottom w:val="0"/>
          <w:divBdr>
            <w:top w:val="none" w:sz="0" w:space="0" w:color="auto"/>
            <w:left w:val="none" w:sz="0" w:space="0" w:color="auto"/>
            <w:bottom w:val="none" w:sz="0" w:space="0" w:color="auto"/>
            <w:right w:val="none" w:sz="0" w:space="0" w:color="auto"/>
          </w:divBdr>
        </w:div>
        <w:div w:id="483940254">
          <w:marLeft w:val="0"/>
          <w:marRight w:val="0"/>
          <w:marTop w:val="0"/>
          <w:marBottom w:val="0"/>
          <w:divBdr>
            <w:top w:val="none" w:sz="0" w:space="0" w:color="auto"/>
            <w:left w:val="none" w:sz="0" w:space="0" w:color="auto"/>
            <w:bottom w:val="none" w:sz="0" w:space="0" w:color="auto"/>
            <w:right w:val="none" w:sz="0" w:space="0" w:color="auto"/>
          </w:divBdr>
        </w:div>
        <w:div w:id="483940255">
          <w:marLeft w:val="0"/>
          <w:marRight w:val="0"/>
          <w:marTop w:val="0"/>
          <w:marBottom w:val="0"/>
          <w:divBdr>
            <w:top w:val="none" w:sz="0" w:space="0" w:color="auto"/>
            <w:left w:val="none" w:sz="0" w:space="0" w:color="auto"/>
            <w:bottom w:val="none" w:sz="0" w:space="0" w:color="auto"/>
            <w:right w:val="none" w:sz="0" w:space="0" w:color="auto"/>
          </w:divBdr>
        </w:div>
        <w:div w:id="483940256">
          <w:marLeft w:val="0"/>
          <w:marRight w:val="0"/>
          <w:marTop w:val="0"/>
          <w:marBottom w:val="0"/>
          <w:divBdr>
            <w:top w:val="none" w:sz="0" w:space="0" w:color="auto"/>
            <w:left w:val="none" w:sz="0" w:space="0" w:color="auto"/>
            <w:bottom w:val="none" w:sz="0" w:space="0" w:color="auto"/>
            <w:right w:val="none" w:sz="0" w:space="0" w:color="auto"/>
          </w:divBdr>
        </w:div>
        <w:div w:id="483940257">
          <w:marLeft w:val="0"/>
          <w:marRight w:val="0"/>
          <w:marTop w:val="0"/>
          <w:marBottom w:val="0"/>
          <w:divBdr>
            <w:top w:val="none" w:sz="0" w:space="0" w:color="auto"/>
            <w:left w:val="none" w:sz="0" w:space="0" w:color="auto"/>
            <w:bottom w:val="none" w:sz="0" w:space="0" w:color="auto"/>
            <w:right w:val="none" w:sz="0" w:space="0" w:color="auto"/>
          </w:divBdr>
        </w:div>
        <w:div w:id="483940258">
          <w:marLeft w:val="0"/>
          <w:marRight w:val="0"/>
          <w:marTop w:val="0"/>
          <w:marBottom w:val="0"/>
          <w:divBdr>
            <w:top w:val="none" w:sz="0" w:space="0" w:color="auto"/>
            <w:left w:val="none" w:sz="0" w:space="0" w:color="auto"/>
            <w:bottom w:val="none" w:sz="0" w:space="0" w:color="auto"/>
            <w:right w:val="none" w:sz="0" w:space="0" w:color="auto"/>
          </w:divBdr>
        </w:div>
        <w:div w:id="483940259">
          <w:marLeft w:val="0"/>
          <w:marRight w:val="0"/>
          <w:marTop w:val="0"/>
          <w:marBottom w:val="0"/>
          <w:divBdr>
            <w:top w:val="none" w:sz="0" w:space="0" w:color="auto"/>
            <w:left w:val="none" w:sz="0" w:space="0" w:color="auto"/>
            <w:bottom w:val="none" w:sz="0" w:space="0" w:color="auto"/>
            <w:right w:val="none" w:sz="0" w:space="0" w:color="auto"/>
          </w:divBdr>
        </w:div>
        <w:div w:id="483940260">
          <w:marLeft w:val="0"/>
          <w:marRight w:val="0"/>
          <w:marTop w:val="0"/>
          <w:marBottom w:val="0"/>
          <w:divBdr>
            <w:top w:val="none" w:sz="0" w:space="0" w:color="auto"/>
            <w:left w:val="none" w:sz="0" w:space="0" w:color="auto"/>
            <w:bottom w:val="none" w:sz="0" w:space="0" w:color="auto"/>
            <w:right w:val="none" w:sz="0" w:space="0" w:color="auto"/>
          </w:divBdr>
        </w:div>
        <w:div w:id="483940261">
          <w:marLeft w:val="0"/>
          <w:marRight w:val="0"/>
          <w:marTop w:val="0"/>
          <w:marBottom w:val="0"/>
          <w:divBdr>
            <w:top w:val="none" w:sz="0" w:space="0" w:color="auto"/>
            <w:left w:val="none" w:sz="0" w:space="0" w:color="auto"/>
            <w:bottom w:val="none" w:sz="0" w:space="0" w:color="auto"/>
            <w:right w:val="none" w:sz="0" w:space="0" w:color="auto"/>
          </w:divBdr>
        </w:div>
        <w:div w:id="483940262">
          <w:marLeft w:val="0"/>
          <w:marRight w:val="0"/>
          <w:marTop w:val="0"/>
          <w:marBottom w:val="0"/>
          <w:divBdr>
            <w:top w:val="none" w:sz="0" w:space="0" w:color="auto"/>
            <w:left w:val="none" w:sz="0" w:space="0" w:color="auto"/>
            <w:bottom w:val="none" w:sz="0" w:space="0" w:color="auto"/>
            <w:right w:val="none" w:sz="0" w:space="0" w:color="auto"/>
          </w:divBdr>
        </w:div>
        <w:div w:id="483940263">
          <w:marLeft w:val="0"/>
          <w:marRight w:val="0"/>
          <w:marTop w:val="0"/>
          <w:marBottom w:val="0"/>
          <w:divBdr>
            <w:top w:val="none" w:sz="0" w:space="0" w:color="auto"/>
            <w:left w:val="none" w:sz="0" w:space="0" w:color="auto"/>
            <w:bottom w:val="none" w:sz="0" w:space="0" w:color="auto"/>
            <w:right w:val="none" w:sz="0" w:space="0" w:color="auto"/>
          </w:divBdr>
        </w:div>
        <w:div w:id="483940264">
          <w:marLeft w:val="0"/>
          <w:marRight w:val="0"/>
          <w:marTop w:val="0"/>
          <w:marBottom w:val="0"/>
          <w:divBdr>
            <w:top w:val="none" w:sz="0" w:space="0" w:color="auto"/>
            <w:left w:val="none" w:sz="0" w:space="0" w:color="auto"/>
            <w:bottom w:val="none" w:sz="0" w:space="0" w:color="auto"/>
            <w:right w:val="none" w:sz="0" w:space="0" w:color="auto"/>
          </w:divBdr>
        </w:div>
        <w:div w:id="483940266">
          <w:marLeft w:val="0"/>
          <w:marRight w:val="0"/>
          <w:marTop w:val="0"/>
          <w:marBottom w:val="0"/>
          <w:divBdr>
            <w:top w:val="none" w:sz="0" w:space="0" w:color="auto"/>
            <w:left w:val="none" w:sz="0" w:space="0" w:color="auto"/>
            <w:bottom w:val="none" w:sz="0" w:space="0" w:color="auto"/>
            <w:right w:val="none" w:sz="0" w:space="0" w:color="auto"/>
          </w:divBdr>
        </w:div>
        <w:div w:id="483940267">
          <w:marLeft w:val="0"/>
          <w:marRight w:val="0"/>
          <w:marTop w:val="0"/>
          <w:marBottom w:val="0"/>
          <w:divBdr>
            <w:top w:val="none" w:sz="0" w:space="0" w:color="auto"/>
            <w:left w:val="none" w:sz="0" w:space="0" w:color="auto"/>
            <w:bottom w:val="none" w:sz="0" w:space="0" w:color="auto"/>
            <w:right w:val="none" w:sz="0" w:space="0" w:color="auto"/>
          </w:divBdr>
        </w:div>
        <w:div w:id="483940269">
          <w:marLeft w:val="0"/>
          <w:marRight w:val="0"/>
          <w:marTop w:val="0"/>
          <w:marBottom w:val="0"/>
          <w:divBdr>
            <w:top w:val="none" w:sz="0" w:space="0" w:color="auto"/>
            <w:left w:val="none" w:sz="0" w:space="0" w:color="auto"/>
            <w:bottom w:val="none" w:sz="0" w:space="0" w:color="auto"/>
            <w:right w:val="none" w:sz="0" w:space="0" w:color="auto"/>
          </w:divBdr>
        </w:div>
        <w:div w:id="483940270">
          <w:marLeft w:val="0"/>
          <w:marRight w:val="0"/>
          <w:marTop w:val="0"/>
          <w:marBottom w:val="0"/>
          <w:divBdr>
            <w:top w:val="none" w:sz="0" w:space="0" w:color="auto"/>
            <w:left w:val="none" w:sz="0" w:space="0" w:color="auto"/>
            <w:bottom w:val="none" w:sz="0" w:space="0" w:color="auto"/>
            <w:right w:val="none" w:sz="0" w:space="0" w:color="auto"/>
          </w:divBdr>
        </w:div>
        <w:div w:id="483940271">
          <w:marLeft w:val="0"/>
          <w:marRight w:val="0"/>
          <w:marTop w:val="0"/>
          <w:marBottom w:val="0"/>
          <w:divBdr>
            <w:top w:val="none" w:sz="0" w:space="0" w:color="auto"/>
            <w:left w:val="none" w:sz="0" w:space="0" w:color="auto"/>
            <w:bottom w:val="none" w:sz="0" w:space="0" w:color="auto"/>
            <w:right w:val="none" w:sz="0" w:space="0" w:color="auto"/>
          </w:divBdr>
        </w:div>
        <w:div w:id="483940272">
          <w:marLeft w:val="0"/>
          <w:marRight w:val="0"/>
          <w:marTop w:val="0"/>
          <w:marBottom w:val="0"/>
          <w:divBdr>
            <w:top w:val="none" w:sz="0" w:space="0" w:color="auto"/>
            <w:left w:val="none" w:sz="0" w:space="0" w:color="auto"/>
            <w:bottom w:val="none" w:sz="0" w:space="0" w:color="auto"/>
            <w:right w:val="none" w:sz="0" w:space="0" w:color="auto"/>
          </w:divBdr>
        </w:div>
        <w:div w:id="483940273">
          <w:marLeft w:val="0"/>
          <w:marRight w:val="0"/>
          <w:marTop w:val="0"/>
          <w:marBottom w:val="0"/>
          <w:divBdr>
            <w:top w:val="none" w:sz="0" w:space="0" w:color="auto"/>
            <w:left w:val="none" w:sz="0" w:space="0" w:color="auto"/>
            <w:bottom w:val="none" w:sz="0" w:space="0" w:color="auto"/>
            <w:right w:val="none" w:sz="0" w:space="0" w:color="auto"/>
          </w:divBdr>
        </w:div>
        <w:div w:id="483940274">
          <w:marLeft w:val="0"/>
          <w:marRight w:val="0"/>
          <w:marTop w:val="0"/>
          <w:marBottom w:val="0"/>
          <w:divBdr>
            <w:top w:val="none" w:sz="0" w:space="0" w:color="auto"/>
            <w:left w:val="none" w:sz="0" w:space="0" w:color="auto"/>
            <w:bottom w:val="none" w:sz="0" w:space="0" w:color="auto"/>
            <w:right w:val="none" w:sz="0" w:space="0" w:color="auto"/>
          </w:divBdr>
        </w:div>
        <w:div w:id="483940275">
          <w:marLeft w:val="0"/>
          <w:marRight w:val="0"/>
          <w:marTop w:val="0"/>
          <w:marBottom w:val="0"/>
          <w:divBdr>
            <w:top w:val="none" w:sz="0" w:space="0" w:color="auto"/>
            <w:left w:val="none" w:sz="0" w:space="0" w:color="auto"/>
            <w:bottom w:val="none" w:sz="0" w:space="0" w:color="auto"/>
            <w:right w:val="none" w:sz="0" w:space="0" w:color="auto"/>
          </w:divBdr>
        </w:div>
        <w:div w:id="483940276">
          <w:marLeft w:val="0"/>
          <w:marRight w:val="0"/>
          <w:marTop w:val="0"/>
          <w:marBottom w:val="0"/>
          <w:divBdr>
            <w:top w:val="none" w:sz="0" w:space="0" w:color="auto"/>
            <w:left w:val="none" w:sz="0" w:space="0" w:color="auto"/>
            <w:bottom w:val="none" w:sz="0" w:space="0" w:color="auto"/>
            <w:right w:val="none" w:sz="0" w:space="0" w:color="auto"/>
          </w:divBdr>
        </w:div>
        <w:div w:id="483940278">
          <w:marLeft w:val="0"/>
          <w:marRight w:val="0"/>
          <w:marTop w:val="0"/>
          <w:marBottom w:val="0"/>
          <w:divBdr>
            <w:top w:val="none" w:sz="0" w:space="0" w:color="auto"/>
            <w:left w:val="none" w:sz="0" w:space="0" w:color="auto"/>
            <w:bottom w:val="none" w:sz="0" w:space="0" w:color="auto"/>
            <w:right w:val="none" w:sz="0" w:space="0" w:color="auto"/>
          </w:divBdr>
        </w:div>
        <w:div w:id="483940279">
          <w:marLeft w:val="0"/>
          <w:marRight w:val="0"/>
          <w:marTop w:val="0"/>
          <w:marBottom w:val="0"/>
          <w:divBdr>
            <w:top w:val="none" w:sz="0" w:space="0" w:color="auto"/>
            <w:left w:val="none" w:sz="0" w:space="0" w:color="auto"/>
            <w:bottom w:val="none" w:sz="0" w:space="0" w:color="auto"/>
            <w:right w:val="none" w:sz="0" w:space="0" w:color="auto"/>
          </w:divBdr>
        </w:div>
        <w:div w:id="483940280">
          <w:marLeft w:val="0"/>
          <w:marRight w:val="0"/>
          <w:marTop w:val="0"/>
          <w:marBottom w:val="0"/>
          <w:divBdr>
            <w:top w:val="none" w:sz="0" w:space="0" w:color="auto"/>
            <w:left w:val="none" w:sz="0" w:space="0" w:color="auto"/>
            <w:bottom w:val="none" w:sz="0" w:space="0" w:color="auto"/>
            <w:right w:val="none" w:sz="0" w:space="0" w:color="auto"/>
          </w:divBdr>
        </w:div>
        <w:div w:id="483940282">
          <w:marLeft w:val="0"/>
          <w:marRight w:val="0"/>
          <w:marTop w:val="0"/>
          <w:marBottom w:val="0"/>
          <w:divBdr>
            <w:top w:val="none" w:sz="0" w:space="0" w:color="auto"/>
            <w:left w:val="none" w:sz="0" w:space="0" w:color="auto"/>
            <w:bottom w:val="none" w:sz="0" w:space="0" w:color="auto"/>
            <w:right w:val="none" w:sz="0" w:space="0" w:color="auto"/>
          </w:divBdr>
        </w:div>
        <w:div w:id="483940283">
          <w:marLeft w:val="0"/>
          <w:marRight w:val="0"/>
          <w:marTop w:val="0"/>
          <w:marBottom w:val="0"/>
          <w:divBdr>
            <w:top w:val="none" w:sz="0" w:space="0" w:color="auto"/>
            <w:left w:val="none" w:sz="0" w:space="0" w:color="auto"/>
            <w:bottom w:val="none" w:sz="0" w:space="0" w:color="auto"/>
            <w:right w:val="none" w:sz="0" w:space="0" w:color="auto"/>
          </w:divBdr>
        </w:div>
        <w:div w:id="483940284">
          <w:marLeft w:val="0"/>
          <w:marRight w:val="0"/>
          <w:marTop w:val="0"/>
          <w:marBottom w:val="0"/>
          <w:divBdr>
            <w:top w:val="none" w:sz="0" w:space="0" w:color="auto"/>
            <w:left w:val="none" w:sz="0" w:space="0" w:color="auto"/>
            <w:bottom w:val="none" w:sz="0" w:space="0" w:color="auto"/>
            <w:right w:val="none" w:sz="0" w:space="0" w:color="auto"/>
          </w:divBdr>
        </w:div>
        <w:div w:id="483940285">
          <w:marLeft w:val="0"/>
          <w:marRight w:val="0"/>
          <w:marTop w:val="0"/>
          <w:marBottom w:val="0"/>
          <w:divBdr>
            <w:top w:val="none" w:sz="0" w:space="0" w:color="auto"/>
            <w:left w:val="none" w:sz="0" w:space="0" w:color="auto"/>
            <w:bottom w:val="none" w:sz="0" w:space="0" w:color="auto"/>
            <w:right w:val="none" w:sz="0" w:space="0" w:color="auto"/>
          </w:divBdr>
        </w:div>
        <w:div w:id="483940286">
          <w:marLeft w:val="0"/>
          <w:marRight w:val="0"/>
          <w:marTop w:val="0"/>
          <w:marBottom w:val="0"/>
          <w:divBdr>
            <w:top w:val="none" w:sz="0" w:space="0" w:color="auto"/>
            <w:left w:val="none" w:sz="0" w:space="0" w:color="auto"/>
            <w:bottom w:val="none" w:sz="0" w:space="0" w:color="auto"/>
            <w:right w:val="none" w:sz="0" w:space="0" w:color="auto"/>
          </w:divBdr>
        </w:div>
        <w:div w:id="483940287">
          <w:marLeft w:val="0"/>
          <w:marRight w:val="0"/>
          <w:marTop w:val="0"/>
          <w:marBottom w:val="0"/>
          <w:divBdr>
            <w:top w:val="none" w:sz="0" w:space="0" w:color="auto"/>
            <w:left w:val="none" w:sz="0" w:space="0" w:color="auto"/>
            <w:bottom w:val="none" w:sz="0" w:space="0" w:color="auto"/>
            <w:right w:val="none" w:sz="0" w:space="0" w:color="auto"/>
          </w:divBdr>
        </w:div>
        <w:div w:id="483940288">
          <w:marLeft w:val="0"/>
          <w:marRight w:val="0"/>
          <w:marTop w:val="0"/>
          <w:marBottom w:val="0"/>
          <w:divBdr>
            <w:top w:val="none" w:sz="0" w:space="0" w:color="auto"/>
            <w:left w:val="none" w:sz="0" w:space="0" w:color="auto"/>
            <w:bottom w:val="none" w:sz="0" w:space="0" w:color="auto"/>
            <w:right w:val="none" w:sz="0" w:space="0" w:color="auto"/>
          </w:divBdr>
        </w:div>
        <w:div w:id="483940289">
          <w:marLeft w:val="0"/>
          <w:marRight w:val="0"/>
          <w:marTop w:val="0"/>
          <w:marBottom w:val="0"/>
          <w:divBdr>
            <w:top w:val="none" w:sz="0" w:space="0" w:color="auto"/>
            <w:left w:val="none" w:sz="0" w:space="0" w:color="auto"/>
            <w:bottom w:val="none" w:sz="0" w:space="0" w:color="auto"/>
            <w:right w:val="none" w:sz="0" w:space="0" w:color="auto"/>
          </w:divBdr>
        </w:div>
        <w:div w:id="483940290">
          <w:marLeft w:val="0"/>
          <w:marRight w:val="0"/>
          <w:marTop w:val="0"/>
          <w:marBottom w:val="0"/>
          <w:divBdr>
            <w:top w:val="none" w:sz="0" w:space="0" w:color="auto"/>
            <w:left w:val="none" w:sz="0" w:space="0" w:color="auto"/>
            <w:bottom w:val="none" w:sz="0" w:space="0" w:color="auto"/>
            <w:right w:val="none" w:sz="0" w:space="0" w:color="auto"/>
          </w:divBdr>
        </w:div>
        <w:div w:id="483940292">
          <w:marLeft w:val="0"/>
          <w:marRight w:val="0"/>
          <w:marTop w:val="0"/>
          <w:marBottom w:val="0"/>
          <w:divBdr>
            <w:top w:val="none" w:sz="0" w:space="0" w:color="auto"/>
            <w:left w:val="none" w:sz="0" w:space="0" w:color="auto"/>
            <w:bottom w:val="none" w:sz="0" w:space="0" w:color="auto"/>
            <w:right w:val="none" w:sz="0" w:space="0" w:color="auto"/>
          </w:divBdr>
        </w:div>
        <w:div w:id="483940293">
          <w:marLeft w:val="0"/>
          <w:marRight w:val="0"/>
          <w:marTop w:val="0"/>
          <w:marBottom w:val="0"/>
          <w:divBdr>
            <w:top w:val="none" w:sz="0" w:space="0" w:color="auto"/>
            <w:left w:val="none" w:sz="0" w:space="0" w:color="auto"/>
            <w:bottom w:val="none" w:sz="0" w:space="0" w:color="auto"/>
            <w:right w:val="none" w:sz="0" w:space="0" w:color="auto"/>
          </w:divBdr>
        </w:div>
        <w:div w:id="483940294">
          <w:marLeft w:val="0"/>
          <w:marRight w:val="0"/>
          <w:marTop w:val="0"/>
          <w:marBottom w:val="0"/>
          <w:divBdr>
            <w:top w:val="none" w:sz="0" w:space="0" w:color="auto"/>
            <w:left w:val="none" w:sz="0" w:space="0" w:color="auto"/>
            <w:bottom w:val="none" w:sz="0" w:space="0" w:color="auto"/>
            <w:right w:val="none" w:sz="0" w:space="0" w:color="auto"/>
          </w:divBdr>
        </w:div>
        <w:div w:id="483940295">
          <w:marLeft w:val="0"/>
          <w:marRight w:val="0"/>
          <w:marTop w:val="0"/>
          <w:marBottom w:val="0"/>
          <w:divBdr>
            <w:top w:val="none" w:sz="0" w:space="0" w:color="auto"/>
            <w:left w:val="none" w:sz="0" w:space="0" w:color="auto"/>
            <w:bottom w:val="none" w:sz="0" w:space="0" w:color="auto"/>
            <w:right w:val="none" w:sz="0" w:space="0" w:color="auto"/>
          </w:divBdr>
        </w:div>
        <w:div w:id="483940296">
          <w:marLeft w:val="0"/>
          <w:marRight w:val="0"/>
          <w:marTop w:val="0"/>
          <w:marBottom w:val="0"/>
          <w:divBdr>
            <w:top w:val="none" w:sz="0" w:space="0" w:color="auto"/>
            <w:left w:val="none" w:sz="0" w:space="0" w:color="auto"/>
            <w:bottom w:val="none" w:sz="0" w:space="0" w:color="auto"/>
            <w:right w:val="none" w:sz="0" w:space="0" w:color="auto"/>
          </w:divBdr>
        </w:div>
        <w:div w:id="483940297">
          <w:marLeft w:val="0"/>
          <w:marRight w:val="0"/>
          <w:marTop w:val="0"/>
          <w:marBottom w:val="0"/>
          <w:divBdr>
            <w:top w:val="none" w:sz="0" w:space="0" w:color="auto"/>
            <w:left w:val="none" w:sz="0" w:space="0" w:color="auto"/>
            <w:bottom w:val="none" w:sz="0" w:space="0" w:color="auto"/>
            <w:right w:val="none" w:sz="0" w:space="0" w:color="auto"/>
          </w:divBdr>
        </w:div>
        <w:div w:id="483940298">
          <w:marLeft w:val="0"/>
          <w:marRight w:val="0"/>
          <w:marTop w:val="0"/>
          <w:marBottom w:val="0"/>
          <w:divBdr>
            <w:top w:val="none" w:sz="0" w:space="0" w:color="auto"/>
            <w:left w:val="none" w:sz="0" w:space="0" w:color="auto"/>
            <w:bottom w:val="none" w:sz="0" w:space="0" w:color="auto"/>
            <w:right w:val="none" w:sz="0" w:space="0" w:color="auto"/>
          </w:divBdr>
        </w:div>
        <w:div w:id="483940299">
          <w:marLeft w:val="0"/>
          <w:marRight w:val="0"/>
          <w:marTop w:val="0"/>
          <w:marBottom w:val="0"/>
          <w:divBdr>
            <w:top w:val="none" w:sz="0" w:space="0" w:color="auto"/>
            <w:left w:val="none" w:sz="0" w:space="0" w:color="auto"/>
            <w:bottom w:val="none" w:sz="0" w:space="0" w:color="auto"/>
            <w:right w:val="none" w:sz="0" w:space="0" w:color="auto"/>
          </w:divBdr>
        </w:div>
        <w:div w:id="483940300">
          <w:marLeft w:val="0"/>
          <w:marRight w:val="0"/>
          <w:marTop w:val="0"/>
          <w:marBottom w:val="0"/>
          <w:divBdr>
            <w:top w:val="none" w:sz="0" w:space="0" w:color="auto"/>
            <w:left w:val="none" w:sz="0" w:space="0" w:color="auto"/>
            <w:bottom w:val="none" w:sz="0" w:space="0" w:color="auto"/>
            <w:right w:val="none" w:sz="0" w:space="0" w:color="auto"/>
          </w:divBdr>
        </w:div>
        <w:div w:id="483940301">
          <w:marLeft w:val="0"/>
          <w:marRight w:val="0"/>
          <w:marTop w:val="0"/>
          <w:marBottom w:val="0"/>
          <w:divBdr>
            <w:top w:val="none" w:sz="0" w:space="0" w:color="auto"/>
            <w:left w:val="none" w:sz="0" w:space="0" w:color="auto"/>
            <w:bottom w:val="none" w:sz="0" w:space="0" w:color="auto"/>
            <w:right w:val="none" w:sz="0" w:space="0" w:color="auto"/>
          </w:divBdr>
        </w:div>
        <w:div w:id="483940302">
          <w:marLeft w:val="0"/>
          <w:marRight w:val="0"/>
          <w:marTop w:val="0"/>
          <w:marBottom w:val="0"/>
          <w:divBdr>
            <w:top w:val="none" w:sz="0" w:space="0" w:color="auto"/>
            <w:left w:val="none" w:sz="0" w:space="0" w:color="auto"/>
            <w:bottom w:val="none" w:sz="0" w:space="0" w:color="auto"/>
            <w:right w:val="none" w:sz="0" w:space="0" w:color="auto"/>
          </w:divBdr>
        </w:div>
        <w:div w:id="483940303">
          <w:marLeft w:val="0"/>
          <w:marRight w:val="0"/>
          <w:marTop w:val="0"/>
          <w:marBottom w:val="0"/>
          <w:divBdr>
            <w:top w:val="none" w:sz="0" w:space="0" w:color="auto"/>
            <w:left w:val="none" w:sz="0" w:space="0" w:color="auto"/>
            <w:bottom w:val="none" w:sz="0" w:space="0" w:color="auto"/>
            <w:right w:val="none" w:sz="0" w:space="0" w:color="auto"/>
          </w:divBdr>
        </w:div>
        <w:div w:id="483940306">
          <w:marLeft w:val="0"/>
          <w:marRight w:val="0"/>
          <w:marTop w:val="0"/>
          <w:marBottom w:val="0"/>
          <w:divBdr>
            <w:top w:val="none" w:sz="0" w:space="0" w:color="auto"/>
            <w:left w:val="none" w:sz="0" w:space="0" w:color="auto"/>
            <w:bottom w:val="none" w:sz="0" w:space="0" w:color="auto"/>
            <w:right w:val="none" w:sz="0" w:space="0" w:color="auto"/>
          </w:divBdr>
        </w:div>
        <w:div w:id="483940307">
          <w:marLeft w:val="0"/>
          <w:marRight w:val="0"/>
          <w:marTop w:val="0"/>
          <w:marBottom w:val="0"/>
          <w:divBdr>
            <w:top w:val="none" w:sz="0" w:space="0" w:color="auto"/>
            <w:left w:val="none" w:sz="0" w:space="0" w:color="auto"/>
            <w:bottom w:val="none" w:sz="0" w:space="0" w:color="auto"/>
            <w:right w:val="none" w:sz="0" w:space="0" w:color="auto"/>
          </w:divBdr>
        </w:div>
        <w:div w:id="483940308">
          <w:marLeft w:val="0"/>
          <w:marRight w:val="0"/>
          <w:marTop w:val="0"/>
          <w:marBottom w:val="0"/>
          <w:divBdr>
            <w:top w:val="none" w:sz="0" w:space="0" w:color="auto"/>
            <w:left w:val="none" w:sz="0" w:space="0" w:color="auto"/>
            <w:bottom w:val="none" w:sz="0" w:space="0" w:color="auto"/>
            <w:right w:val="none" w:sz="0" w:space="0" w:color="auto"/>
          </w:divBdr>
        </w:div>
        <w:div w:id="483940309">
          <w:marLeft w:val="0"/>
          <w:marRight w:val="0"/>
          <w:marTop w:val="0"/>
          <w:marBottom w:val="0"/>
          <w:divBdr>
            <w:top w:val="none" w:sz="0" w:space="0" w:color="auto"/>
            <w:left w:val="none" w:sz="0" w:space="0" w:color="auto"/>
            <w:bottom w:val="none" w:sz="0" w:space="0" w:color="auto"/>
            <w:right w:val="none" w:sz="0" w:space="0" w:color="auto"/>
          </w:divBdr>
        </w:div>
        <w:div w:id="483940310">
          <w:marLeft w:val="0"/>
          <w:marRight w:val="0"/>
          <w:marTop w:val="0"/>
          <w:marBottom w:val="0"/>
          <w:divBdr>
            <w:top w:val="none" w:sz="0" w:space="0" w:color="auto"/>
            <w:left w:val="none" w:sz="0" w:space="0" w:color="auto"/>
            <w:bottom w:val="none" w:sz="0" w:space="0" w:color="auto"/>
            <w:right w:val="none" w:sz="0" w:space="0" w:color="auto"/>
          </w:divBdr>
        </w:div>
        <w:div w:id="483940311">
          <w:marLeft w:val="0"/>
          <w:marRight w:val="0"/>
          <w:marTop w:val="0"/>
          <w:marBottom w:val="0"/>
          <w:divBdr>
            <w:top w:val="none" w:sz="0" w:space="0" w:color="auto"/>
            <w:left w:val="none" w:sz="0" w:space="0" w:color="auto"/>
            <w:bottom w:val="none" w:sz="0" w:space="0" w:color="auto"/>
            <w:right w:val="none" w:sz="0" w:space="0" w:color="auto"/>
          </w:divBdr>
        </w:div>
        <w:div w:id="483940312">
          <w:marLeft w:val="0"/>
          <w:marRight w:val="0"/>
          <w:marTop w:val="0"/>
          <w:marBottom w:val="0"/>
          <w:divBdr>
            <w:top w:val="none" w:sz="0" w:space="0" w:color="auto"/>
            <w:left w:val="none" w:sz="0" w:space="0" w:color="auto"/>
            <w:bottom w:val="none" w:sz="0" w:space="0" w:color="auto"/>
            <w:right w:val="none" w:sz="0" w:space="0" w:color="auto"/>
          </w:divBdr>
        </w:div>
        <w:div w:id="483940313">
          <w:marLeft w:val="0"/>
          <w:marRight w:val="0"/>
          <w:marTop w:val="0"/>
          <w:marBottom w:val="0"/>
          <w:divBdr>
            <w:top w:val="none" w:sz="0" w:space="0" w:color="auto"/>
            <w:left w:val="none" w:sz="0" w:space="0" w:color="auto"/>
            <w:bottom w:val="none" w:sz="0" w:space="0" w:color="auto"/>
            <w:right w:val="none" w:sz="0" w:space="0" w:color="auto"/>
          </w:divBdr>
        </w:div>
        <w:div w:id="483940315">
          <w:marLeft w:val="0"/>
          <w:marRight w:val="0"/>
          <w:marTop w:val="0"/>
          <w:marBottom w:val="0"/>
          <w:divBdr>
            <w:top w:val="none" w:sz="0" w:space="0" w:color="auto"/>
            <w:left w:val="none" w:sz="0" w:space="0" w:color="auto"/>
            <w:bottom w:val="none" w:sz="0" w:space="0" w:color="auto"/>
            <w:right w:val="none" w:sz="0" w:space="0" w:color="auto"/>
          </w:divBdr>
        </w:div>
        <w:div w:id="483940317">
          <w:marLeft w:val="0"/>
          <w:marRight w:val="0"/>
          <w:marTop w:val="0"/>
          <w:marBottom w:val="0"/>
          <w:divBdr>
            <w:top w:val="none" w:sz="0" w:space="0" w:color="auto"/>
            <w:left w:val="none" w:sz="0" w:space="0" w:color="auto"/>
            <w:bottom w:val="none" w:sz="0" w:space="0" w:color="auto"/>
            <w:right w:val="none" w:sz="0" w:space="0" w:color="auto"/>
          </w:divBdr>
        </w:div>
        <w:div w:id="483940318">
          <w:marLeft w:val="0"/>
          <w:marRight w:val="0"/>
          <w:marTop w:val="0"/>
          <w:marBottom w:val="0"/>
          <w:divBdr>
            <w:top w:val="none" w:sz="0" w:space="0" w:color="auto"/>
            <w:left w:val="none" w:sz="0" w:space="0" w:color="auto"/>
            <w:bottom w:val="none" w:sz="0" w:space="0" w:color="auto"/>
            <w:right w:val="none" w:sz="0" w:space="0" w:color="auto"/>
          </w:divBdr>
        </w:div>
        <w:div w:id="483940320">
          <w:marLeft w:val="0"/>
          <w:marRight w:val="0"/>
          <w:marTop w:val="0"/>
          <w:marBottom w:val="0"/>
          <w:divBdr>
            <w:top w:val="none" w:sz="0" w:space="0" w:color="auto"/>
            <w:left w:val="none" w:sz="0" w:space="0" w:color="auto"/>
            <w:bottom w:val="none" w:sz="0" w:space="0" w:color="auto"/>
            <w:right w:val="none" w:sz="0" w:space="0" w:color="auto"/>
          </w:divBdr>
        </w:div>
        <w:div w:id="483940321">
          <w:marLeft w:val="0"/>
          <w:marRight w:val="0"/>
          <w:marTop w:val="0"/>
          <w:marBottom w:val="0"/>
          <w:divBdr>
            <w:top w:val="none" w:sz="0" w:space="0" w:color="auto"/>
            <w:left w:val="none" w:sz="0" w:space="0" w:color="auto"/>
            <w:bottom w:val="none" w:sz="0" w:space="0" w:color="auto"/>
            <w:right w:val="none" w:sz="0" w:space="0" w:color="auto"/>
          </w:divBdr>
        </w:div>
        <w:div w:id="483940322">
          <w:marLeft w:val="0"/>
          <w:marRight w:val="0"/>
          <w:marTop w:val="0"/>
          <w:marBottom w:val="0"/>
          <w:divBdr>
            <w:top w:val="none" w:sz="0" w:space="0" w:color="auto"/>
            <w:left w:val="none" w:sz="0" w:space="0" w:color="auto"/>
            <w:bottom w:val="none" w:sz="0" w:space="0" w:color="auto"/>
            <w:right w:val="none" w:sz="0" w:space="0" w:color="auto"/>
          </w:divBdr>
        </w:div>
        <w:div w:id="483940323">
          <w:marLeft w:val="0"/>
          <w:marRight w:val="0"/>
          <w:marTop w:val="0"/>
          <w:marBottom w:val="0"/>
          <w:divBdr>
            <w:top w:val="none" w:sz="0" w:space="0" w:color="auto"/>
            <w:left w:val="none" w:sz="0" w:space="0" w:color="auto"/>
            <w:bottom w:val="none" w:sz="0" w:space="0" w:color="auto"/>
            <w:right w:val="none" w:sz="0" w:space="0" w:color="auto"/>
          </w:divBdr>
        </w:div>
        <w:div w:id="483940324">
          <w:marLeft w:val="0"/>
          <w:marRight w:val="0"/>
          <w:marTop w:val="0"/>
          <w:marBottom w:val="0"/>
          <w:divBdr>
            <w:top w:val="none" w:sz="0" w:space="0" w:color="auto"/>
            <w:left w:val="none" w:sz="0" w:space="0" w:color="auto"/>
            <w:bottom w:val="none" w:sz="0" w:space="0" w:color="auto"/>
            <w:right w:val="none" w:sz="0" w:space="0" w:color="auto"/>
          </w:divBdr>
        </w:div>
        <w:div w:id="483940325">
          <w:marLeft w:val="0"/>
          <w:marRight w:val="0"/>
          <w:marTop w:val="0"/>
          <w:marBottom w:val="0"/>
          <w:divBdr>
            <w:top w:val="none" w:sz="0" w:space="0" w:color="auto"/>
            <w:left w:val="none" w:sz="0" w:space="0" w:color="auto"/>
            <w:bottom w:val="none" w:sz="0" w:space="0" w:color="auto"/>
            <w:right w:val="none" w:sz="0" w:space="0" w:color="auto"/>
          </w:divBdr>
        </w:div>
        <w:div w:id="483940327">
          <w:marLeft w:val="0"/>
          <w:marRight w:val="0"/>
          <w:marTop w:val="0"/>
          <w:marBottom w:val="0"/>
          <w:divBdr>
            <w:top w:val="none" w:sz="0" w:space="0" w:color="auto"/>
            <w:left w:val="none" w:sz="0" w:space="0" w:color="auto"/>
            <w:bottom w:val="none" w:sz="0" w:space="0" w:color="auto"/>
            <w:right w:val="none" w:sz="0" w:space="0" w:color="auto"/>
          </w:divBdr>
        </w:div>
        <w:div w:id="483940328">
          <w:marLeft w:val="0"/>
          <w:marRight w:val="0"/>
          <w:marTop w:val="0"/>
          <w:marBottom w:val="0"/>
          <w:divBdr>
            <w:top w:val="none" w:sz="0" w:space="0" w:color="auto"/>
            <w:left w:val="none" w:sz="0" w:space="0" w:color="auto"/>
            <w:bottom w:val="none" w:sz="0" w:space="0" w:color="auto"/>
            <w:right w:val="none" w:sz="0" w:space="0" w:color="auto"/>
          </w:divBdr>
        </w:div>
        <w:div w:id="483940329">
          <w:marLeft w:val="0"/>
          <w:marRight w:val="0"/>
          <w:marTop w:val="0"/>
          <w:marBottom w:val="0"/>
          <w:divBdr>
            <w:top w:val="none" w:sz="0" w:space="0" w:color="auto"/>
            <w:left w:val="none" w:sz="0" w:space="0" w:color="auto"/>
            <w:bottom w:val="none" w:sz="0" w:space="0" w:color="auto"/>
            <w:right w:val="none" w:sz="0" w:space="0" w:color="auto"/>
          </w:divBdr>
        </w:div>
        <w:div w:id="483940330">
          <w:marLeft w:val="0"/>
          <w:marRight w:val="0"/>
          <w:marTop w:val="0"/>
          <w:marBottom w:val="0"/>
          <w:divBdr>
            <w:top w:val="none" w:sz="0" w:space="0" w:color="auto"/>
            <w:left w:val="none" w:sz="0" w:space="0" w:color="auto"/>
            <w:bottom w:val="none" w:sz="0" w:space="0" w:color="auto"/>
            <w:right w:val="none" w:sz="0" w:space="0" w:color="auto"/>
          </w:divBdr>
        </w:div>
        <w:div w:id="483940331">
          <w:marLeft w:val="0"/>
          <w:marRight w:val="0"/>
          <w:marTop w:val="0"/>
          <w:marBottom w:val="0"/>
          <w:divBdr>
            <w:top w:val="none" w:sz="0" w:space="0" w:color="auto"/>
            <w:left w:val="none" w:sz="0" w:space="0" w:color="auto"/>
            <w:bottom w:val="none" w:sz="0" w:space="0" w:color="auto"/>
            <w:right w:val="none" w:sz="0" w:space="0" w:color="auto"/>
          </w:divBdr>
        </w:div>
        <w:div w:id="483940332">
          <w:marLeft w:val="0"/>
          <w:marRight w:val="0"/>
          <w:marTop w:val="0"/>
          <w:marBottom w:val="0"/>
          <w:divBdr>
            <w:top w:val="none" w:sz="0" w:space="0" w:color="auto"/>
            <w:left w:val="none" w:sz="0" w:space="0" w:color="auto"/>
            <w:bottom w:val="none" w:sz="0" w:space="0" w:color="auto"/>
            <w:right w:val="none" w:sz="0" w:space="0" w:color="auto"/>
          </w:divBdr>
        </w:div>
        <w:div w:id="483940333">
          <w:marLeft w:val="0"/>
          <w:marRight w:val="0"/>
          <w:marTop w:val="0"/>
          <w:marBottom w:val="0"/>
          <w:divBdr>
            <w:top w:val="none" w:sz="0" w:space="0" w:color="auto"/>
            <w:left w:val="none" w:sz="0" w:space="0" w:color="auto"/>
            <w:bottom w:val="none" w:sz="0" w:space="0" w:color="auto"/>
            <w:right w:val="none" w:sz="0" w:space="0" w:color="auto"/>
          </w:divBdr>
        </w:div>
        <w:div w:id="483940334">
          <w:marLeft w:val="0"/>
          <w:marRight w:val="0"/>
          <w:marTop w:val="0"/>
          <w:marBottom w:val="0"/>
          <w:divBdr>
            <w:top w:val="none" w:sz="0" w:space="0" w:color="auto"/>
            <w:left w:val="none" w:sz="0" w:space="0" w:color="auto"/>
            <w:bottom w:val="none" w:sz="0" w:space="0" w:color="auto"/>
            <w:right w:val="none" w:sz="0" w:space="0" w:color="auto"/>
          </w:divBdr>
        </w:div>
        <w:div w:id="483940335">
          <w:marLeft w:val="0"/>
          <w:marRight w:val="0"/>
          <w:marTop w:val="0"/>
          <w:marBottom w:val="0"/>
          <w:divBdr>
            <w:top w:val="none" w:sz="0" w:space="0" w:color="auto"/>
            <w:left w:val="none" w:sz="0" w:space="0" w:color="auto"/>
            <w:bottom w:val="none" w:sz="0" w:space="0" w:color="auto"/>
            <w:right w:val="none" w:sz="0" w:space="0" w:color="auto"/>
          </w:divBdr>
        </w:div>
        <w:div w:id="483940336">
          <w:marLeft w:val="0"/>
          <w:marRight w:val="0"/>
          <w:marTop w:val="0"/>
          <w:marBottom w:val="0"/>
          <w:divBdr>
            <w:top w:val="none" w:sz="0" w:space="0" w:color="auto"/>
            <w:left w:val="none" w:sz="0" w:space="0" w:color="auto"/>
            <w:bottom w:val="none" w:sz="0" w:space="0" w:color="auto"/>
            <w:right w:val="none" w:sz="0" w:space="0" w:color="auto"/>
          </w:divBdr>
        </w:div>
        <w:div w:id="483940338">
          <w:marLeft w:val="0"/>
          <w:marRight w:val="0"/>
          <w:marTop w:val="0"/>
          <w:marBottom w:val="0"/>
          <w:divBdr>
            <w:top w:val="none" w:sz="0" w:space="0" w:color="auto"/>
            <w:left w:val="none" w:sz="0" w:space="0" w:color="auto"/>
            <w:bottom w:val="none" w:sz="0" w:space="0" w:color="auto"/>
            <w:right w:val="none" w:sz="0" w:space="0" w:color="auto"/>
          </w:divBdr>
        </w:div>
        <w:div w:id="483940339">
          <w:marLeft w:val="0"/>
          <w:marRight w:val="0"/>
          <w:marTop w:val="0"/>
          <w:marBottom w:val="0"/>
          <w:divBdr>
            <w:top w:val="none" w:sz="0" w:space="0" w:color="auto"/>
            <w:left w:val="none" w:sz="0" w:space="0" w:color="auto"/>
            <w:bottom w:val="none" w:sz="0" w:space="0" w:color="auto"/>
            <w:right w:val="none" w:sz="0" w:space="0" w:color="auto"/>
          </w:divBdr>
        </w:div>
        <w:div w:id="483940340">
          <w:marLeft w:val="0"/>
          <w:marRight w:val="0"/>
          <w:marTop w:val="0"/>
          <w:marBottom w:val="0"/>
          <w:divBdr>
            <w:top w:val="none" w:sz="0" w:space="0" w:color="auto"/>
            <w:left w:val="none" w:sz="0" w:space="0" w:color="auto"/>
            <w:bottom w:val="none" w:sz="0" w:space="0" w:color="auto"/>
            <w:right w:val="none" w:sz="0" w:space="0" w:color="auto"/>
          </w:divBdr>
        </w:div>
        <w:div w:id="483940341">
          <w:marLeft w:val="0"/>
          <w:marRight w:val="0"/>
          <w:marTop w:val="0"/>
          <w:marBottom w:val="0"/>
          <w:divBdr>
            <w:top w:val="none" w:sz="0" w:space="0" w:color="auto"/>
            <w:left w:val="none" w:sz="0" w:space="0" w:color="auto"/>
            <w:bottom w:val="none" w:sz="0" w:space="0" w:color="auto"/>
            <w:right w:val="none" w:sz="0" w:space="0" w:color="auto"/>
          </w:divBdr>
        </w:div>
        <w:div w:id="483940342">
          <w:marLeft w:val="0"/>
          <w:marRight w:val="0"/>
          <w:marTop w:val="0"/>
          <w:marBottom w:val="0"/>
          <w:divBdr>
            <w:top w:val="none" w:sz="0" w:space="0" w:color="auto"/>
            <w:left w:val="none" w:sz="0" w:space="0" w:color="auto"/>
            <w:bottom w:val="none" w:sz="0" w:space="0" w:color="auto"/>
            <w:right w:val="none" w:sz="0" w:space="0" w:color="auto"/>
          </w:divBdr>
        </w:div>
        <w:div w:id="483940343">
          <w:marLeft w:val="0"/>
          <w:marRight w:val="0"/>
          <w:marTop w:val="0"/>
          <w:marBottom w:val="0"/>
          <w:divBdr>
            <w:top w:val="none" w:sz="0" w:space="0" w:color="auto"/>
            <w:left w:val="none" w:sz="0" w:space="0" w:color="auto"/>
            <w:bottom w:val="none" w:sz="0" w:space="0" w:color="auto"/>
            <w:right w:val="none" w:sz="0" w:space="0" w:color="auto"/>
          </w:divBdr>
        </w:div>
        <w:div w:id="483940344">
          <w:marLeft w:val="0"/>
          <w:marRight w:val="0"/>
          <w:marTop w:val="0"/>
          <w:marBottom w:val="0"/>
          <w:divBdr>
            <w:top w:val="none" w:sz="0" w:space="0" w:color="auto"/>
            <w:left w:val="none" w:sz="0" w:space="0" w:color="auto"/>
            <w:bottom w:val="none" w:sz="0" w:space="0" w:color="auto"/>
            <w:right w:val="none" w:sz="0" w:space="0" w:color="auto"/>
          </w:divBdr>
        </w:div>
        <w:div w:id="483940346">
          <w:marLeft w:val="0"/>
          <w:marRight w:val="0"/>
          <w:marTop w:val="0"/>
          <w:marBottom w:val="0"/>
          <w:divBdr>
            <w:top w:val="none" w:sz="0" w:space="0" w:color="auto"/>
            <w:left w:val="none" w:sz="0" w:space="0" w:color="auto"/>
            <w:bottom w:val="none" w:sz="0" w:space="0" w:color="auto"/>
            <w:right w:val="none" w:sz="0" w:space="0" w:color="auto"/>
          </w:divBdr>
        </w:div>
        <w:div w:id="483940347">
          <w:marLeft w:val="0"/>
          <w:marRight w:val="0"/>
          <w:marTop w:val="0"/>
          <w:marBottom w:val="0"/>
          <w:divBdr>
            <w:top w:val="none" w:sz="0" w:space="0" w:color="auto"/>
            <w:left w:val="none" w:sz="0" w:space="0" w:color="auto"/>
            <w:bottom w:val="none" w:sz="0" w:space="0" w:color="auto"/>
            <w:right w:val="none" w:sz="0" w:space="0" w:color="auto"/>
          </w:divBdr>
        </w:div>
        <w:div w:id="483940348">
          <w:marLeft w:val="0"/>
          <w:marRight w:val="0"/>
          <w:marTop w:val="0"/>
          <w:marBottom w:val="0"/>
          <w:divBdr>
            <w:top w:val="none" w:sz="0" w:space="0" w:color="auto"/>
            <w:left w:val="none" w:sz="0" w:space="0" w:color="auto"/>
            <w:bottom w:val="none" w:sz="0" w:space="0" w:color="auto"/>
            <w:right w:val="none" w:sz="0" w:space="0" w:color="auto"/>
          </w:divBdr>
        </w:div>
        <w:div w:id="483940349">
          <w:marLeft w:val="0"/>
          <w:marRight w:val="0"/>
          <w:marTop w:val="0"/>
          <w:marBottom w:val="0"/>
          <w:divBdr>
            <w:top w:val="none" w:sz="0" w:space="0" w:color="auto"/>
            <w:left w:val="none" w:sz="0" w:space="0" w:color="auto"/>
            <w:bottom w:val="none" w:sz="0" w:space="0" w:color="auto"/>
            <w:right w:val="none" w:sz="0" w:space="0" w:color="auto"/>
          </w:divBdr>
        </w:div>
        <w:div w:id="483940350">
          <w:marLeft w:val="0"/>
          <w:marRight w:val="0"/>
          <w:marTop w:val="0"/>
          <w:marBottom w:val="0"/>
          <w:divBdr>
            <w:top w:val="none" w:sz="0" w:space="0" w:color="auto"/>
            <w:left w:val="none" w:sz="0" w:space="0" w:color="auto"/>
            <w:bottom w:val="none" w:sz="0" w:space="0" w:color="auto"/>
            <w:right w:val="none" w:sz="0" w:space="0" w:color="auto"/>
          </w:divBdr>
        </w:div>
        <w:div w:id="483940351">
          <w:marLeft w:val="0"/>
          <w:marRight w:val="0"/>
          <w:marTop w:val="0"/>
          <w:marBottom w:val="0"/>
          <w:divBdr>
            <w:top w:val="none" w:sz="0" w:space="0" w:color="auto"/>
            <w:left w:val="none" w:sz="0" w:space="0" w:color="auto"/>
            <w:bottom w:val="none" w:sz="0" w:space="0" w:color="auto"/>
            <w:right w:val="none" w:sz="0" w:space="0" w:color="auto"/>
          </w:divBdr>
        </w:div>
        <w:div w:id="483940352">
          <w:marLeft w:val="0"/>
          <w:marRight w:val="0"/>
          <w:marTop w:val="0"/>
          <w:marBottom w:val="0"/>
          <w:divBdr>
            <w:top w:val="none" w:sz="0" w:space="0" w:color="auto"/>
            <w:left w:val="none" w:sz="0" w:space="0" w:color="auto"/>
            <w:bottom w:val="none" w:sz="0" w:space="0" w:color="auto"/>
            <w:right w:val="none" w:sz="0" w:space="0" w:color="auto"/>
          </w:divBdr>
        </w:div>
        <w:div w:id="483940353">
          <w:marLeft w:val="0"/>
          <w:marRight w:val="0"/>
          <w:marTop w:val="0"/>
          <w:marBottom w:val="0"/>
          <w:divBdr>
            <w:top w:val="none" w:sz="0" w:space="0" w:color="auto"/>
            <w:left w:val="none" w:sz="0" w:space="0" w:color="auto"/>
            <w:bottom w:val="none" w:sz="0" w:space="0" w:color="auto"/>
            <w:right w:val="none" w:sz="0" w:space="0" w:color="auto"/>
          </w:divBdr>
        </w:div>
        <w:div w:id="483940354">
          <w:marLeft w:val="0"/>
          <w:marRight w:val="0"/>
          <w:marTop w:val="0"/>
          <w:marBottom w:val="0"/>
          <w:divBdr>
            <w:top w:val="none" w:sz="0" w:space="0" w:color="auto"/>
            <w:left w:val="none" w:sz="0" w:space="0" w:color="auto"/>
            <w:bottom w:val="none" w:sz="0" w:space="0" w:color="auto"/>
            <w:right w:val="none" w:sz="0" w:space="0" w:color="auto"/>
          </w:divBdr>
        </w:div>
        <w:div w:id="483940355">
          <w:marLeft w:val="0"/>
          <w:marRight w:val="0"/>
          <w:marTop w:val="0"/>
          <w:marBottom w:val="0"/>
          <w:divBdr>
            <w:top w:val="none" w:sz="0" w:space="0" w:color="auto"/>
            <w:left w:val="none" w:sz="0" w:space="0" w:color="auto"/>
            <w:bottom w:val="none" w:sz="0" w:space="0" w:color="auto"/>
            <w:right w:val="none" w:sz="0" w:space="0" w:color="auto"/>
          </w:divBdr>
        </w:div>
        <w:div w:id="483940356">
          <w:marLeft w:val="0"/>
          <w:marRight w:val="0"/>
          <w:marTop w:val="0"/>
          <w:marBottom w:val="0"/>
          <w:divBdr>
            <w:top w:val="none" w:sz="0" w:space="0" w:color="auto"/>
            <w:left w:val="none" w:sz="0" w:space="0" w:color="auto"/>
            <w:bottom w:val="none" w:sz="0" w:space="0" w:color="auto"/>
            <w:right w:val="none" w:sz="0" w:space="0" w:color="auto"/>
          </w:divBdr>
        </w:div>
        <w:div w:id="483940357">
          <w:marLeft w:val="0"/>
          <w:marRight w:val="0"/>
          <w:marTop w:val="0"/>
          <w:marBottom w:val="0"/>
          <w:divBdr>
            <w:top w:val="none" w:sz="0" w:space="0" w:color="auto"/>
            <w:left w:val="none" w:sz="0" w:space="0" w:color="auto"/>
            <w:bottom w:val="none" w:sz="0" w:space="0" w:color="auto"/>
            <w:right w:val="none" w:sz="0" w:space="0" w:color="auto"/>
          </w:divBdr>
        </w:div>
        <w:div w:id="483940358">
          <w:marLeft w:val="0"/>
          <w:marRight w:val="0"/>
          <w:marTop w:val="0"/>
          <w:marBottom w:val="0"/>
          <w:divBdr>
            <w:top w:val="none" w:sz="0" w:space="0" w:color="auto"/>
            <w:left w:val="none" w:sz="0" w:space="0" w:color="auto"/>
            <w:bottom w:val="none" w:sz="0" w:space="0" w:color="auto"/>
            <w:right w:val="none" w:sz="0" w:space="0" w:color="auto"/>
          </w:divBdr>
        </w:div>
        <w:div w:id="483940359">
          <w:marLeft w:val="0"/>
          <w:marRight w:val="0"/>
          <w:marTop w:val="0"/>
          <w:marBottom w:val="0"/>
          <w:divBdr>
            <w:top w:val="none" w:sz="0" w:space="0" w:color="auto"/>
            <w:left w:val="none" w:sz="0" w:space="0" w:color="auto"/>
            <w:bottom w:val="none" w:sz="0" w:space="0" w:color="auto"/>
            <w:right w:val="none" w:sz="0" w:space="0" w:color="auto"/>
          </w:divBdr>
        </w:div>
        <w:div w:id="483940360">
          <w:marLeft w:val="0"/>
          <w:marRight w:val="0"/>
          <w:marTop w:val="0"/>
          <w:marBottom w:val="0"/>
          <w:divBdr>
            <w:top w:val="none" w:sz="0" w:space="0" w:color="auto"/>
            <w:left w:val="none" w:sz="0" w:space="0" w:color="auto"/>
            <w:bottom w:val="none" w:sz="0" w:space="0" w:color="auto"/>
            <w:right w:val="none" w:sz="0" w:space="0" w:color="auto"/>
          </w:divBdr>
        </w:div>
        <w:div w:id="483940361">
          <w:marLeft w:val="0"/>
          <w:marRight w:val="0"/>
          <w:marTop w:val="0"/>
          <w:marBottom w:val="0"/>
          <w:divBdr>
            <w:top w:val="none" w:sz="0" w:space="0" w:color="auto"/>
            <w:left w:val="none" w:sz="0" w:space="0" w:color="auto"/>
            <w:bottom w:val="none" w:sz="0" w:space="0" w:color="auto"/>
            <w:right w:val="none" w:sz="0" w:space="0" w:color="auto"/>
          </w:divBdr>
        </w:div>
        <w:div w:id="483940362">
          <w:marLeft w:val="0"/>
          <w:marRight w:val="0"/>
          <w:marTop w:val="0"/>
          <w:marBottom w:val="0"/>
          <w:divBdr>
            <w:top w:val="none" w:sz="0" w:space="0" w:color="auto"/>
            <w:left w:val="none" w:sz="0" w:space="0" w:color="auto"/>
            <w:bottom w:val="none" w:sz="0" w:space="0" w:color="auto"/>
            <w:right w:val="none" w:sz="0" w:space="0" w:color="auto"/>
          </w:divBdr>
        </w:div>
        <w:div w:id="483940363">
          <w:marLeft w:val="0"/>
          <w:marRight w:val="0"/>
          <w:marTop w:val="0"/>
          <w:marBottom w:val="0"/>
          <w:divBdr>
            <w:top w:val="none" w:sz="0" w:space="0" w:color="auto"/>
            <w:left w:val="none" w:sz="0" w:space="0" w:color="auto"/>
            <w:bottom w:val="none" w:sz="0" w:space="0" w:color="auto"/>
            <w:right w:val="none" w:sz="0" w:space="0" w:color="auto"/>
          </w:divBdr>
        </w:div>
        <w:div w:id="483940364">
          <w:marLeft w:val="0"/>
          <w:marRight w:val="0"/>
          <w:marTop w:val="0"/>
          <w:marBottom w:val="0"/>
          <w:divBdr>
            <w:top w:val="none" w:sz="0" w:space="0" w:color="auto"/>
            <w:left w:val="none" w:sz="0" w:space="0" w:color="auto"/>
            <w:bottom w:val="none" w:sz="0" w:space="0" w:color="auto"/>
            <w:right w:val="none" w:sz="0" w:space="0" w:color="auto"/>
          </w:divBdr>
        </w:div>
        <w:div w:id="483940365">
          <w:marLeft w:val="0"/>
          <w:marRight w:val="0"/>
          <w:marTop w:val="0"/>
          <w:marBottom w:val="0"/>
          <w:divBdr>
            <w:top w:val="none" w:sz="0" w:space="0" w:color="auto"/>
            <w:left w:val="none" w:sz="0" w:space="0" w:color="auto"/>
            <w:bottom w:val="none" w:sz="0" w:space="0" w:color="auto"/>
            <w:right w:val="none" w:sz="0" w:space="0" w:color="auto"/>
          </w:divBdr>
        </w:div>
        <w:div w:id="483940366">
          <w:marLeft w:val="0"/>
          <w:marRight w:val="0"/>
          <w:marTop w:val="0"/>
          <w:marBottom w:val="0"/>
          <w:divBdr>
            <w:top w:val="none" w:sz="0" w:space="0" w:color="auto"/>
            <w:left w:val="none" w:sz="0" w:space="0" w:color="auto"/>
            <w:bottom w:val="none" w:sz="0" w:space="0" w:color="auto"/>
            <w:right w:val="none" w:sz="0" w:space="0" w:color="auto"/>
          </w:divBdr>
        </w:div>
        <w:div w:id="483940368">
          <w:marLeft w:val="0"/>
          <w:marRight w:val="0"/>
          <w:marTop w:val="0"/>
          <w:marBottom w:val="0"/>
          <w:divBdr>
            <w:top w:val="none" w:sz="0" w:space="0" w:color="auto"/>
            <w:left w:val="none" w:sz="0" w:space="0" w:color="auto"/>
            <w:bottom w:val="none" w:sz="0" w:space="0" w:color="auto"/>
            <w:right w:val="none" w:sz="0" w:space="0" w:color="auto"/>
          </w:divBdr>
        </w:div>
        <w:div w:id="483940370">
          <w:marLeft w:val="0"/>
          <w:marRight w:val="0"/>
          <w:marTop w:val="0"/>
          <w:marBottom w:val="0"/>
          <w:divBdr>
            <w:top w:val="none" w:sz="0" w:space="0" w:color="auto"/>
            <w:left w:val="none" w:sz="0" w:space="0" w:color="auto"/>
            <w:bottom w:val="none" w:sz="0" w:space="0" w:color="auto"/>
            <w:right w:val="none" w:sz="0" w:space="0" w:color="auto"/>
          </w:divBdr>
        </w:div>
        <w:div w:id="483940371">
          <w:marLeft w:val="0"/>
          <w:marRight w:val="0"/>
          <w:marTop w:val="0"/>
          <w:marBottom w:val="0"/>
          <w:divBdr>
            <w:top w:val="none" w:sz="0" w:space="0" w:color="auto"/>
            <w:left w:val="none" w:sz="0" w:space="0" w:color="auto"/>
            <w:bottom w:val="none" w:sz="0" w:space="0" w:color="auto"/>
            <w:right w:val="none" w:sz="0" w:space="0" w:color="auto"/>
          </w:divBdr>
        </w:div>
        <w:div w:id="483940372">
          <w:marLeft w:val="0"/>
          <w:marRight w:val="0"/>
          <w:marTop w:val="0"/>
          <w:marBottom w:val="0"/>
          <w:divBdr>
            <w:top w:val="none" w:sz="0" w:space="0" w:color="auto"/>
            <w:left w:val="none" w:sz="0" w:space="0" w:color="auto"/>
            <w:bottom w:val="none" w:sz="0" w:space="0" w:color="auto"/>
            <w:right w:val="none" w:sz="0" w:space="0" w:color="auto"/>
          </w:divBdr>
        </w:div>
        <w:div w:id="483940373">
          <w:marLeft w:val="0"/>
          <w:marRight w:val="0"/>
          <w:marTop w:val="0"/>
          <w:marBottom w:val="0"/>
          <w:divBdr>
            <w:top w:val="none" w:sz="0" w:space="0" w:color="auto"/>
            <w:left w:val="none" w:sz="0" w:space="0" w:color="auto"/>
            <w:bottom w:val="none" w:sz="0" w:space="0" w:color="auto"/>
            <w:right w:val="none" w:sz="0" w:space="0" w:color="auto"/>
          </w:divBdr>
        </w:div>
        <w:div w:id="483940374">
          <w:marLeft w:val="0"/>
          <w:marRight w:val="0"/>
          <w:marTop w:val="0"/>
          <w:marBottom w:val="0"/>
          <w:divBdr>
            <w:top w:val="none" w:sz="0" w:space="0" w:color="auto"/>
            <w:left w:val="none" w:sz="0" w:space="0" w:color="auto"/>
            <w:bottom w:val="none" w:sz="0" w:space="0" w:color="auto"/>
            <w:right w:val="none" w:sz="0" w:space="0" w:color="auto"/>
          </w:divBdr>
        </w:div>
        <w:div w:id="483940375">
          <w:marLeft w:val="0"/>
          <w:marRight w:val="0"/>
          <w:marTop w:val="0"/>
          <w:marBottom w:val="0"/>
          <w:divBdr>
            <w:top w:val="none" w:sz="0" w:space="0" w:color="auto"/>
            <w:left w:val="none" w:sz="0" w:space="0" w:color="auto"/>
            <w:bottom w:val="none" w:sz="0" w:space="0" w:color="auto"/>
            <w:right w:val="none" w:sz="0" w:space="0" w:color="auto"/>
          </w:divBdr>
        </w:div>
        <w:div w:id="483940376">
          <w:marLeft w:val="0"/>
          <w:marRight w:val="0"/>
          <w:marTop w:val="0"/>
          <w:marBottom w:val="0"/>
          <w:divBdr>
            <w:top w:val="none" w:sz="0" w:space="0" w:color="auto"/>
            <w:left w:val="none" w:sz="0" w:space="0" w:color="auto"/>
            <w:bottom w:val="none" w:sz="0" w:space="0" w:color="auto"/>
            <w:right w:val="none" w:sz="0" w:space="0" w:color="auto"/>
          </w:divBdr>
        </w:div>
        <w:div w:id="483940378">
          <w:marLeft w:val="0"/>
          <w:marRight w:val="0"/>
          <w:marTop w:val="0"/>
          <w:marBottom w:val="0"/>
          <w:divBdr>
            <w:top w:val="none" w:sz="0" w:space="0" w:color="auto"/>
            <w:left w:val="none" w:sz="0" w:space="0" w:color="auto"/>
            <w:bottom w:val="none" w:sz="0" w:space="0" w:color="auto"/>
            <w:right w:val="none" w:sz="0" w:space="0" w:color="auto"/>
          </w:divBdr>
        </w:div>
        <w:div w:id="483940379">
          <w:marLeft w:val="0"/>
          <w:marRight w:val="0"/>
          <w:marTop w:val="0"/>
          <w:marBottom w:val="0"/>
          <w:divBdr>
            <w:top w:val="none" w:sz="0" w:space="0" w:color="auto"/>
            <w:left w:val="none" w:sz="0" w:space="0" w:color="auto"/>
            <w:bottom w:val="none" w:sz="0" w:space="0" w:color="auto"/>
            <w:right w:val="none" w:sz="0" w:space="0" w:color="auto"/>
          </w:divBdr>
        </w:div>
        <w:div w:id="483940380">
          <w:marLeft w:val="0"/>
          <w:marRight w:val="0"/>
          <w:marTop w:val="0"/>
          <w:marBottom w:val="0"/>
          <w:divBdr>
            <w:top w:val="none" w:sz="0" w:space="0" w:color="auto"/>
            <w:left w:val="none" w:sz="0" w:space="0" w:color="auto"/>
            <w:bottom w:val="none" w:sz="0" w:space="0" w:color="auto"/>
            <w:right w:val="none" w:sz="0" w:space="0" w:color="auto"/>
          </w:divBdr>
        </w:div>
        <w:div w:id="483940381">
          <w:marLeft w:val="0"/>
          <w:marRight w:val="0"/>
          <w:marTop w:val="0"/>
          <w:marBottom w:val="0"/>
          <w:divBdr>
            <w:top w:val="none" w:sz="0" w:space="0" w:color="auto"/>
            <w:left w:val="none" w:sz="0" w:space="0" w:color="auto"/>
            <w:bottom w:val="none" w:sz="0" w:space="0" w:color="auto"/>
            <w:right w:val="none" w:sz="0" w:space="0" w:color="auto"/>
          </w:divBdr>
        </w:div>
        <w:div w:id="483940382">
          <w:marLeft w:val="0"/>
          <w:marRight w:val="0"/>
          <w:marTop w:val="0"/>
          <w:marBottom w:val="0"/>
          <w:divBdr>
            <w:top w:val="none" w:sz="0" w:space="0" w:color="auto"/>
            <w:left w:val="none" w:sz="0" w:space="0" w:color="auto"/>
            <w:bottom w:val="none" w:sz="0" w:space="0" w:color="auto"/>
            <w:right w:val="none" w:sz="0" w:space="0" w:color="auto"/>
          </w:divBdr>
        </w:div>
        <w:div w:id="483940383">
          <w:marLeft w:val="0"/>
          <w:marRight w:val="0"/>
          <w:marTop w:val="0"/>
          <w:marBottom w:val="0"/>
          <w:divBdr>
            <w:top w:val="none" w:sz="0" w:space="0" w:color="auto"/>
            <w:left w:val="none" w:sz="0" w:space="0" w:color="auto"/>
            <w:bottom w:val="none" w:sz="0" w:space="0" w:color="auto"/>
            <w:right w:val="none" w:sz="0" w:space="0" w:color="auto"/>
          </w:divBdr>
        </w:div>
        <w:div w:id="483940384">
          <w:marLeft w:val="0"/>
          <w:marRight w:val="0"/>
          <w:marTop w:val="0"/>
          <w:marBottom w:val="0"/>
          <w:divBdr>
            <w:top w:val="none" w:sz="0" w:space="0" w:color="auto"/>
            <w:left w:val="none" w:sz="0" w:space="0" w:color="auto"/>
            <w:bottom w:val="none" w:sz="0" w:space="0" w:color="auto"/>
            <w:right w:val="none" w:sz="0" w:space="0" w:color="auto"/>
          </w:divBdr>
        </w:div>
        <w:div w:id="483940386">
          <w:marLeft w:val="0"/>
          <w:marRight w:val="0"/>
          <w:marTop w:val="0"/>
          <w:marBottom w:val="0"/>
          <w:divBdr>
            <w:top w:val="none" w:sz="0" w:space="0" w:color="auto"/>
            <w:left w:val="none" w:sz="0" w:space="0" w:color="auto"/>
            <w:bottom w:val="none" w:sz="0" w:space="0" w:color="auto"/>
            <w:right w:val="none" w:sz="0" w:space="0" w:color="auto"/>
          </w:divBdr>
        </w:div>
        <w:div w:id="483940387">
          <w:marLeft w:val="0"/>
          <w:marRight w:val="0"/>
          <w:marTop w:val="0"/>
          <w:marBottom w:val="0"/>
          <w:divBdr>
            <w:top w:val="none" w:sz="0" w:space="0" w:color="auto"/>
            <w:left w:val="none" w:sz="0" w:space="0" w:color="auto"/>
            <w:bottom w:val="none" w:sz="0" w:space="0" w:color="auto"/>
            <w:right w:val="none" w:sz="0" w:space="0" w:color="auto"/>
          </w:divBdr>
        </w:div>
        <w:div w:id="483940388">
          <w:marLeft w:val="0"/>
          <w:marRight w:val="0"/>
          <w:marTop w:val="0"/>
          <w:marBottom w:val="0"/>
          <w:divBdr>
            <w:top w:val="none" w:sz="0" w:space="0" w:color="auto"/>
            <w:left w:val="none" w:sz="0" w:space="0" w:color="auto"/>
            <w:bottom w:val="none" w:sz="0" w:space="0" w:color="auto"/>
            <w:right w:val="none" w:sz="0" w:space="0" w:color="auto"/>
          </w:divBdr>
        </w:div>
        <w:div w:id="483940389">
          <w:marLeft w:val="0"/>
          <w:marRight w:val="0"/>
          <w:marTop w:val="0"/>
          <w:marBottom w:val="0"/>
          <w:divBdr>
            <w:top w:val="none" w:sz="0" w:space="0" w:color="auto"/>
            <w:left w:val="none" w:sz="0" w:space="0" w:color="auto"/>
            <w:bottom w:val="none" w:sz="0" w:space="0" w:color="auto"/>
            <w:right w:val="none" w:sz="0" w:space="0" w:color="auto"/>
          </w:divBdr>
        </w:div>
        <w:div w:id="483940391">
          <w:marLeft w:val="0"/>
          <w:marRight w:val="0"/>
          <w:marTop w:val="0"/>
          <w:marBottom w:val="0"/>
          <w:divBdr>
            <w:top w:val="none" w:sz="0" w:space="0" w:color="auto"/>
            <w:left w:val="none" w:sz="0" w:space="0" w:color="auto"/>
            <w:bottom w:val="none" w:sz="0" w:space="0" w:color="auto"/>
            <w:right w:val="none" w:sz="0" w:space="0" w:color="auto"/>
          </w:divBdr>
        </w:div>
        <w:div w:id="483940392">
          <w:marLeft w:val="0"/>
          <w:marRight w:val="0"/>
          <w:marTop w:val="0"/>
          <w:marBottom w:val="0"/>
          <w:divBdr>
            <w:top w:val="none" w:sz="0" w:space="0" w:color="auto"/>
            <w:left w:val="none" w:sz="0" w:space="0" w:color="auto"/>
            <w:bottom w:val="none" w:sz="0" w:space="0" w:color="auto"/>
            <w:right w:val="none" w:sz="0" w:space="0" w:color="auto"/>
          </w:divBdr>
        </w:div>
        <w:div w:id="483940393">
          <w:marLeft w:val="0"/>
          <w:marRight w:val="0"/>
          <w:marTop w:val="0"/>
          <w:marBottom w:val="0"/>
          <w:divBdr>
            <w:top w:val="none" w:sz="0" w:space="0" w:color="auto"/>
            <w:left w:val="none" w:sz="0" w:space="0" w:color="auto"/>
            <w:bottom w:val="none" w:sz="0" w:space="0" w:color="auto"/>
            <w:right w:val="none" w:sz="0" w:space="0" w:color="auto"/>
          </w:divBdr>
        </w:div>
        <w:div w:id="483940394">
          <w:marLeft w:val="0"/>
          <w:marRight w:val="0"/>
          <w:marTop w:val="0"/>
          <w:marBottom w:val="0"/>
          <w:divBdr>
            <w:top w:val="none" w:sz="0" w:space="0" w:color="auto"/>
            <w:left w:val="none" w:sz="0" w:space="0" w:color="auto"/>
            <w:bottom w:val="none" w:sz="0" w:space="0" w:color="auto"/>
            <w:right w:val="none" w:sz="0" w:space="0" w:color="auto"/>
          </w:divBdr>
        </w:div>
        <w:div w:id="483940395">
          <w:marLeft w:val="0"/>
          <w:marRight w:val="0"/>
          <w:marTop w:val="0"/>
          <w:marBottom w:val="0"/>
          <w:divBdr>
            <w:top w:val="none" w:sz="0" w:space="0" w:color="auto"/>
            <w:left w:val="none" w:sz="0" w:space="0" w:color="auto"/>
            <w:bottom w:val="none" w:sz="0" w:space="0" w:color="auto"/>
            <w:right w:val="none" w:sz="0" w:space="0" w:color="auto"/>
          </w:divBdr>
        </w:div>
        <w:div w:id="483940396">
          <w:marLeft w:val="0"/>
          <w:marRight w:val="0"/>
          <w:marTop w:val="0"/>
          <w:marBottom w:val="0"/>
          <w:divBdr>
            <w:top w:val="none" w:sz="0" w:space="0" w:color="auto"/>
            <w:left w:val="none" w:sz="0" w:space="0" w:color="auto"/>
            <w:bottom w:val="none" w:sz="0" w:space="0" w:color="auto"/>
            <w:right w:val="none" w:sz="0" w:space="0" w:color="auto"/>
          </w:divBdr>
        </w:div>
        <w:div w:id="483940397">
          <w:marLeft w:val="0"/>
          <w:marRight w:val="0"/>
          <w:marTop w:val="0"/>
          <w:marBottom w:val="0"/>
          <w:divBdr>
            <w:top w:val="none" w:sz="0" w:space="0" w:color="auto"/>
            <w:left w:val="none" w:sz="0" w:space="0" w:color="auto"/>
            <w:bottom w:val="none" w:sz="0" w:space="0" w:color="auto"/>
            <w:right w:val="none" w:sz="0" w:space="0" w:color="auto"/>
          </w:divBdr>
        </w:div>
        <w:div w:id="483940398">
          <w:marLeft w:val="0"/>
          <w:marRight w:val="0"/>
          <w:marTop w:val="0"/>
          <w:marBottom w:val="0"/>
          <w:divBdr>
            <w:top w:val="none" w:sz="0" w:space="0" w:color="auto"/>
            <w:left w:val="none" w:sz="0" w:space="0" w:color="auto"/>
            <w:bottom w:val="none" w:sz="0" w:space="0" w:color="auto"/>
            <w:right w:val="none" w:sz="0" w:space="0" w:color="auto"/>
          </w:divBdr>
        </w:div>
        <w:div w:id="483940399">
          <w:marLeft w:val="0"/>
          <w:marRight w:val="0"/>
          <w:marTop w:val="0"/>
          <w:marBottom w:val="0"/>
          <w:divBdr>
            <w:top w:val="none" w:sz="0" w:space="0" w:color="auto"/>
            <w:left w:val="none" w:sz="0" w:space="0" w:color="auto"/>
            <w:bottom w:val="none" w:sz="0" w:space="0" w:color="auto"/>
            <w:right w:val="none" w:sz="0" w:space="0" w:color="auto"/>
          </w:divBdr>
        </w:div>
        <w:div w:id="483940400">
          <w:marLeft w:val="0"/>
          <w:marRight w:val="0"/>
          <w:marTop w:val="0"/>
          <w:marBottom w:val="0"/>
          <w:divBdr>
            <w:top w:val="none" w:sz="0" w:space="0" w:color="auto"/>
            <w:left w:val="none" w:sz="0" w:space="0" w:color="auto"/>
            <w:bottom w:val="none" w:sz="0" w:space="0" w:color="auto"/>
            <w:right w:val="none" w:sz="0" w:space="0" w:color="auto"/>
          </w:divBdr>
        </w:div>
        <w:div w:id="483940401">
          <w:marLeft w:val="0"/>
          <w:marRight w:val="0"/>
          <w:marTop w:val="0"/>
          <w:marBottom w:val="0"/>
          <w:divBdr>
            <w:top w:val="none" w:sz="0" w:space="0" w:color="auto"/>
            <w:left w:val="none" w:sz="0" w:space="0" w:color="auto"/>
            <w:bottom w:val="none" w:sz="0" w:space="0" w:color="auto"/>
            <w:right w:val="none" w:sz="0" w:space="0" w:color="auto"/>
          </w:divBdr>
        </w:div>
        <w:div w:id="483940402">
          <w:marLeft w:val="0"/>
          <w:marRight w:val="0"/>
          <w:marTop w:val="0"/>
          <w:marBottom w:val="0"/>
          <w:divBdr>
            <w:top w:val="none" w:sz="0" w:space="0" w:color="auto"/>
            <w:left w:val="none" w:sz="0" w:space="0" w:color="auto"/>
            <w:bottom w:val="none" w:sz="0" w:space="0" w:color="auto"/>
            <w:right w:val="none" w:sz="0" w:space="0" w:color="auto"/>
          </w:divBdr>
        </w:div>
        <w:div w:id="483940403">
          <w:marLeft w:val="0"/>
          <w:marRight w:val="0"/>
          <w:marTop w:val="0"/>
          <w:marBottom w:val="0"/>
          <w:divBdr>
            <w:top w:val="none" w:sz="0" w:space="0" w:color="auto"/>
            <w:left w:val="none" w:sz="0" w:space="0" w:color="auto"/>
            <w:bottom w:val="none" w:sz="0" w:space="0" w:color="auto"/>
            <w:right w:val="none" w:sz="0" w:space="0" w:color="auto"/>
          </w:divBdr>
        </w:div>
        <w:div w:id="483940404">
          <w:marLeft w:val="0"/>
          <w:marRight w:val="0"/>
          <w:marTop w:val="0"/>
          <w:marBottom w:val="0"/>
          <w:divBdr>
            <w:top w:val="none" w:sz="0" w:space="0" w:color="auto"/>
            <w:left w:val="none" w:sz="0" w:space="0" w:color="auto"/>
            <w:bottom w:val="none" w:sz="0" w:space="0" w:color="auto"/>
            <w:right w:val="none" w:sz="0" w:space="0" w:color="auto"/>
          </w:divBdr>
        </w:div>
        <w:div w:id="483940406">
          <w:marLeft w:val="0"/>
          <w:marRight w:val="0"/>
          <w:marTop w:val="0"/>
          <w:marBottom w:val="0"/>
          <w:divBdr>
            <w:top w:val="none" w:sz="0" w:space="0" w:color="auto"/>
            <w:left w:val="none" w:sz="0" w:space="0" w:color="auto"/>
            <w:bottom w:val="none" w:sz="0" w:space="0" w:color="auto"/>
            <w:right w:val="none" w:sz="0" w:space="0" w:color="auto"/>
          </w:divBdr>
        </w:div>
        <w:div w:id="483940408">
          <w:marLeft w:val="0"/>
          <w:marRight w:val="0"/>
          <w:marTop w:val="0"/>
          <w:marBottom w:val="0"/>
          <w:divBdr>
            <w:top w:val="none" w:sz="0" w:space="0" w:color="auto"/>
            <w:left w:val="none" w:sz="0" w:space="0" w:color="auto"/>
            <w:bottom w:val="none" w:sz="0" w:space="0" w:color="auto"/>
            <w:right w:val="none" w:sz="0" w:space="0" w:color="auto"/>
          </w:divBdr>
        </w:div>
        <w:div w:id="483940409">
          <w:marLeft w:val="0"/>
          <w:marRight w:val="0"/>
          <w:marTop w:val="0"/>
          <w:marBottom w:val="0"/>
          <w:divBdr>
            <w:top w:val="none" w:sz="0" w:space="0" w:color="auto"/>
            <w:left w:val="none" w:sz="0" w:space="0" w:color="auto"/>
            <w:bottom w:val="none" w:sz="0" w:space="0" w:color="auto"/>
            <w:right w:val="none" w:sz="0" w:space="0" w:color="auto"/>
          </w:divBdr>
        </w:div>
        <w:div w:id="483940410">
          <w:marLeft w:val="0"/>
          <w:marRight w:val="0"/>
          <w:marTop w:val="0"/>
          <w:marBottom w:val="0"/>
          <w:divBdr>
            <w:top w:val="none" w:sz="0" w:space="0" w:color="auto"/>
            <w:left w:val="none" w:sz="0" w:space="0" w:color="auto"/>
            <w:bottom w:val="none" w:sz="0" w:space="0" w:color="auto"/>
            <w:right w:val="none" w:sz="0" w:space="0" w:color="auto"/>
          </w:divBdr>
        </w:div>
        <w:div w:id="483940411">
          <w:marLeft w:val="0"/>
          <w:marRight w:val="0"/>
          <w:marTop w:val="0"/>
          <w:marBottom w:val="0"/>
          <w:divBdr>
            <w:top w:val="none" w:sz="0" w:space="0" w:color="auto"/>
            <w:left w:val="none" w:sz="0" w:space="0" w:color="auto"/>
            <w:bottom w:val="none" w:sz="0" w:space="0" w:color="auto"/>
            <w:right w:val="none" w:sz="0" w:space="0" w:color="auto"/>
          </w:divBdr>
        </w:div>
        <w:div w:id="483940412">
          <w:marLeft w:val="0"/>
          <w:marRight w:val="0"/>
          <w:marTop w:val="0"/>
          <w:marBottom w:val="0"/>
          <w:divBdr>
            <w:top w:val="none" w:sz="0" w:space="0" w:color="auto"/>
            <w:left w:val="none" w:sz="0" w:space="0" w:color="auto"/>
            <w:bottom w:val="none" w:sz="0" w:space="0" w:color="auto"/>
            <w:right w:val="none" w:sz="0" w:space="0" w:color="auto"/>
          </w:divBdr>
        </w:div>
        <w:div w:id="483940413">
          <w:marLeft w:val="0"/>
          <w:marRight w:val="0"/>
          <w:marTop w:val="0"/>
          <w:marBottom w:val="0"/>
          <w:divBdr>
            <w:top w:val="none" w:sz="0" w:space="0" w:color="auto"/>
            <w:left w:val="none" w:sz="0" w:space="0" w:color="auto"/>
            <w:bottom w:val="none" w:sz="0" w:space="0" w:color="auto"/>
            <w:right w:val="none" w:sz="0" w:space="0" w:color="auto"/>
          </w:divBdr>
        </w:div>
        <w:div w:id="483940414">
          <w:marLeft w:val="0"/>
          <w:marRight w:val="0"/>
          <w:marTop w:val="0"/>
          <w:marBottom w:val="0"/>
          <w:divBdr>
            <w:top w:val="none" w:sz="0" w:space="0" w:color="auto"/>
            <w:left w:val="none" w:sz="0" w:space="0" w:color="auto"/>
            <w:bottom w:val="none" w:sz="0" w:space="0" w:color="auto"/>
            <w:right w:val="none" w:sz="0" w:space="0" w:color="auto"/>
          </w:divBdr>
        </w:div>
        <w:div w:id="483940416">
          <w:marLeft w:val="0"/>
          <w:marRight w:val="0"/>
          <w:marTop w:val="0"/>
          <w:marBottom w:val="0"/>
          <w:divBdr>
            <w:top w:val="none" w:sz="0" w:space="0" w:color="auto"/>
            <w:left w:val="none" w:sz="0" w:space="0" w:color="auto"/>
            <w:bottom w:val="none" w:sz="0" w:space="0" w:color="auto"/>
            <w:right w:val="none" w:sz="0" w:space="0" w:color="auto"/>
          </w:divBdr>
        </w:div>
        <w:div w:id="483940417">
          <w:marLeft w:val="0"/>
          <w:marRight w:val="0"/>
          <w:marTop w:val="0"/>
          <w:marBottom w:val="0"/>
          <w:divBdr>
            <w:top w:val="none" w:sz="0" w:space="0" w:color="auto"/>
            <w:left w:val="none" w:sz="0" w:space="0" w:color="auto"/>
            <w:bottom w:val="none" w:sz="0" w:space="0" w:color="auto"/>
            <w:right w:val="none" w:sz="0" w:space="0" w:color="auto"/>
          </w:divBdr>
        </w:div>
        <w:div w:id="483940418">
          <w:marLeft w:val="0"/>
          <w:marRight w:val="0"/>
          <w:marTop w:val="0"/>
          <w:marBottom w:val="0"/>
          <w:divBdr>
            <w:top w:val="none" w:sz="0" w:space="0" w:color="auto"/>
            <w:left w:val="none" w:sz="0" w:space="0" w:color="auto"/>
            <w:bottom w:val="none" w:sz="0" w:space="0" w:color="auto"/>
            <w:right w:val="none" w:sz="0" w:space="0" w:color="auto"/>
          </w:divBdr>
        </w:div>
        <w:div w:id="483940420">
          <w:marLeft w:val="0"/>
          <w:marRight w:val="0"/>
          <w:marTop w:val="0"/>
          <w:marBottom w:val="0"/>
          <w:divBdr>
            <w:top w:val="none" w:sz="0" w:space="0" w:color="auto"/>
            <w:left w:val="none" w:sz="0" w:space="0" w:color="auto"/>
            <w:bottom w:val="none" w:sz="0" w:space="0" w:color="auto"/>
            <w:right w:val="none" w:sz="0" w:space="0" w:color="auto"/>
          </w:divBdr>
        </w:div>
        <w:div w:id="483940421">
          <w:marLeft w:val="0"/>
          <w:marRight w:val="0"/>
          <w:marTop w:val="0"/>
          <w:marBottom w:val="0"/>
          <w:divBdr>
            <w:top w:val="none" w:sz="0" w:space="0" w:color="auto"/>
            <w:left w:val="none" w:sz="0" w:space="0" w:color="auto"/>
            <w:bottom w:val="none" w:sz="0" w:space="0" w:color="auto"/>
            <w:right w:val="none" w:sz="0" w:space="0" w:color="auto"/>
          </w:divBdr>
        </w:div>
        <w:div w:id="483940422">
          <w:marLeft w:val="0"/>
          <w:marRight w:val="0"/>
          <w:marTop w:val="0"/>
          <w:marBottom w:val="0"/>
          <w:divBdr>
            <w:top w:val="none" w:sz="0" w:space="0" w:color="auto"/>
            <w:left w:val="none" w:sz="0" w:space="0" w:color="auto"/>
            <w:bottom w:val="none" w:sz="0" w:space="0" w:color="auto"/>
            <w:right w:val="none" w:sz="0" w:space="0" w:color="auto"/>
          </w:divBdr>
        </w:div>
        <w:div w:id="483940424">
          <w:marLeft w:val="0"/>
          <w:marRight w:val="0"/>
          <w:marTop w:val="0"/>
          <w:marBottom w:val="0"/>
          <w:divBdr>
            <w:top w:val="none" w:sz="0" w:space="0" w:color="auto"/>
            <w:left w:val="none" w:sz="0" w:space="0" w:color="auto"/>
            <w:bottom w:val="none" w:sz="0" w:space="0" w:color="auto"/>
            <w:right w:val="none" w:sz="0" w:space="0" w:color="auto"/>
          </w:divBdr>
        </w:div>
        <w:div w:id="483940426">
          <w:marLeft w:val="0"/>
          <w:marRight w:val="0"/>
          <w:marTop w:val="0"/>
          <w:marBottom w:val="0"/>
          <w:divBdr>
            <w:top w:val="none" w:sz="0" w:space="0" w:color="auto"/>
            <w:left w:val="none" w:sz="0" w:space="0" w:color="auto"/>
            <w:bottom w:val="none" w:sz="0" w:space="0" w:color="auto"/>
            <w:right w:val="none" w:sz="0" w:space="0" w:color="auto"/>
          </w:divBdr>
        </w:div>
        <w:div w:id="483940427">
          <w:marLeft w:val="0"/>
          <w:marRight w:val="0"/>
          <w:marTop w:val="0"/>
          <w:marBottom w:val="0"/>
          <w:divBdr>
            <w:top w:val="none" w:sz="0" w:space="0" w:color="auto"/>
            <w:left w:val="none" w:sz="0" w:space="0" w:color="auto"/>
            <w:bottom w:val="none" w:sz="0" w:space="0" w:color="auto"/>
            <w:right w:val="none" w:sz="0" w:space="0" w:color="auto"/>
          </w:divBdr>
        </w:div>
        <w:div w:id="483940428">
          <w:marLeft w:val="0"/>
          <w:marRight w:val="0"/>
          <w:marTop w:val="0"/>
          <w:marBottom w:val="0"/>
          <w:divBdr>
            <w:top w:val="none" w:sz="0" w:space="0" w:color="auto"/>
            <w:left w:val="none" w:sz="0" w:space="0" w:color="auto"/>
            <w:bottom w:val="none" w:sz="0" w:space="0" w:color="auto"/>
            <w:right w:val="none" w:sz="0" w:space="0" w:color="auto"/>
          </w:divBdr>
        </w:div>
        <w:div w:id="483940429">
          <w:marLeft w:val="0"/>
          <w:marRight w:val="0"/>
          <w:marTop w:val="0"/>
          <w:marBottom w:val="0"/>
          <w:divBdr>
            <w:top w:val="none" w:sz="0" w:space="0" w:color="auto"/>
            <w:left w:val="none" w:sz="0" w:space="0" w:color="auto"/>
            <w:bottom w:val="none" w:sz="0" w:space="0" w:color="auto"/>
            <w:right w:val="none" w:sz="0" w:space="0" w:color="auto"/>
          </w:divBdr>
        </w:div>
        <w:div w:id="483940430">
          <w:marLeft w:val="0"/>
          <w:marRight w:val="0"/>
          <w:marTop w:val="0"/>
          <w:marBottom w:val="0"/>
          <w:divBdr>
            <w:top w:val="none" w:sz="0" w:space="0" w:color="auto"/>
            <w:left w:val="none" w:sz="0" w:space="0" w:color="auto"/>
            <w:bottom w:val="none" w:sz="0" w:space="0" w:color="auto"/>
            <w:right w:val="none" w:sz="0" w:space="0" w:color="auto"/>
          </w:divBdr>
        </w:div>
        <w:div w:id="483940431">
          <w:marLeft w:val="0"/>
          <w:marRight w:val="0"/>
          <w:marTop w:val="0"/>
          <w:marBottom w:val="0"/>
          <w:divBdr>
            <w:top w:val="none" w:sz="0" w:space="0" w:color="auto"/>
            <w:left w:val="none" w:sz="0" w:space="0" w:color="auto"/>
            <w:bottom w:val="none" w:sz="0" w:space="0" w:color="auto"/>
            <w:right w:val="none" w:sz="0" w:space="0" w:color="auto"/>
          </w:divBdr>
        </w:div>
        <w:div w:id="483940432">
          <w:marLeft w:val="0"/>
          <w:marRight w:val="0"/>
          <w:marTop w:val="0"/>
          <w:marBottom w:val="0"/>
          <w:divBdr>
            <w:top w:val="none" w:sz="0" w:space="0" w:color="auto"/>
            <w:left w:val="none" w:sz="0" w:space="0" w:color="auto"/>
            <w:bottom w:val="none" w:sz="0" w:space="0" w:color="auto"/>
            <w:right w:val="none" w:sz="0" w:space="0" w:color="auto"/>
          </w:divBdr>
        </w:div>
        <w:div w:id="483940433">
          <w:marLeft w:val="0"/>
          <w:marRight w:val="0"/>
          <w:marTop w:val="0"/>
          <w:marBottom w:val="0"/>
          <w:divBdr>
            <w:top w:val="none" w:sz="0" w:space="0" w:color="auto"/>
            <w:left w:val="none" w:sz="0" w:space="0" w:color="auto"/>
            <w:bottom w:val="none" w:sz="0" w:space="0" w:color="auto"/>
            <w:right w:val="none" w:sz="0" w:space="0" w:color="auto"/>
          </w:divBdr>
        </w:div>
        <w:div w:id="483940434">
          <w:marLeft w:val="0"/>
          <w:marRight w:val="0"/>
          <w:marTop w:val="0"/>
          <w:marBottom w:val="0"/>
          <w:divBdr>
            <w:top w:val="none" w:sz="0" w:space="0" w:color="auto"/>
            <w:left w:val="none" w:sz="0" w:space="0" w:color="auto"/>
            <w:bottom w:val="none" w:sz="0" w:space="0" w:color="auto"/>
            <w:right w:val="none" w:sz="0" w:space="0" w:color="auto"/>
          </w:divBdr>
        </w:div>
        <w:div w:id="483940435">
          <w:marLeft w:val="0"/>
          <w:marRight w:val="0"/>
          <w:marTop w:val="0"/>
          <w:marBottom w:val="0"/>
          <w:divBdr>
            <w:top w:val="none" w:sz="0" w:space="0" w:color="auto"/>
            <w:left w:val="none" w:sz="0" w:space="0" w:color="auto"/>
            <w:bottom w:val="none" w:sz="0" w:space="0" w:color="auto"/>
            <w:right w:val="none" w:sz="0" w:space="0" w:color="auto"/>
          </w:divBdr>
        </w:div>
        <w:div w:id="483940436">
          <w:marLeft w:val="0"/>
          <w:marRight w:val="0"/>
          <w:marTop w:val="0"/>
          <w:marBottom w:val="0"/>
          <w:divBdr>
            <w:top w:val="none" w:sz="0" w:space="0" w:color="auto"/>
            <w:left w:val="none" w:sz="0" w:space="0" w:color="auto"/>
            <w:bottom w:val="none" w:sz="0" w:space="0" w:color="auto"/>
            <w:right w:val="none" w:sz="0" w:space="0" w:color="auto"/>
          </w:divBdr>
        </w:div>
        <w:div w:id="483940437">
          <w:marLeft w:val="0"/>
          <w:marRight w:val="0"/>
          <w:marTop w:val="0"/>
          <w:marBottom w:val="0"/>
          <w:divBdr>
            <w:top w:val="none" w:sz="0" w:space="0" w:color="auto"/>
            <w:left w:val="none" w:sz="0" w:space="0" w:color="auto"/>
            <w:bottom w:val="none" w:sz="0" w:space="0" w:color="auto"/>
            <w:right w:val="none" w:sz="0" w:space="0" w:color="auto"/>
          </w:divBdr>
        </w:div>
        <w:div w:id="483940438">
          <w:marLeft w:val="0"/>
          <w:marRight w:val="0"/>
          <w:marTop w:val="0"/>
          <w:marBottom w:val="0"/>
          <w:divBdr>
            <w:top w:val="none" w:sz="0" w:space="0" w:color="auto"/>
            <w:left w:val="none" w:sz="0" w:space="0" w:color="auto"/>
            <w:bottom w:val="none" w:sz="0" w:space="0" w:color="auto"/>
            <w:right w:val="none" w:sz="0" w:space="0" w:color="auto"/>
          </w:divBdr>
        </w:div>
        <w:div w:id="483940439">
          <w:marLeft w:val="0"/>
          <w:marRight w:val="0"/>
          <w:marTop w:val="0"/>
          <w:marBottom w:val="0"/>
          <w:divBdr>
            <w:top w:val="none" w:sz="0" w:space="0" w:color="auto"/>
            <w:left w:val="none" w:sz="0" w:space="0" w:color="auto"/>
            <w:bottom w:val="none" w:sz="0" w:space="0" w:color="auto"/>
            <w:right w:val="none" w:sz="0" w:space="0" w:color="auto"/>
          </w:divBdr>
        </w:div>
        <w:div w:id="483940440">
          <w:marLeft w:val="0"/>
          <w:marRight w:val="0"/>
          <w:marTop w:val="0"/>
          <w:marBottom w:val="0"/>
          <w:divBdr>
            <w:top w:val="none" w:sz="0" w:space="0" w:color="auto"/>
            <w:left w:val="none" w:sz="0" w:space="0" w:color="auto"/>
            <w:bottom w:val="none" w:sz="0" w:space="0" w:color="auto"/>
            <w:right w:val="none" w:sz="0" w:space="0" w:color="auto"/>
          </w:divBdr>
        </w:div>
        <w:div w:id="483940441">
          <w:marLeft w:val="0"/>
          <w:marRight w:val="0"/>
          <w:marTop w:val="0"/>
          <w:marBottom w:val="0"/>
          <w:divBdr>
            <w:top w:val="none" w:sz="0" w:space="0" w:color="auto"/>
            <w:left w:val="none" w:sz="0" w:space="0" w:color="auto"/>
            <w:bottom w:val="none" w:sz="0" w:space="0" w:color="auto"/>
            <w:right w:val="none" w:sz="0" w:space="0" w:color="auto"/>
          </w:divBdr>
        </w:div>
        <w:div w:id="483940442">
          <w:marLeft w:val="0"/>
          <w:marRight w:val="0"/>
          <w:marTop w:val="0"/>
          <w:marBottom w:val="0"/>
          <w:divBdr>
            <w:top w:val="none" w:sz="0" w:space="0" w:color="auto"/>
            <w:left w:val="none" w:sz="0" w:space="0" w:color="auto"/>
            <w:bottom w:val="none" w:sz="0" w:space="0" w:color="auto"/>
            <w:right w:val="none" w:sz="0" w:space="0" w:color="auto"/>
          </w:divBdr>
        </w:div>
        <w:div w:id="483940443">
          <w:marLeft w:val="0"/>
          <w:marRight w:val="0"/>
          <w:marTop w:val="0"/>
          <w:marBottom w:val="0"/>
          <w:divBdr>
            <w:top w:val="none" w:sz="0" w:space="0" w:color="auto"/>
            <w:left w:val="none" w:sz="0" w:space="0" w:color="auto"/>
            <w:bottom w:val="none" w:sz="0" w:space="0" w:color="auto"/>
            <w:right w:val="none" w:sz="0" w:space="0" w:color="auto"/>
          </w:divBdr>
        </w:div>
        <w:div w:id="483940444">
          <w:marLeft w:val="0"/>
          <w:marRight w:val="0"/>
          <w:marTop w:val="0"/>
          <w:marBottom w:val="0"/>
          <w:divBdr>
            <w:top w:val="none" w:sz="0" w:space="0" w:color="auto"/>
            <w:left w:val="none" w:sz="0" w:space="0" w:color="auto"/>
            <w:bottom w:val="none" w:sz="0" w:space="0" w:color="auto"/>
            <w:right w:val="none" w:sz="0" w:space="0" w:color="auto"/>
          </w:divBdr>
        </w:div>
        <w:div w:id="483940445">
          <w:marLeft w:val="0"/>
          <w:marRight w:val="0"/>
          <w:marTop w:val="0"/>
          <w:marBottom w:val="0"/>
          <w:divBdr>
            <w:top w:val="none" w:sz="0" w:space="0" w:color="auto"/>
            <w:left w:val="none" w:sz="0" w:space="0" w:color="auto"/>
            <w:bottom w:val="none" w:sz="0" w:space="0" w:color="auto"/>
            <w:right w:val="none" w:sz="0" w:space="0" w:color="auto"/>
          </w:divBdr>
        </w:div>
        <w:div w:id="483940446">
          <w:marLeft w:val="0"/>
          <w:marRight w:val="0"/>
          <w:marTop w:val="0"/>
          <w:marBottom w:val="0"/>
          <w:divBdr>
            <w:top w:val="none" w:sz="0" w:space="0" w:color="auto"/>
            <w:left w:val="none" w:sz="0" w:space="0" w:color="auto"/>
            <w:bottom w:val="none" w:sz="0" w:space="0" w:color="auto"/>
            <w:right w:val="none" w:sz="0" w:space="0" w:color="auto"/>
          </w:divBdr>
        </w:div>
        <w:div w:id="483940447">
          <w:marLeft w:val="0"/>
          <w:marRight w:val="0"/>
          <w:marTop w:val="0"/>
          <w:marBottom w:val="0"/>
          <w:divBdr>
            <w:top w:val="none" w:sz="0" w:space="0" w:color="auto"/>
            <w:left w:val="none" w:sz="0" w:space="0" w:color="auto"/>
            <w:bottom w:val="none" w:sz="0" w:space="0" w:color="auto"/>
            <w:right w:val="none" w:sz="0" w:space="0" w:color="auto"/>
          </w:divBdr>
        </w:div>
        <w:div w:id="483940448">
          <w:marLeft w:val="0"/>
          <w:marRight w:val="0"/>
          <w:marTop w:val="0"/>
          <w:marBottom w:val="0"/>
          <w:divBdr>
            <w:top w:val="none" w:sz="0" w:space="0" w:color="auto"/>
            <w:left w:val="none" w:sz="0" w:space="0" w:color="auto"/>
            <w:bottom w:val="none" w:sz="0" w:space="0" w:color="auto"/>
            <w:right w:val="none" w:sz="0" w:space="0" w:color="auto"/>
          </w:divBdr>
        </w:div>
        <w:div w:id="483940449">
          <w:marLeft w:val="0"/>
          <w:marRight w:val="0"/>
          <w:marTop w:val="0"/>
          <w:marBottom w:val="0"/>
          <w:divBdr>
            <w:top w:val="none" w:sz="0" w:space="0" w:color="auto"/>
            <w:left w:val="none" w:sz="0" w:space="0" w:color="auto"/>
            <w:bottom w:val="none" w:sz="0" w:space="0" w:color="auto"/>
            <w:right w:val="none" w:sz="0" w:space="0" w:color="auto"/>
          </w:divBdr>
        </w:div>
        <w:div w:id="483940450">
          <w:marLeft w:val="0"/>
          <w:marRight w:val="0"/>
          <w:marTop w:val="0"/>
          <w:marBottom w:val="0"/>
          <w:divBdr>
            <w:top w:val="none" w:sz="0" w:space="0" w:color="auto"/>
            <w:left w:val="none" w:sz="0" w:space="0" w:color="auto"/>
            <w:bottom w:val="none" w:sz="0" w:space="0" w:color="auto"/>
            <w:right w:val="none" w:sz="0" w:space="0" w:color="auto"/>
          </w:divBdr>
        </w:div>
        <w:div w:id="483940451">
          <w:marLeft w:val="0"/>
          <w:marRight w:val="0"/>
          <w:marTop w:val="0"/>
          <w:marBottom w:val="0"/>
          <w:divBdr>
            <w:top w:val="none" w:sz="0" w:space="0" w:color="auto"/>
            <w:left w:val="none" w:sz="0" w:space="0" w:color="auto"/>
            <w:bottom w:val="none" w:sz="0" w:space="0" w:color="auto"/>
            <w:right w:val="none" w:sz="0" w:space="0" w:color="auto"/>
          </w:divBdr>
        </w:div>
        <w:div w:id="483940452">
          <w:marLeft w:val="0"/>
          <w:marRight w:val="0"/>
          <w:marTop w:val="0"/>
          <w:marBottom w:val="0"/>
          <w:divBdr>
            <w:top w:val="none" w:sz="0" w:space="0" w:color="auto"/>
            <w:left w:val="none" w:sz="0" w:space="0" w:color="auto"/>
            <w:bottom w:val="none" w:sz="0" w:space="0" w:color="auto"/>
            <w:right w:val="none" w:sz="0" w:space="0" w:color="auto"/>
          </w:divBdr>
        </w:div>
        <w:div w:id="483940453">
          <w:marLeft w:val="0"/>
          <w:marRight w:val="0"/>
          <w:marTop w:val="0"/>
          <w:marBottom w:val="0"/>
          <w:divBdr>
            <w:top w:val="none" w:sz="0" w:space="0" w:color="auto"/>
            <w:left w:val="none" w:sz="0" w:space="0" w:color="auto"/>
            <w:bottom w:val="none" w:sz="0" w:space="0" w:color="auto"/>
            <w:right w:val="none" w:sz="0" w:space="0" w:color="auto"/>
          </w:divBdr>
        </w:div>
        <w:div w:id="483940454">
          <w:marLeft w:val="0"/>
          <w:marRight w:val="0"/>
          <w:marTop w:val="0"/>
          <w:marBottom w:val="0"/>
          <w:divBdr>
            <w:top w:val="none" w:sz="0" w:space="0" w:color="auto"/>
            <w:left w:val="none" w:sz="0" w:space="0" w:color="auto"/>
            <w:bottom w:val="none" w:sz="0" w:space="0" w:color="auto"/>
            <w:right w:val="none" w:sz="0" w:space="0" w:color="auto"/>
          </w:divBdr>
        </w:div>
        <w:div w:id="483940455">
          <w:marLeft w:val="0"/>
          <w:marRight w:val="0"/>
          <w:marTop w:val="0"/>
          <w:marBottom w:val="0"/>
          <w:divBdr>
            <w:top w:val="none" w:sz="0" w:space="0" w:color="auto"/>
            <w:left w:val="none" w:sz="0" w:space="0" w:color="auto"/>
            <w:bottom w:val="none" w:sz="0" w:space="0" w:color="auto"/>
            <w:right w:val="none" w:sz="0" w:space="0" w:color="auto"/>
          </w:divBdr>
        </w:div>
        <w:div w:id="483940456">
          <w:marLeft w:val="0"/>
          <w:marRight w:val="0"/>
          <w:marTop w:val="0"/>
          <w:marBottom w:val="0"/>
          <w:divBdr>
            <w:top w:val="none" w:sz="0" w:space="0" w:color="auto"/>
            <w:left w:val="none" w:sz="0" w:space="0" w:color="auto"/>
            <w:bottom w:val="none" w:sz="0" w:space="0" w:color="auto"/>
            <w:right w:val="none" w:sz="0" w:space="0" w:color="auto"/>
          </w:divBdr>
        </w:div>
        <w:div w:id="483940457">
          <w:marLeft w:val="0"/>
          <w:marRight w:val="0"/>
          <w:marTop w:val="0"/>
          <w:marBottom w:val="0"/>
          <w:divBdr>
            <w:top w:val="none" w:sz="0" w:space="0" w:color="auto"/>
            <w:left w:val="none" w:sz="0" w:space="0" w:color="auto"/>
            <w:bottom w:val="none" w:sz="0" w:space="0" w:color="auto"/>
            <w:right w:val="none" w:sz="0" w:space="0" w:color="auto"/>
          </w:divBdr>
        </w:div>
        <w:div w:id="483940458">
          <w:marLeft w:val="0"/>
          <w:marRight w:val="0"/>
          <w:marTop w:val="0"/>
          <w:marBottom w:val="0"/>
          <w:divBdr>
            <w:top w:val="none" w:sz="0" w:space="0" w:color="auto"/>
            <w:left w:val="none" w:sz="0" w:space="0" w:color="auto"/>
            <w:bottom w:val="none" w:sz="0" w:space="0" w:color="auto"/>
            <w:right w:val="none" w:sz="0" w:space="0" w:color="auto"/>
          </w:divBdr>
        </w:div>
        <w:div w:id="483940459">
          <w:marLeft w:val="0"/>
          <w:marRight w:val="0"/>
          <w:marTop w:val="0"/>
          <w:marBottom w:val="0"/>
          <w:divBdr>
            <w:top w:val="none" w:sz="0" w:space="0" w:color="auto"/>
            <w:left w:val="none" w:sz="0" w:space="0" w:color="auto"/>
            <w:bottom w:val="none" w:sz="0" w:space="0" w:color="auto"/>
            <w:right w:val="none" w:sz="0" w:space="0" w:color="auto"/>
          </w:divBdr>
        </w:div>
        <w:div w:id="483940460">
          <w:marLeft w:val="0"/>
          <w:marRight w:val="0"/>
          <w:marTop w:val="0"/>
          <w:marBottom w:val="0"/>
          <w:divBdr>
            <w:top w:val="none" w:sz="0" w:space="0" w:color="auto"/>
            <w:left w:val="none" w:sz="0" w:space="0" w:color="auto"/>
            <w:bottom w:val="none" w:sz="0" w:space="0" w:color="auto"/>
            <w:right w:val="none" w:sz="0" w:space="0" w:color="auto"/>
          </w:divBdr>
        </w:div>
        <w:div w:id="483940462">
          <w:marLeft w:val="0"/>
          <w:marRight w:val="0"/>
          <w:marTop w:val="0"/>
          <w:marBottom w:val="0"/>
          <w:divBdr>
            <w:top w:val="none" w:sz="0" w:space="0" w:color="auto"/>
            <w:left w:val="none" w:sz="0" w:space="0" w:color="auto"/>
            <w:bottom w:val="none" w:sz="0" w:space="0" w:color="auto"/>
            <w:right w:val="none" w:sz="0" w:space="0" w:color="auto"/>
          </w:divBdr>
        </w:div>
        <w:div w:id="483940463">
          <w:marLeft w:val="0"/>
          <w:marRight w:val="0"/>
          <w:marTop w:val="0"/>
          <w:marBottom w:val="0"/>
          <w:divBdr>
            <w:top w:val="none" w:sz="0" w:space="0" w:color="auto"/>
            <w:left w:val="none" w:sz="0" w:space="0" w:color="auto"/>
            <w:bottom w:val="none" w:sz="0" w:space="0" w:color="auto"/>
            <w:right w:val="none" w:sz="0" w:space="0" w:color="auto"/>
          </w:divBdr>
        </w:div>
        <w:div w:id="483940464">
          <w:marLeft w:val="0"/>
          <w:marRight w:val="0"/>
          <w:marTop w:val="0"/>
          <w:marBottom w:val="0"/>
          <w:divBdr>
            <w:top w:val="none" w:sz="0" w:space="0" w:color="auto"/>
            <w:left w:val="none" w:sz="0" w:space="0" w:color="auto"/>
            <w:bottom w:val="none" w:sz="0" w:space="0" w:color="auto"/>
            <w:right w:val="none" w:sz="0" w:space="0" w:color="auto"/>
          </w:divBdr>
        </w:div>
        <w:div w:id="483940465">
          <w:marLeft w:val="0"/>
          <w:marRight w:val="0"/>
          <w:marTop w:val="0"/>
          <w:marBottom w:val="0"/>
          <w:divBdr>
            <w:top w:val="none" w:sz="0" w:space="0" w:color="auto"/>
            <w:left w:val="none" w:sz="0" w:space="0" w:color="auto"/>
            <w:bottom w:val="none" w:sz="0" w:space="0" w:color="auto"/>
            <w:right w:val="none" w:sz="0" w:space="0" w:color="auto"/>
          </w:divBdr>
        </w:div>
        <w:div w:id="483940467">
          <w:marLeft w:val="0"/>
          <w:marRight w:val="0"/>
          <w:marTop w:val="0"/>
          <w:marBottom w:val="0"/>
          <w:divBdr>
            <w:top w:val="none" w:sz="0" w:space="0" w:color="auto"/>
            <w:left w:val="none" w:sz="0" w:space="0" w:color="auto"/>
            <w:bottom w:val="none" w:sz="0" w:space="0" w:color="auto"/>
            <w:right w:val="none" w:sz="0" w:space="0" w:color="auto"/>
          </w:divBdr>
        </w:div>
        <w:div w:id="483940468">
          <w:marLeft w:val="0"/>
          <w:marRight w:val="0"/>
          <w:marTop w:val="0"/>
          <w:marBottom w:val="0"/>
          <w:divBdr>
            <w:top w:val="none" w:sz="0" w:space="0" w:color="auto"/>
            <w:left w:val="none" w:sz="0" w:space="0" w:color="auto"/>
            <w:bottom w:val="none" w:sz="0" w:space="0" w:color="auto"/>
            <w:right w:val="none" w:sz="0" w:space="0" w:color="auto"/>
          </w:divBdr>
        </w:div>
        <w:div w:id="483940469">
          <w:marLeft w:val="0"/>
          <w:marRight w:val="0"/>
          <w:marTop w:val="0"/>
          <w:marBottom w:val="0"/>
          <w:divBdr>
            <w:top w:val="none" w:sz="0" w:space="0" w:color="auto"/>
            <w:left w:val="none" w:sz="0" w:space="0" w:color="auto"/>
            <w:bottom w:val="none" w:sz="0" w:space="0" w:color="auto"/>
            <w:right w:val="none" w:sz="0" w:space="0" w:color="auto"/>
          </w:divBdr>
        </w:div>
        <w:div w:id="483940470">
          <w:marLeft w:val="0"/>
          <w:marRight w:val="0"/>
          <w:marTop w:val="0"/>
          <w:marBottom w:val="0"/>
          <w:divBdr>
            <w:top w:val="none" w:sz="0" w:space="0" w:color="auto"/>
            <w:left w:val="none" w:sz="0" w:space="0" w:color="auto"/>
            <w:bottom w:val="none" w:sz="0" w:space="0" w:color="auto"/>
            <w:right w:val="none" w:sz="0" w:space="0" w:color="auto"/>
          </w:divBdr>
        </w:div>
        <w:div w:id="483940471">
          <w:marLeft w:val="0"/>
          <w:marRight w:val="0"/>
          <w:marTop w:val="0"/>
          <w:marBottom w:val="0"/>
          <w:divBdr>
            <w:top w:val="none" w:sz="0" w:space="0" w:color="auto"/>
            <w:left w:val="none" w:sz="0" w:space="0" w:color="auto"/>
            <w:bottom w:val="none" w:sz="0" w:space="0" w:color="auto"/>
            <w:right w:val="none" w:sz="0" w:space="0" w:color="auto"/>
          </w:divBdr>
        </w:div>
        <w:div w:id="483940472">
          <w:marLeft w:val="0"/>
          <w:marRight w:val="0"/>
          <w:marTop w:val="0"/>
          <w:marBottom w:val="0"/>
          <w:divBdr>
            <w:top w:val="none" w:sz="0" w:space="0" w:color="auto"/>
            <w:left w:val="none" w:sz="0" w:space="0" w:color="auto"/>
            <w:bottom w:val="none" w:sz="0" w:space="0" w:color="auto"/>
            <w:right w:val="none" w:sz="0" w:space="0" w:color="auto"/>
          </w:divBdr>
        </w:div>
        <w:div w:id="483940473">
          <w:marLeft w:val="0"/>
          <w:marRight w:val="0"/>
          <w:marTop w:val="0"/>
          <w:marBottom w:val="0"/>
          <w:divBdr>
            <w:top w:val="none" w:sz="0" w:space="0" w:color="auto"/>
            <w:left w:val="none" w:sz="0" w:space="0" w:color="auto"/>
            <w:bottom w:val="none" w:sz="0" w:space="0" w:color="auto"/>
            <w:right w:val="none" w:sz="0" w:space="0" w:color="auto"/>
          </w:divBdr>
        </w:div>
        <w:div w:id="483940474">
          <w:marLeft w:val="0"/>
          <w:marRight w:val="0"/>
          <w:marTop w:val="0"/>
          <w:marBottom w:val="0"/>
          <w:divBdr>
            <w:top w:val="none" w:sz="0" w:space="0" w:color="auto"/>
            <w:left w:val="none" w:sz="0" w:space="0" w:color="auto"/>
            <w:bottom w:val="none" w:sz="0" w:space="0" w:color="auto"/>
            <w:right w:val="none" w:sz="0" w:space="0" w:color="auto"/>
          </w:divBdr>
        </w:div>
        <w:div w:id="483940475">
          <w:marLeft w:val="0"/>
          <w:marRight w:val="0"/>
          <w:marTop w:val="0"/>
          <w:marBottom w:val="0"/>
          <w:divBdr>
            <w:top w:val="none" w:sz="0" w:space="0" w:color="auto"/>
            <w:left w:val="none" w:sz="0" w:space="0" w:color="auto"/>
            <w:bottom w:val="none" w:sz="0" w:space="0" w:color="auto"/>
            <w:right w:val="none" w:sz="0" w:space="0" w:color="auto"/>
          </w:divBdr>
        </w:div>
        <w:div w:id="483940476">
          <w:marLeft w:val="0"/>
          <w:marRight w:val="0"/>
          <w:marTop w:val="0"/>
          <w:marBottom w:val="0"/>
          <w:divBdr>
            <w:top w:val="none" w:sz="0" w:space="0" w:color="auto"/>
            <w:left w:val="none" w:sz="0" w:space="0" w:color="auto"/>
            <w:bottom w:val="none" w:sz="0" w:space="0" w:color="auto"/>
            <w:right w:val="none" w:sz="0" w:space="0" w:color="auto"/>
          </w:divBdr>
        </w:div>
        <w:div w:id="483940477">
          <w:marLeft w:val="0"/>
          <w:marRight w:val="0"/>
          <w:marTop w:val="0"/>
          <w:marBottom w:val="0"/>
          <w:divBdr>
            <w:top w:val="none" w:sz="0" w:space="0" w:color="auto"/>
            <w:left w:val="none" w:sz="0" w:space="0" w:color="auto"/>
            <w:bottom w:val="none" w:sz="0" w:space="0" w:color="auto"/>
            <w:right w:val="none" w:sz="0" w:space="0" w:color="auto"/>
          </w:divBdr>
        </w:div>
        <w:div w:id="483940478">
          <w:marLeft w:val="0"/>
          <w:marRight w:val="0"/>
          <w:marTop w:val="0"/>
          <w:marBottom w:val="0"/>
          <w:divBdr>
            <w:top w:val="none" w:sz="0" w:space="0" w:color="auto"/>
            <w:left w:val="none" w:sz="0" w:space="0" w:color="auto"/>
            <w:bottom w:val="none" w:sz="0" w:space="0" w:color="auto"/>
            <w:right w:val="none" w:sz="0" w:space="0" w:color="auto"/>
          </w:divBdr>
        </w:div>
        <w:div w:id="483940479">
          <w:marLeft w:val="0"/>
          <w:marRight w:val="0"/>
          <w:marTop w:val="0"/>
          <w:marBottom w:val="0"/>
          <w:divBdr>
            <w:top w:val="none" w:sz="0" w:space="0" w:color="auto"/>
            <w:left w:val="none" w:sz="0" w:space="0" w:color="auto"/>
            <w:bottom w:val="none" w:sz="0" w:space="0" w:color="auto"/>
            <w:right w:val="none" w:sz="0" w:space="0" w:color="auto"/>
          </w:divBdr>
        </w:div>
        <w:div w:id="483940480">
          <w:marLeft w:val="0"/>
          <w:marRight w:val="0"/>
          <w:marTop w:val="0"/>
          <w:marBottom w:val="0"/>
          <w:divBdr>
            <w:top w:val="none" w:sz="0" w:space="0" w:color="auto"/>
            <w:left w:val="none" w:sz="0" w:space="0" w:color="auto"/>
            <w:bottom w:val="none" w:sz="0" w:space="0" w:color="auto"/>
            <w:right w:val="none" w:sz="0" w:space="0" w:color="auto"/>
          </w:divBdr>
        </w:div>
        <w:div w:id="483940482">
          <w:marLeft w:val="0"/>
          <w:marRight w:val="0"/>
          <w:marTop w:val="0"/>
          <w:marBottom w:val="0"/>
          <w:divBdr>
            <w:top w:val="none" w:sz="0" w:space="0" w:color="auto"/>
            <w:left w:val="none" w:sz="0" w:space="0" w:color="auto"/>
            <w:bottom w:val="none" w:sz="0" w:space="0" w:color="auto"/>
            <w:right w:val="none" w:sz="0" w:space="0" w:color="auto"/>
          </w:divBdr>
        </w:div>
        <w:div w:id="483940483">
          <w:marLeft w:val="0"/>
          <w:marRight w:val="0"/>
          <w:marTop w:val="0"/>
          <w:marBottom w:val="0"/>
          <w:divBdr>
            <w:top w:val="none" w:sz="0" w:space="0" w:color="auto"/>
            <w:left w:val="none" w:sz="0" w:space="0" w:color="auto"/>
            <w:bottom w:val="none" w:sz="0" w:space="0" w:color="auto"/>
            <w:right w:val="none" w:sz="0" w:space="0" w:color="auto"/>
          </w:divBdr>
        </w:div>
        <w:div w:id="483940484">
          <w:marLeft w:val="0"/>
          <w:marRight w:val="0"/>
          <w:marTop w:val="0"/>
          <w:marBottom w:val="0"/>
          <w:divBdr>
            <w:top w:val="none" w:sz="0" w:space="0" w:color="auto"/>
            <w:left w:val="none" w:sz="0" w:space="0" w:color="auto"/>
            <w:bottom w:val="none" w:sz="0" w:space="0" w:color="auto"/>
            <w:right w:val="none" w:sz="0" w:space="0" w:color="auto"/>
          </w:divBdr>
        </w:div>
        <w:div w:id="483940485">
          <w:marLeft w:val="0"/>
          <w:marRight w:val="0"/>
          <w:marTop w:val="0"/>
          <w:marBottom w:val="0"/>
          <w:divBdr>
            <w:top w:val="none" w:sz="0" w:space="0" w:color="auto"/>
            <w:left w:val="none" w:sz="0" w:space="0" w:color="auto"/>
            <w:bottom w:val="none" w:sz="0" w:space="0" w:color="auto"/>
            <w:right w:val="none" w:sz="0" w:space="0" w:color="auto"/>
          </w:divBdr>
        </w:div>
        <w:div w:id="483940486">
          <w:marLeft w:val="0"/>
          <w:marRight w:val="0"/>
          <w:marTop w:val="0"/>
          <w:marBottom w:val="0"/>
          <w:divBdr>
            <w:top w:val="none" w:sz="0" w:space="0" w:color="auto"/>
            <w:left w:val="none" w:sz="0" w:space="0" w:color="auto"/>
            <w:bottom w:val="none" w:sz="0" w:space="0" w:color="auto"/>
            <w:right w:val="none" w:sz="0" w:space="0" w:color="auto"/>
          </w:divBdr>
        </w:div>
        <w:div w:id="483940487">
          <w:marLeft w:val="0"/>
          <w:marRight w:val="0"/>
          <w:marTop w:val="0"/>
          <w:marBottom w:val="0"/>
          <w:divBdr>
            <w:top w:val="none" w:sz="0" w:space="0" w:color="auto"/>
            <w:left w:val="none" w:sz="0" w:space="0" w:color="auto"/>
            <w:bottom w:val="none" w:sz="0" w:space="0" w:color="auto"/>
            <w:right w:val="none" w:sz="0" w:space="0" w:color="auto"/>
          </w:divBdr>
        </w:div>
        <w:div w:id="483940488">
          <w:marLeft w:val="0"/>
          <w:marRight w:val="0"/>
          <w:marTop w:val="0"/>
          <w:marBottom w:val="0"/>
          <w:divBdr>
            <w:top w:val="none" w:sz="0" w:space="0" w:color="auto"/>
            <w:left w:val="none" w:sz="0" w:space="0" w:color="auto"/>
            <w:bottom w:val="none" w:sz="0" w:space="0" w:color="auto"/>
            <w:right w:val="none" w:sz="0" w:space="0" w:color="auto"/>
          </w:divBdr>
        </w:div>
        <w:div w:id="483940489">
          <w:marLeft w:val="0"/>
          <w:marRight w:val="0"/>
          <w:marTop w:val="0"/>
          <w:marBottom w:val="0"/>
          <w:divBdr>
            <w:top w:val="none" w:sz="0" w:space="0" w:color="auto"/>
            <w:left w:val="none" w:sz="0" w:space="0" w:color="auto"/>
            <w:bottom w:val="none" w:sz="0" w:space="0" w:color="auto"/>
            <w:right w:val="none" w:sz="0" w:space="0" w:color="auto"/>
          </w:divBdr>
        </w:div>
        <w:div w:id="483940490">
          <w:marLeft w:val="0"/>
          <w:marRight w:val="0"/>
          <w:marTop w:val="0"/>
          <w:marBottom w:val="0"/>
          <w:divBdr>
            <w:top w:val="none" w:sz="0" w:space="0" w:color="auto"/>
            <w:left w:val="none" w:sz="0" w:space="0" w:color="auto"/>
            <w:bottom w:val="none" w:sz="0" w:space="0" w:color="auto"/>
            <w:right w:val="none" w:sz="0" w:space="0" w:color="auto"/>
          </w:divBdr>
        </w:div>
        <w:div w:id="483940491">
          <w:marLeft w:val="0"/>
          <w:marRight w:val="0"/>
          <w:marTop w:val="0"/>
          <w:marBottom w:val="0"/>
          <w:divBdr>
            <w:top w:val="none" w:sz="0" w:space="0" w:color="auto"/>
            <w:left w:val="none" w:sz="0" w:space="0" w:color="auto"/>
            <w:bottom w:val="none" w:sz="0" w:space="0" w:color="auto"/>
            <w:right w:val="none" w:sz="0" w:space="0" w:color="auto"/>
          </w:divBdr>
        </w:div>
        <w:div w:id="483940492">
          <w:marLeft w:val="0"/>
          <w:marRight w:val="0"/>
          <w:marTop w:val="0"/>
          <w:marBottom w:val="0"/>
          <w:divBdr>
            <w:top w:val="none" w:sz="0" w:space="0" w:color="auto"/>
            <w:left w:val="none" w:sz="0" w:space="0" w:color="auto"/>
            <w:bottom w:val="none" w:sz="0" w:space="0" w:color="auto"/>
            <w:right w:val="none" w:sz="0" w:space="0" w:color="auto"/>
          </w:divBdr>
        </w:div>
        <w:div w:id="483940493">
          <w:marLeft w:val="0"/>
          <w:marRight w:val="0"/>
          <w:marTop w:val="0"/>
          <w:marBottom w:val="0"/>
          <w:divBdr>
            <w:top w:val="none" w:sz="0" w:space="0" w:color="auto"/>
            <w:left w:val="none" w:sz="0" w:space="0" w:color="auto"/>
            <w:bottom w:val="none" w:sz="0" w:space="0" w:color="auto"/>
            <w:right w:val="none" w:sz="0" w:space="0" w:color="auto"/>
          </w:divBdr>
        </w:div>
        <w:div w:id="483940495">
          <w:marLeft w:val="0"/>
          <w:marRight w:val="0"/>
          <w:marTop w:val="0"/>
          <w:marBottom w:val="0"/>
          <w:divBdr>
            <w:top w:val="none" w:sz="0" w:space="0" w:color="auto"/>
            <w:left w:val="none" w:sz="0" w:space="0" w:color="auto"/>
            <w:bottom w:val="none" w:sz="0" w:space="0" w:color="auto"/>
            <w:right w:val="none" w:sz="0" w:space="0" w:color="auto"/>
          </w:divBdr>
        </w:div>
        <w:div w:id="483940496">
          <w:marLeft w:val="0"/>
          <w:marRight w:val="0"/>
          <w:marTop w:val="0"/>
          <w:marBottom w:val="0"/>
          <w:divBdr>
            <w:top w:val="none" w:sz="0" w:space="0" w:color="auto"/>
            <w:left w:val="none" w:sz="0" w:space="0" w:color="auto"/>
            <w:bottom w:val="none" w:sz="0" w:space="0" w:color="auto"/>
            <w:right w:val="none" w:sz="0" w:space="0" w:color="auto"/>
          </w:divBdr>
        </w:div>
        <w:div w:id="483940497">
          <w:marLeft w:val="0"/>
          <w:marRight w:val="0"/>
          <w:marTop w:val="0"/>
          <w:marBottom w:val="0"/>
          <w:divBdr>
            <w:top w:val="none" w:sz="0" w:space="0" w:color="auto"/>
            <w:left w:val="none" w:sz="0" w:space="0" w:color="auto"/>
            <w:bottom w:val="none" w:sz="0" w:space="0" w:color="auto"/>
            <w:right w:val="none" w:sz="0" w:space="0" w:color="auto"/>
          </w:divBdr>
        </w:div>
        <w:div w:id="483940498">
          <w:marLeft w:val="0"/>
          <w:marRight w:val="0"/>
          <w:marTop w:val="0"/>
          <w:marBottom w:val="0"/>
          <w:divBdr>
            <w:top w:val="none" w:sz="0" w:space="0" w:color="auto"/>
            <w:left w:val="none" w:sz="0" w:space="0" w:color="auto"/>
            <w:bottom w:val="none" w:sz="0" w:space="0" w:color="auto"/>
            <w:right w:val="none" w:sz="0" w:space="0" w:color="auto"/>
          </w:divBdr>
        </w:div>
        <w:div w:id="483940500">
          <w:marLeft w:val="0"/>
          <w:marRight w:val="0"/>
          <w:marTop w:val="0"/>
          <w:marBottom w:val="0"/>
          <w:divBdr>
            <w:top w:val="none" w:sz="0" w:space="0" w:color="auto"/>
            <w:left w:val="none" w:sz="0" w:space="0" w:color="auto"/>
            <w:bottom w:val="none" w:sz="0" w:space="0" w:color="auto"/>
            <w:right w:val="none" w:sz="0" w:space="0" w:color="auto"/>
          </w:divBdr>
        </w:div>
        <w:div w:id="483940501">
          <w:marLeft w:val="0"/>
          <w:marRight w:val="0"/>
          <w:marTop w:val="0"/>
          <w:marBottom w:val="0"/>
          <w:divBdr>
            <w:top w:val="none" w:sz="0" w:space="0" w:color="auto"/>
            <w:left w:val="none" w:sz="0" w:space="0" w:color="auto"/>
            <w:bottom w:val="none" w:sz="0" w:space="0" w:color="auto"/>
            <w:right w:val="none" w:sz="0" w:space="0" w:color="auto"/>
          </w:divBdr>
        </w:div>
        <w:div w:id="483940502">
          <w:marLeft w:val="0"/>
          <w:marRight w:val="0"/>
          <w:marTop w:val="0"/>
          <w:marBottom w:val="0"/>
          <w:divBdr>
            <w:top w:val="none" w:sz="0" w:space="0" w:color="auto"/>
            <w:left w:val="none" w:sz="0" w:space="0" w:color="auto"/>
            <w:bottom w:val="none" w:sz="0" w:space="0" w:color="auto"/>
            <w:right w:val="none" w:sz="0" w:space="0" w:color="auto"/>
          </w:divBdr>
        </w:div>
        <w:div w:id="483940503">
          <w:marLeft w:val="0"/>
          <w:marRight w:val="0"/>
          <w:marTop w:val="0"/>
          <w:marBottom w:val="0"/>
          <w:divBdr>
            <w:top w:val="none" w:sz="0" w:space="0" w:color="auto"/>
            <w:left w:val="none" w:sz="0" w:space="0" w:color="auto"/>
            <w:bottom w:val="none" w:sz="0" w:space="0" w:color="auto"/>
            <w:right w:val="none" w:sz="0" w:space="0" w:color="auto"/>
          </w:divBdr>
        </w:div>
        <w:div w:id="483940504">
          <w:marLeft w:val="0"/>
          <w:marRight w:val="0"/>
          <w:marTop w:val="0"/>
          <w:marBottom w:val="0"/>
          <w:divBdr>
            <w:top w:val="none" w:sz="0" w:space="0" w:color="auto"/>
            <w:left w:val="none" w:sz="0" w:space="0" w:color="auto"/>
            <w:bottom w:val="none" w:sz="0" w:space="0" w:color="auto"/>
            <w:right w:val="none" w:sz="0" w:space="0" w:color="auto"/>
          </w:divBdr>
        </w:div>
        <w:div w:id="483940505">
          <w:marLeft w:val="0"/>
          <w:marRight w:val="0"/>
          <w:marTop w:val="0"/>
          <w:marBottom w:val="0"/>
          <w:divBdr>
            <w:top w:val="none" w:sz="0" w:space="0" w:color="auto"/>
            <w:left w:val="none" w:sz="0" w:space="0" w:color="auto"/>
            <w:bottom w:val="none" w:sz="0" w:space="0" w:color="auto"/>
            <w:right w:val="none" w:sz="0" w:space="0" w:color="auto"/>
          </w:divBdr>
        </w:div>
        <w:div w:id="483940507">
          <w:marLeft w:val="0"/>
          <w:marRight w:val="0"/>
          <w:marTop w:val="0"/>
          <w:marBottom w:val="0"/>
          <w:divBdr>
            <w:top w:val="none" w:sz="0" w:space="0" w:color="auto"/>
            <w:left w:val="none" w:sz="0" w:space="0" w:color="auto"/>
            <w:bottom w:val="none" w:sz="0" w:space="0" w:color="auto"/>
            <w:right w:val="none" w:sz="0" w:space="0" w:color="auto"/>
          </w:divBdr>
        </w:div>
        <w:div w:id="483940508">
          <w:marLeft w:val="0"/>
          <w:marRight w:val="0"/>
          <w:marTop w:val="0"/>
          <w:marBottom w:val="0"/>
          <w:divBdr>
            <w:top w:val="none" w:sz="0" w:space="0" w:color="auto"/>
            <w:left w:val="none" w:sz="0" w:space="0" w:color="auto"/>
            <w:bottom w:val="none" w:sz="0" w:space="0" w:color="auto"/>
            <w:right w:val="none" w:sz="0" w:space="0" w:color="auto"/>
          </w:divBdr>
        </w:div>
        <w:div w:id="483940509">
          <w:marLeft w:val="0"/>
          <w:marRight w:val="0"/>
          <w:marTop w:val="0"/>
          <w:marBottom w:val="0"/>
          <w:divBdr>
            <w:top w:val="none" w:sz="0" w:space="0" w:color="auto"/>
            <w:left w:val="none" w:sz="0" w:space="0" w:color="auto"/>
            <w:bottom w:val="none" w:sz="0" w:space="0" w:color="auto"/>
            <w:right w:val="none" w:sz="0" w:space="0" w:color="auto"/>
          </w:divBdr>
        </w:div>
        <w:div w:id="483940510">
          <w:marLeft w:val="0"/>
          <w:marRight w:val="0"/>
          <w:marTop w:val="0"/>
          <w:marBottom w:val="0"/>
          <w:divBdr>
            <w:top w:val="none" w:sz="0" w:space="0" w:color="auto"/>
            <w:left w:val="none" w:sz="0" w:space="0" w:color="auto"/>
            <w:bottom w:val="none" w:sz="0" w:space="0" w:color="auto"/>
            <w:right w:val="none" w:sz="0" w:space="0" w:color="auto"/>
          </w:divBdr>
        </w:div>
        <w:div w:id="483940511">
          <w:marLeft w:val="0"/>
          <w:marRight w:val="0"/>
          <w:marTop w:val="0"/>
          <w:marBottom w:val="0"/>
          <w:divBdr>
            <w:top w:val="none" w:sz="0" w:space="0" w:color="auto"/>
            <w:left w:val="none" w:sz="0" w:space="0" w:color="auto"/>
            <w:bottom w:val="none" w:sz="0" w:space="0" w:color="auto"/>
            <w:right w:val="none" w:sz="0" w:space="0" w:color="auto"/>
          </w:divBdr>
        </w:div>
        <w:div w:id="483940513">
          <w:marLeft w:val="0"/>
          <w:marRight w:val="0"/>
          <w:marTop w:val="0"/>
          <w:marBottom w:val="0"/>
          <w:divBdr>
            <w:top w:val="none" w:sz="0" w:space="0" w:color="auto"/>
            <w:left w:val="none" w:sz="0" w:space="0" w:color="auto"/>
            <w:bottom w:val="none" w:sz="0" w:space="0" w:color="auto"/>
            <w:right w:val="none" w:sz="0" w:space="0" w:color="auto"/>
          </w:divBdr>
        </w:div>
        <w:div w:id="483940514">
          <w:marLeft w:val="0"/>
          <w:marRight w:val="0"/>
          <w:marTop w:val="0"/>
          <w:marBottom w:val="0"/>
          <w:divBdr>
            <w:top w:val="none" w:sz="0" w:space="0" w:color="auto"/>
            <w:left w:val="none" w:sz="0" w:space="0" w:color="auto"/>
            <w:bottom w:val="none" w:sz="0" w:space="0" w:color="auto"/>
            <w:right w:val="none" w:sz="0" w:space="0" w:color="auto"/>
          </w:divBdr>
        </w:div>
        <w:div w:id="483940515">
          <w:marLeft w:val="0"/>
          <w:marRight w:val="0"/>
          <w:marTop w:val="0"/>
          <w:marBottom w:val="0"/>
          <w:divBdr>
            <w:top w:val="none" w:sz="0" w:space="0" w:color="auto"/>
            <w:left w:val="none" w:sz="0" w:space="0" w:color="auto"/>
            <w:bottom w:val="none" w:sz="0" w:space="0" w:color="auto"/>
            <w:right w:val="none" w:sz="0" w:space="0" w:color="auto"/>
          </w:divBdr>
        </w:div>
        <w:div w:id="483940516">
          <w:marLeft w:val="0"/>
          <w:marRight w:val="0"/>
          <w:marTop w:val="0"/>
          <w:marBottom w:val="0"/>
          <w:divBdr>
            <w:top w:val="none" w:sz="0" w:space="0" w:color="auto"/>
            <w:left w:val="none" w:sz="0" w:space="0" w:color="auto"/>
            <w:bottom w:val="none" w:sz="0" w:space="0" w:color="auto"/>
            <w:right w:val="none" w:sz="0" w:space="0" w:color="auto"/>
          </w:divBdr>
        </w:div>
        <w:div w:id="483940517">
          <w:marLeft w:val="0"/>
          <w:marRight w:val="0"/>
          <w:marTop w:val="0"/>
          <w:marBottom w:val="0"/>
          <w:divBdr>
            <w:top w:val="none" w:sz="0" w:space="0" w:color="auto"/>
            <w:left w:val="none" w:sz="0" w:space="0" w:color="auto"/>
            <w:bottom w:val="none" w:sz="0" w:space="0" w:color="auto"/>
            <w:right w:val="none" w:sz="0" w:space="0" w:color="auto"/>
          </w:divBdr>
        </w:div>
        <w:div w:id="483940518">
          <w:marLeft w:val="0"/>
          <w:marRight w:val="0"/>
          <w:marTop w:val="0"/>
          <w:marBottom w:val="0"/>
          <w:divBdr>
            <w:top w:val="none" w:sz="0" w:space="0" w:color="auto"/>
            <w:left w:val="none" w:sz="0" w:space="0" w:color="auto"/>
            <w:bottom w:val="none" w:sz="0" w:space="0" w:color="auto"/>
            <w:right w:val="none" w:sz="0" w:space="0" w:color="auto"/>
          </w:divBdr>
        </w:div>
        <w:div w:id="483940519">
          <w:marLeft w:val="0"/>
          <w:marRight w:val="0"/>
          <w:marTop w:val="0"/>
          <w:marBottom w:val="0"/>
          <w:divBdr>
            <w:top w:val="none" w:sz="0" w:space="0" w:color="auto"/>
            <w:left w:val="none" w:sz="0" w:space="0" w:color="auto"/>
            <w:bottom w:val="none" w:sz="0" w:space="0" w:color="auto"/>
            <w:right w:val="none" w:sz="0" w:space="0" w:color="auto"/>
          </w:divBdr>
        </w:div>
        <w:div w:id="483940520">
          <w:marLeft w:val="0"/>
          <w:marRight w:val="0"/>
          <w:marTop w:val="0"/>
          <w:marBottom w:val="0"/>
          <w:divBdr>
            <w:top w:val="none" w:sz="0" w:space="0" w:color="auto"/>
            <w:left w:val="none" w:sz="0" w:space="0" w:color="auto"/>
            <w:bottom w:val="none" w:sz="0" w:space="0" w:color="auto"/>
            <w:right w:val="none" w:sz="0" w:space="0" w:color="auto"/>
          </w:divBdr>
        </w:div>
        <w:div w:id="483940521">
          <w:marLeft w:val="0"/>
          <w:marRight w:val="0"/>
          <w:marTop w:val="0"/>
          <w:marBottom w:val="0"/>
          <w:divBdr>
            <w:top w:val="none" w:sz="0" w:space="0" w:color="auto"/>
            <w:left w:val="none" w:sz="0" w:space="0" w:color="auto"/>
            <w:bottom w:val="none" w:sz="0" w:space="0" w:color="auto"/>
            <w:right w:val="none" w:sz="0" w:space="0" w:color="auto"/>
          </w:divBdr>
        </w:div>
        <w:div w:id="483940522">
          <w:marLeft w:val="0"/>
          <w:marRight w:val="0"/>
          <w:marTop w:val="0"/>
          <w:marBottom w:val="0"/>
          <w:divBdr>
            <w:top w:val="none" w:sz="0" w:space="0" w:color="auto"/>
            <w:left w:val="none" w:sz="0" w:space="0" w:color="auto"/>
            <w:bottom w:val="none" w:sz="0" w:space="0" w:color="auto"/>
            <w:right w:val="none" w:sz="0" w:space="0" w:color="auto"/>
          </w:divBdr>
        </w:div>
        <w:div w:id="483940523">
          <w:marLeft w:val="0"/>
          <w:marRight w:val="0"/>
          <w:marTop w:val="0"/>
          <w:marBottom w:val="0"/>
          <w:divBdr>
            <w:top w:val="none" w:sz="0" w:space="0" w:color="auto"/>
            <w:left w:val="none" w:sz="0" w:space="0" w:color="auto"/>
            <w:bottom w:val="none" w:sz="0" w:space="0" w:color="auto"/>
            <w:right w:val="none" w:sz="0" w:space="0" w:color="auto"/>
          </w:divBdr>
        </w:div>
        <w:div w:id="483940524">
          <w:marLeft w:val="0"/>
          <w:marRight w:val="0"/>
          <w:marTop w:val="0"/>
          <w:marBottom w:val="0"/>
          <w:divBdr>
            <w:top w:val="none" w:sz="0" w:space="0" w:color="auto"/>
            <w:left w:val="none" w:sz="0" w:space="0" w:color="auto"/>
            <w:bottom w:val="none" w:sz="0" w:space="0" w:color="auto"/>
            <w:right w:val="none" w:sz="0" w:space="0" w:color="auto"/>
          </w:divBdr>
        </w:div>
        <w:div w:id="483940528">
          <w:marLeft w:val="0"/>
          <w:marRight w:val="0"/>
          <w:marTop w:val="0"/>
          <w:marBottom w:val="0"/>
          <w:divBdr>
            <w:top w:val="none" w:sz="0" w:space="0" w:color="auto"/>
            <w:left w:val="none" w:sz="0" w:space="0" w:color="auto"/>
            <w:bottom w:val="none" w:sz="0" w:space="0" w:color="auto"/>
            <w:right w:val="none" w:sz="0" w:space="0" w:color="auto"/>
          </w:divBdr>
        </w:div>
        <w:div w:id="483940530">
          <w:marLeft w:val="0"/>
          <w:marRight w:val="0"/>
          <w:marTop w:val="0"/>
          <w:marBottom w:val="0"/>
          <w:divBdr>
            <w:top w:val="none" w:sz="0" w:space="0" w:color="auto"/>
            <w:left w:val="none" w:sz="0" w:space="0" w:color="auto"/>
            <w:bottom w:val="none" w:sz="0" w:space="0" w:color="auto"/>
            <w:right w:val="none" w:sz="0" w:space="0" w:color="auto"/>
          </w:divBdr>
        </w:div>
        <w:div w:id="483940531">
          <w:marLeft w:val="0"/>
          <w:marRight w:val="0"/>
          <w:marTop w:val="0"/>
          <w:marBottom w:val="0"/>
          <w:divBdr>
            <w:top w:val="none" w:sz="0" w:space="0" w:color="auto"/>
            <w:left w:val="none" w:sz="0" w:space="0" w:color="auto"/>
            <w:bottom w:val="none" w:sz="0" w:space="0" w:color="auto"/>
            <w:right w:val="none" w:sz="0" w:space="0" w:color="auto"/>
          </w:divBdr>
        </w:div>
        <w:div w:id="483940532">
          <w:marLeft w:val="0"/>
          <w:marRight w:val="0"/>
          <w:marTop w:val="0"/>
          <w:marBottom w:val="0"/>
          <w:divBdr>
            <w:top w:val="none" w:sz="0" w:space="0" w:color="auto"/>
            <w:left w:val="none" w:sz="0" w:space="0" w:color="auto"/>
            <w:bottom w:val="none" w:sz="0" w:space="0" w:color="auto"/>
            <w:right w:val="none" w:sz="0" w:space="0" w:color="auto"/>
          </w:divBdr>
        </w:div>
        <w:div w:id="483940533">
          <w:marLeft w:val="0"/>
          <w:marRight w:val="0"/>
          <w:marTop w:val="0"/>
          <w:marBottom w:val="0"/>
          <w:divBdr>
            <w:top w:val="none" w:sz="0" w:space="0" w:color="auto"/>
            <w:left w:val="none" w:sz="0" w:space="0" w:color="auto"/>
            <w:bottom w:val="none" w:sz="0" w:space="0" w:color="auto"/>
            <w:right w:val="none" w:sz="0" w:space="0" w:color="auto"/>
          </w:divBdr>
        </w:div>
        <w:div w:id="483940534">
          <w:marLeft w:val="0"/>
          <w:marRight w:val="0"/>
          <w:marTop w:val="0"/>
          <w:marBottom w:val="0"/>
          <w:divBdr>
            <w:top w:val="none" w:sz="0" w:space="0" w:color="auto"/>
            <w:left w:val="none" w:sz="0" w:space="0" w:color="auto"/>
            <w:bottom w:val="none" w:sz="0" w:space="0" w:color="auto"/>
            <w:right w:val="none" w:sz="0" w:space="0" w:color="auto"/>
          </w:divBdr>
        </w:div>
        <w:div w:id="483940535">
          <w:marLeft w:val="0"/>
          <w:marRight w:val="0"/>
          <w:marTop w:val="0"/>
          <w:marBottom w:val="0"/>
          <w:divBdr>
            <w:top w:val="none" w:sz="0" w:space="0" w:color="auto"/>
            <w:left w:val="none" w:sz="0" w:space="0" w:color="auto"/>
            <w:bottom w:val="none" w:sz="0" w:space="0" w:color="auto"/>
            <w:right w:val="none" w:sz="0" w:space="0" w:color="auto"/>
          </w:divBdr>
        </w:div>
        <w:div w:id="483940536">
          <w:marLeft w:val="0"/>
          <w:marRight w:val="0"/>
          <w:marTop w:val="0"/>
          <w:marBottom w:val="0"/>
          <w:divBdr>
            <w:top w:val="none" w:sz="0" w:space="0" w:color="auto"/>
            <w:left w:val="none" w:sz="0" w:space="0" w:color="auto"/>
            <w:bottom w:val="none" w:sz="0" w:space="0" w:color="auto"/>
            <w:right w:val="none" w:sz="0" w:space="0" w:color="auto"/>
          </w:divBdr>
        </w:div>
        <w:div w:id="483940537">
          <w:marLeft w:val="0"/>
          <w:marRight w:val="0"/>
          <w:marTop w:val="0"/>
          <w:marBottom w:val="0"/>
          <w:divBdr>
            <w:top w:val="none" w:sz="0" w:space="0" w:color="auto"/>
            <w:left w:val="none" w:sz="0" w:space="0" w:color="auto"/>
            <w:bottom w:val="none" w:sz="0" w:space="0" w:color="auto"/>
            <w:right w:val="none" w:sz="0" w:space="0" w:color="auto"/>
          </w:divBdr>
        </w:div>
        <w:div w:id="483940538">
          <w:marLeft w:val="0"/>
          <w:marRight w:val="0"/>
          <w:marTop w:val="0"/>
          <w:marBottom w:val="0"/>
          <w:divBdr>
            <w:top w:val="none" w:sz="0" w:space="0" w:color="auto"/>
            <w:left w:val="none" w:sz="0" w:space="0" w:color="auto"/>
            <w:bottom w:val="none" w:sz="0" w:space="0" w:color="auto"/>
            <w:right w:val="none" w:sz="0" w:space="0" w:color="auto"/>
          </w:divBdr>
        </w:div>
        <w:div w:id="483940539">
          <w:marLeft w:val="0"/>
          <w:marRight w:val="0"/>
          <w:marTop w:val="0"/>
          <w:marBottom w:val="0"/>
          <w:divBdr>
            <w:top w:val="none" w:sz="0" w:space="0" w:color="auto"/>
            <w:left w:val="none" w:sz="0" w:space="0" w:color="auto"/>
            <w:bottom w:val="none" w:sz="0" w:space="0" w:color="auto"/>
            <w:right w:val="none" w:sz="0" w:space="0" w:color="auto"/>
          </w:divBdr>
        </w:div>
        <w:div w:id="483940540">
          <w:marLeft w:val="0"/>
          <w:marRight w:val="0"/>
          <w:marTop w:val="0"/>
          <w:marBottom w:val="0"/>
          <w:divBdr>
            <w:top w:val="none" w:sz="0" w:space="0" w:color="auto"/>
            <w:left w:val="none" w:sz="0" w:space="0" w:color="auto"/>
            <w:bottom w:val="none" w:sz="0" w:space="0" w:color="auto"/>
            <w:right w:val="none" w:sz="0" w:space="0" w:color="auto"/>
          </w:divBdr>
        </w:div>
        <w:div w:id="483940541">
          <w:marLeft w:val="0"/>
          <w:marRight w:val="0"/>
          <w:marTop w:val="0"/>
          <w:marBottom w:val="0"/>
          <w:divBdr>
            <w:top w:val="none" w:sz="0" w:space="0" w:color="auto"/>
            <w:left w:val="none" w:sz="0" w:space="0" w:color="auto"/>
            <w:bottom w:val="none" w:sz="0" w:space="0" w:color="auto"/>
            <w:right w:val="none" w:sz="0" w:space="0" w:color="auto"/>
          </w:divBdr>
        </w:div>
        <w:div w:id="483940542">
          <w:marLeft w:val="0"/>
          <w:marRight w:val="0"/>
          <w:marTop w:val="0"/>
          <w:marBottom w:val="0"/>
          <w:divBdr>
            <w:top w:val="none" w:sz="0" w:space="0" w:color="auto"/>
            <w:left w:val="none" w:sz="0" w:space="0" w:color="auto"/>
            <w:bottom w:val="none" w:sz="0" w:space="0" w:color="auto"/>
            <w:right w:val="none" w:sz="0" w:space="0" w:color="auto"/>
          </w:divBdr>
        </w:div>
        <w:div w:id="483940543">
          <w:marLeft w:val="0"/>
          <w:marRight w:val="0"/>
          <w:marTop w:val="0"/>
          <w:marBottom w:val="0"/>
          <w:divBdr>
            <w:top w:val="none" w:sz="0" w:space="0" w:color="auto"/>
            <w:left w:val="none" w:sz="0" w:space="0" w:color="auto"/>
            <w:bottom w:val="none" w:sz="0" w:space="0" w:color="auto"/>
            <w:right w:val="none" w:sz="0" w:space="0" w:color="auto"/>
          </w:divBdr>
        </w:div>
        <w:div w:id="483940545">
          <w:marLeft w:val="0"/>
          <w:marRight w:val="0"/>
          <w:marTop w:val="0"/>
          <w:marBottom w:val="0"/>
          <w:divBdr>
            <w:top w:val="none" w:sz="0" w:space="0" w:color="auto"/>
            <w:left w:val="none" w:sz="0" w:space="0" w:color="auto"/>
            <w:bottom w:val="none" w:sz="0" w:space="0" w:color="auto"/>
            <w:right w:val="none" w:sz="0" w:space="0" w:color="auto"/>
          </w:divBdr>
        </w:div>
        <w:div w:id="483940548">
          <w:marLeft w:val="0"/>
          <w:marRight w:val="0"/>
          <w:marTop w:val="0"/>
          <w:marBottom w:val="0"/>
          <w:divBdr>
            <w:top w:val="none" w:sz="0" w:space="0" w:color="auto"/>
            <w:left w:val="none" w:sz="0" w:space="0" w:color="auto"/>
            <w:bottom w:val="none" w:sz="0" w:space="0" w:color="auto"/>
            <w:right w:val="none" w:sz="0" w:space="0" w:color="auto"/>
          </w:divBdr>
        </w:div>
        <w:div w:id="483940549">
          <w:marLeft w:val="0"/>
          <w:marRight w:val="0"/>
          <w:marTop w:val="0"/>
          <w:marBottom w:val="0"/>
          <w:divBdr>
            <w:top w:val="none" w:sz="0" w:space="0" w:color="auto"/>
            <w:left w:val="none" w:sz="0" w:space="0" w:color="auto"/>
            <w:bottom w:val="none" w:sz="0" w:space="0" w:color="auto"/>
            <w:right w:val="none" w:sz="0" w:space="0" w:color="auto"/>
          </w:divBdr>
        </w:div>
        <w:div w:id="483940550">
          <w:marLeft w:val="0"/>
          <w:marRight w:val="0"/>
          <w:marTop w:val="0"/>
          <w:marBottom w:val="0"/>
          <w:divBdr>
            <w:top w:val="none" w:sz="0" w:space="0" w:color="auto"/>
            <w:left w:val="none" w:sz="0" w:space="0" w:color="auto"/>
            <w:bottom w:val="none" w:sz="0" w:space="0" w:color="auto"/>
            <w:right w:val="none" w:sz="0" w:space="0" w:color="auto"/>
          </w:divBdr>
        </w:div>
        <w:div w:id="483940551">
          <w:marLeft w:val="0"/>
          <w:marRight w:val="0"/>
          <w:marTop w:val="0"/>
          <w:marBottom w:val="0"/>
          <w:divBdr>
            <w:top w:val="none" w:sz="0" w:space="0" w:color="auto"/>
            <w:left w:val="none" w:sz="0" w:space="0" w:color="auto"/>
            <w:bottom w:val="none" w:sz="0" w:space="0" w:color="auto"/>
            <w:right w:val="none" w:sz="0" w:space="0" w:color="auto"/>
          </w:divBdr>
        </w:div>
        <w:div w:id="483940553">
          <w:marLeft w:val="0"/>
          <w:marRight w:val="0"/>
          <w:marTop w:val="0"/>
          <w:marBottom w:val="0"/>
          <w:divBdr>
            <w:top w:val="none" w:sz="0" w:space="0" w:color="auto"/>
            <w:left w:val="none" w:sz="0" w:space="0" w:color="auto"/>
            <w:bottom w:val="none" w:sz="0" w:space="0" w:color="auto"/>
            <w:right w:val="none" w:sz="0" w:space="0" w:color="auto"/>
          </w:divBdr>
        </w:div>
        <w:div w:id="483940554">
          <w:marLeft w:val="0"/>
          <w:marRight w:val="0"/>
          <w:marTop w:val="0"/>
          <w:marBottom w:val="0"/>
          <w:divBdr>
            <w:top w:val="none" w:sz="0" w:space="0" w:color="auto"/>
            <w:left w:val="none" w:sz="0" w:space="0" w:color="auto"/>
            <w:bottom w:val="none" w:sz="0" w:space="0" w:color="auto"/>
            <w:right w:val="none" w:sz="0" w:space="0" w:color="auto"/>
          </w:divBdr>
        </w:div>
        <w:div w:id="483940555">
          <w:marLeft w:val="0"/>
          <w:marRight w:val="0"/>
          <w:marTop w:val="0"/>
          <w:marBottom w:val="0"/>
          <w:divBdr>
            <w:top w:val="none" w:sz="0" w:space="0" w:color="auto"/>
            <w:left w:val="none" w:sz="0" w:space="0" w:color="auto"/>
            <w:bottom w:val="none" w:sz="0" w:space="0" w:color="auto"/>
            <w:right w:val="none" w:sz="0" w:space="0" w:color="auto"/>
          </w:divBdr>
        </w:div>
        <w:div w:id="483940556">
          <w:marLeft w:val="0"/>
          <w:marRight w:val="0"/>
          <w:marTop w:val="0"/>
          <w:marBottom w:val="0"/>
          <w:divBdr>
            <w:top w:val="none" w:sz="0" w:space="0" w:color="auto"/>
            <w:left w:val="none" w:sz="0" w:space="0" w:color="auto"/>
            <w:bottom w:val="none" w:sz="0" w:space="0" w:color="auto"/>
            <w:right w:val="none" w:sz="0" w:space="0" w:color="auto"/>
          </w:divBdr>
        </w:div>
        <w:div w:id="483940557">
          <w:marLeft w:val="0"/>
          <w:marRight w:val="0"/>
          <w:marTop w:val="0"/>
          <w:marBottom w:val="0"/>
          <w:divBdr>
            <w:top w:val="none" w:sz="0" w:space="0" w:color="auto"/>
            <w:left w:val="none" w:sz="0" w:space="0" w:color="auto"/>
            <w:bottom w:val="none" w:sz="0" w:space="0" w:color="auto"/>
            <w:right w:val="none" w:sz="0" w:space="0" w:color="auto"/>
          </w:divBdr>
        </w:div>
        <w:div w:id="483940558">
          <w:marLeft w:val="0"/>
          <w:marRight w:val="0"/>
          <w:marTop w:val="0"/>
          <w:marBottom w:val="0"/>
          <w:divBdr>
            <w:top w:val="none" w:sz="0" w:space="0" w:color="auto"/>
            <w:left w:val="none" w:sz="0" w:space="0" w:color="auto"/>
            <w:bottom w:val="none" w:sz="0" w:space="0" w:color="auto"/>
            <w:right w:val="none" w:sz="0" w:space="0" w:color="auto"/>
          </w:divBdr>
        </w:div>
        <w:div w:id="483940559">
          <w:marLeft w:val="0"/>
          <w:marRight w:val="0"/>
          <w:marTop w:val="0"/>
          <w:marBottom w:val="0"/>
          <w:divBdr>
            <w:top w:val="none" w:sz="0" w:space="0" w:color="auto"/>
            <w:left w:val="none" w:sz="0" w:space="0" w:color="auto"/>
            <w:bottom w:val="none" w:sz="0" w:space="0" w:color="auto"/>
            <w:right w:val="none" w:sz="0" w:space="0" w:color="auto"/>
          </w:divBdr>
        </w:div>
        <w:div w:id="483940561">
          <w:marLeft w:val="0"/>
          <w:marRight w:val="0"/>
          <w:marTop w:val="0"/>
          <w:marBottom w:val="0"/>
          <w:divBdr>
            <w:top w:val="none" w:sz="0" w:space="0" w:color="auto"/>
            <w:left w:val="none" w:sz="0" w:space="0" w:color="auto"/>
            <w:bottom w:val="none" w:sz="0" w:space="0" w:color="auto"/>
            <w:right w:val="none" w:sz="0" w:space="0" w:color="auto"/>
          </w:divBdr>
        </w:div>
        <w:div w:id="483940562">
          <w:marLeft w:val="0"/>
          <w:marRight w:val="0"/>
          <w:marTop w:val="0"/>
          <w:marBottom w:val="0"/>
          <w:divBdr>
            <w:top w:val="none" w:sz="0" w:space="0" w:color="auto"/>
            <w:left w:val="none" w:sz="0" w:space="0" w:color="auto"/>
            <w:bottom w:val="none" w:sz="0" w:space="0" w:color="auto"/>
            <w:right w:val="none" w:sz="0" w:space="0" w:color="auto"/>
          </w:divBdr>
        </w:div>
        <w:div w:id="483940563">
          <w:marLeft w:val="0"/>
          <w:marRight w:val="0"/>
          <w:marTop w:val="0"/>
          <w:marBottom w:val="0"/>
          <w:divBdr>
            <w:top w:val="none" w:sz="0" w:space="0" w:color="auto"/>
            <w:left w:val="none" w:sz="0" w:space="0" w:color="auto"/>
            <w:bottom w:val="none" w:sz="0" w:space="0" w:color="auto"/>
            <w:right w:val="none" w:sz="0" w:space="0" w:color="auto"/>
          </w:divBdr>
        </w:div>
        <w:div w:id="483940564">
          <w:marLeft w:val="0"/>
          <w:marRight w:val="0"/>
          <w:marTop w:val="0"/>
          <w:marBottom w:val="0"/>
          <w:divBdr>
            <w:top w:val="none" w:sz="0" w:space="0" w:color="auto"/>
            <w:left w:val="none" w:sz="0" w:space="0" w:color="auto"/>
            <w:bottom w:val="none" w:sz="0" w:space="0" w:color="auto"/>
            <w:right w:val="none" w:sz="0" w:space="0" w:color="auto"/>
          </w:divBdr>
        </w:div>
        <w:div w:id="483940565">
          <w:marLeft w:val="0"/>
          <w:marRight w:val="0"/>
          <w:marTop w:val="0"/>
          <w:marBottom w:val="0"/>
          <w:divBdr>
            <w:top w:val="none" w:sz="0" w:space="0" w:color="auto"/>
            <w:left w:val="none" w:sz="0" w:space="0" w:color="auto"/>
            <w:bottom w:val="none" w:sz="0" w:space="0" w:color="auto"/>
            <w:right w:val="none" w:sz="0" w:space="0" w:color="auto"/>
          </w:divBdr>
        </w:div>
        <w:div w:id="483940566">
          <w:marLeft w:val="0"/>
          <w:marRight w:val="0"/>
          <w:marTop w:val="0"/>
          <w:marBottom w:val="0"/>
          <w:divBdr>
            <w:top w:val="none" w:sz="0" w:space="0" w:color="auto"/>
            <w:left w:val="none" w:sz="0" w:space="0" w:color="auto"/>
            <w:bottom w:val="none" w:sz="0" w:space="0" w:color="auto"/>
            <w:right w:val="none" w:sz="0" w:space="0" w:color="auto"/>
          </w:divBdr>
        </w:div>
        <w:div w:id="483940567">
          <w:marLeft w:val="0"/>
          <w:marRight w:val="0"/>
          <w:marTop w:val="0"/>
          <w:marBottom w:val="0"/>
          <w:divBdr>
            <w:top w:val="none" w:sz="0" w:space="0" w:color="auto"/>
            <w:left w:val="none" w:sz="0" w:space="0" w:color="auto"/>
            <w:bottom w:val="none" w:sz="0" w:space="0" w:color="auto"/>
            <w:right w:val="none" w:sz="0" w:space="0" w:color="auto"/>
          </w:divBdr>
        </w:div>
        <w:div w:id="483940568">
          <w:marLeft w:val="0"/>
          <w:marRight w:val="0"/>
          <w:marTop w:val="0"/>
          <w:marBottom w:val="0"/>
          <w:divBdr>
            <w:top w:val="none" w:sz="0" w:space="0" w:color="auto"/>
            <w:left w:val="none" w:sz="0" w:space="0" w:color="auto"/>
            <w:bottom w:val="none" w:sz="0" w:space="0" w:color="auto"/>
            <w:right w:val="none" w:sz="0" w:space="0" w:color="auto"/>
          </w:divBdr>
        </w:div>
        <w:div w:id="483940570">
          <w:marLeft w:val="0"/>
          <w:marRight w:val="0"/>
          <w:marTop w:val="0"/>
          <w:marBottom w:val="0"/>
          <w:divBdr>
            <w:top w:val="none" w:sz="0" w:space="0" w:color="auto"/>
            <w:left w:val="none" w:sz="0" w:space="0" w:color="auto"/>
            <w:bottom w:val="none" w:sz="0" w:space="0" w:color="auto"/>
            <w:right w:val="none" w:sz="0" w:space="0" w:color="auto"/>
          </w:divBdr>
        </w:div>
        <w:div w:id="483940571">
          <w:marLeft w:val="0"/>
          <w:marRight w:val="0"/>
          <w:marTop w:val="0"/>
          <w:marBottom w:val="0"/>
          <w:divBdr>
            <w:top w:val="none" w:sz="0" w:space="0" w:color="auto"/>
            <w:left w:val="none" w:sz="0" w:space="0" w:color="auto"/>
            <w:bottom w:val="none" w:sz="0" w:space="0" w:color="auto"/>
            <w:right w:val="none" w:sz="0" w:space="0" w:color="auto"/>
          </w:divBdr>
        </w:div>
        <w:div w:id="483940572">
          <w:marLeft w:val="0"/>
          <w:marRight w:val="0"/>
          <w:marTop w:val="0"/>
          <w:marBottom w:val="0"/>
          <w:divBdr>
            <w:top w:val="none" w:sz="0" w:space="0" w:color="auto"/>
            <w:left w:val="none" w:sz="0" w:space="0" w:color="auto"/>
            <w:bottom w:val="none" w:sz="0" w:space="0" w:color="auto"/>
            <w:right w:val="none" w:sz="0" w:space="0" w:color="auto"/>
          </w:divBdr>
        </w:div>
        <w:div w:id="483940573">
          <w:marLeft w:val="0"/>
          <w:marRight w:val="0"/>
          <w:marTop w:val="0"/>
          <w:marBottom w:val="0"/>
          <w:divBdr>
            <w:top w:val="none" w:sz="0" w:space="0" w:color="auto"/>
            <w:left w:val="none" w:sz="0" w:space="0" w:color="auto"/>
            <w:bottom w:val="none" w:sz="0" w:space="0" w:color="auto"/>
            <w:right w:val="none" w:sz="0" w:space="0" w:color="auto"/>
          </w:divBdr>
        </w:div>
        <w:div w:id="483940574">
          <w:marLeft w:val="0"/>
          <w:marRight w:val="0"/>
          <w:marTop w:val="0"/>
          <w:marBottom w:val="0"/>
          <w:divBdr>
            <w:top w:val="none" w:sz="0" w:space="0" w:color="auto"/>
            <w:left w:val="none" w:sz="0" w:space="0" w:color="auto"/>
            <w:bottom w:val="none" w:sz="0" w:space="0" w:color="auto"/>
            <w:right w:val="none" w:sz="0" w:space="0" w:color="auto"/>
          </w:divBdr>
        </w:div>
        <w:div w:id="483940575">
          <w:marLeft w:val="0"/>
          <w:marRight w:val="0"/>
          <w:marTop w:val="0"/>
          <w:marBottom w:val="0"/>
          <w:divBdr>
            <w:top w:val="none" w:sz="0" w:space="0" w:color="auto"/>
            <w:left w:val="none" w:sz="0" w:space="0" w:color="auto"/>
            <w:bottom w:val="none" w:sz="0" w:space="0" w:color="auto"/>
            <w:right w:val="none" w:sz="0" w:space="0" w:color="auto"/>
          </w:divBdr>
        </w:div>
        <w:div w:id="483940576">
          <w:marLeft w:val="0"/>
          <w:marRight w:val="0"/>
          <w:marTop w:val="0"/>
          <w:marBottom w:val="0"/>
          <w:divBdr>
            <w:top w:val="none" w:sz="0" w:space="0" w:color="auto"/>
            <w:left w:val="none" w:sz="0" w:space="0" w:color="auto"/>
            <w:bottom w:val="none" w:sz="0" w:space="0" w:color="auto"/>
            <w:right w:val="none" w:sz="0" w:space="0" w:color="auto"/>
          </w:divBdr>
        </w:div>
        <w:div w:id="483940577">
          <w:marLeft w:val="0"/>
          <w:marRight w:val="0"/>
          <w:marTop w:val="0"/>
          <w:marBottom w:val="0"/>
          <w:divBdr>
            <w:top w:val="none" w:sz="0" w:space="0" w:color="auto"/>
            <w:left w:val="none" w:sz="0" w:space="0" w:color="auto"/>
            <w:bottom w:val="none" w:sz="0" w:space="0" w:color="auto"/>
            <w:right w:val="none" w:sz="0" w:space="0" w:color="auto"/>
          </w:divBdr>
        </w:div>
        <w:div w:id="483940578">
          <w:marLeft w:val="0"/>
          <w:marRight w:val="0"/>
          <w:marTop w:val="0"/>
          <w:marBottom w:val="0"/>
          <w:divBdr>
            <w:top w:val="none" w:sz="0" w:space="0" w:color="auto"/>
            <w:left w:val="none" w:sz="0" w:space="0" w:color="auto"/>
            <w:bottom w:val="none" w:sz="0" w:space="0" w:color="auto"/>
            <w:right w:val="none" w:sz="0" w:space="0" w:color="auto"/>
          </w:divBdr>
        </w:div>
        <w:div w:id="483940579">
          <w:marLeft w:val="0"/>
          <w:marRight w:val="0"/>
          <w:marTop w:val="0"/>
          <w:marBottom w:val="0"/>
          <w:divBdr>
            <w:top w:val="none" w:sz="0" w:space="0" w:color="auto"/>
            <w:left w:val="none" w:sz="0" w:space="0" w:color="auto"/>
            <w:bottom w:val="none" w:sz="0" w:space="0" w:color="auto"/>
            <w:right w:val="none" w:sz="0" w:space="0" w:color="auto"/>
          </w:divBdr>
        </w:div>
        <w:div w:id="483940580">
          <w:marLeft w:val="0"/>
          <w:marRight w:val="0"/>
          <w:marTop w:val="0"/>
          <w:marBottom w:val="0"/>
          <w:divBdr>
            <w:top w:val="none" w:sz="0" w:space="0" w:color="auto"/>
            <w:left w:val="none" w:sz="0" w:space="0" w:color="auto"/>
            <w:bottom w:val="none" w:sz="0" w:space="0" w:color="auto"/>
            <w:right w:val="none" w:sz="0" w:space="0" w:color="auto"/>
          </w:divBdr>
        </w:div>
        <w:div w:id="483940581">
          <w:marLeft w:val="0"/>
          <w:marRight w:val="0"/>
          <w:marTop w:val="0"/>
          <w:marBottom w:val="0"/>
          <w:divBdr>
            <w:top w:val="none" w:sz="0" w:space="0" w:color="auto"/>
            <w:left w:val="none" w:sz="0" w:space="0" w:color="auto"/>
            <w:bottom w:val="none" w:sz="0" w:space="0" w:color="auto"/>
            <w:right w:val="none" w:sz="0" w:space="0" w:color="auto"/>
          </w:divBdr>
        </w:div>
        <w:div w:id="483940582">
          <w:marLeft w:val="0"/>
          <w:marRight w:val="0"/>
          <w:marTop w:val="0"/>
          <w:marBottom w:val="0"/>
          <w:divBdr>
            <w:top w:val="none" w:sz="0" w:space="0" w:color="auto"/>
            <w:left w:val="none" w:sz="0" w:space="0" w:color="auto"/>
            <w:bottom w:val="none" w:sz="0" w:space="0" w:color="auto"/>
            <w:right w:val="none" w:sz="0" w:space="0" w:color="auto"/>
          </w:divBdr>
        </w:div>
        <w:div w:id="483940584">
          <w:marLeft w:val="0"/>
          <w:marRight w:val="0"/>
          <w:marTop w:val="0"/>
          <w:marBottom w:val="0"/>
          <w:divBdr>
            <w:top w:val="none" w:sz="0" w:space="0" w:color="auto"/>
            <w:left w:val="none" w:sz="0" w:space="0" w:color="auto"/>
            <w:bottom w:val="none" w:sz="0" w:space="0" w:color="auto"/>
            <w:right w:val="none" w:sz="0" w:space="0" w:color="auto"/>
          </w:divBdr>
        </w:div>
        <w:div w:id="483940585">
          <w:marLeft w:val="0"/>
          <w:marRight w:val="0"/>
          <w:marTop w:val="0"/>
          <w:marBottom w:val="0"/>
          <w:divBdr>
            <w:top w:val="none" w:sz="0" w:space="0" w:color="auto"/>
            <w:left w:val="none" w:sz="0" w:space="0" w:color="auto"/>
            <w:bottom w:val="none" w:sz="0" w:space="0" w:color="auto"/>
            <w:right w:val="none" w:sz="0" w:space="0" w:color="auto"/>
          </w:divBdr>
        </w:div>
        <w:div w:id="483940586">
          <w:marLeft w:val="0"/>
          <w:marRight w:val="0"/>
          <w:marTop w:val="0"/>
          <w:marBottom w:val="0"/>
          <w:divBdr>
            <w:top w:val="none" w:sz="0" w:space="0" w:color="auto"/>
            <w:left w:val="none" w:sz="0" w:space="0" w:color="auto"/>
            <w:bottom w:val="none" w:sz="0" w:space="0" w:color="auto"/>
            <w:right w:val="none" w:sz="0" w:space="0" w:color="auto"/>
          </w:divBdr>
        </w:div>
        <w:div w:id="483940587">
          <w:marLeft w:val="0"/>
          <w:marRight w:val="0"/>
          <w:marTop w:val="0"/>
          <w:marBottom w:val="0"/>
          <w:divBdr>
            <w:top w:val="none" w:sz="0" w:space="0" w:color="auto"/>
            <w:left w:val="none" w:sz="0" w:space="0" w:color="auto"/>
            <w:bottom w:val="none" w:sz="0" w:space="0" w:color="auto"/>
            <w:right w:val="none" w:sz="0" w:space="0" w:color="auto"/>
          </w:divBdr>
        </w:div>
        <w:div w:id="483940588">
          <w:marLeft w:val="0"/>
          <w:marRight w:val="0"/>
          <w:marTop w:val="0"/>
          <w:marBottom w:val="0"/>
          <w:divBdr>
            <w:top w:val="none" w:sz="0" w:space="0" w:color="auto"/>
            <w:left w:val="none" w:sz="0" w:space="0" w:color="auto"/>
            <w:bottom w:val="none" w:sz="0" w:space="0" w:color="auto"/>
            <w:right w:val="none" w:sz="0" w:space="0" w:color="auto"/>
          </w:divBdr>
        </w:div>
        <w:div w:id="483940589">
          <w:marLeft w:val="0"/>
          <w:marRight w:val="0"/>
          <w:marTop w:val="0"/>
          <w:marBottom w:val="0"/>
          <w:divBdr>
            <w:top w:val="none" w:sz="0" w:space="0" w:color="auto"/>
            <w:left w:val="none" w:sz="0" w:space="0" w:color="auto"/>
            <w:bottom w:val="none" w:sz="0" w:space="0" w:color="auto"/>
            <w:right w:val="none" w:sz="0" w:space="0" w:color="auto"/>
          </w:divBdr>
        </w:div>
        <w:div w:id="483940590">
          <w:marLeft w:val="0"/>
          <w:marRight w:val="0"/>
          <w:marTop w:val="0"/>
          <w:marBottom w:val="0"/>
          <w:divBdr>
            <w:top w:val="none" w:sz="0" w:space="0" w:color="auto"/>
            <w:left w:val="none" w:sz="0" w:space="0" w:color="auto"/>
            <w:bottom w:val="none" w:sz="0" w:space="0" w:color="auto"/>
            <w:right w:val="none" w:sz="0" w:space="0" w:color="auto"/>
          </w:divBdr>
        </w:div>
        <w:div w:id="483940591">
          <w:marLeft w:val="0"/>
          <w:marRight w:val="0"/>
          <w:marTop w:val="0"/>
          <w:marBottom w:val="0"/>
          <w:divBdr>
            <w:top w:val="none" w:sz="0" w:space="0" w:color="auto"/>
            <w:left w:val="none" w:sz="0" w:space="0" w:color="auto"/>
            <w:bottom w:val="none" w:sz="0" w:space="0" w:color="auto"/>
            <w:right w:val="none" w:sz="0" w:space="0" w:color="auto"/>
          </w:divBdr>
        </w:div>
        <w:div w:id="483940592">
          <w:marLeft w:val="0"/>
          <w:marRight w:val="0"/>
          <w:marTop w:val="0"/>
          <w:marBottom w:val="0"/>
          <w:divBdr>
            <w:top w:val="none" w:sz="0" w:space="0" w:color="auto"/>
            <w:left w:val="none" w:sz="0" w:space="0" w:color="auto"/>
            <w:bottom w:val="none" w:sz="0" w:space="0" w:color="auto"/>
            <w:right w:val="none" w:sz="0" w:space="0" w:color="auto"/>
          </w:divBdr>
        </w:div>
        <w:div w:id="483940593">
          <w:marLeft w:val="0"/>
          <w:marRight w:val="0"/>
          <w:marTop w:val="0"/>
          <w:marBottom w:val="0"/>
          <w:divBdr>
            <w:top w:val="none" w:sz="0" w:space="0" w:color="auto"/>
            <w:left w:val="none" w:sz="0" w:space="0" w:color="auto"/>
            <w:bottom w:val="none" w:sz="0" w:space="0" w:color="auto"/>
            <w:right w:val="none" w:sz="0" w:space="0" w:color="auto"/>
          </w:divBdr>
        </w:div>
        <w:div w:id="483940594">
          <w:marLeft w:val="0"/>
          <w:marRight w:val="0"/>
          <w:marTop w:val="0"/>
          <w:marBottom w:val="0"/>
          <w:divBdr>
            <w:top w:val="none" w:sz="0" w:space="0" w:color="auto"/>
            <w:left w:val="none" w:sz="0" w:space="0" w:color="auto"/>
            <w:bottom w:val="none" w:sz="0" w:space="0" w:color="auto"/>
            <w:right w:val="none" w:sz="0" w:space="0" w:color="auto"/>
          </w:divBdr>
        </w:div>
        <w:div w:id="483940595">
          <w:marLeft w:val="0"/>
          <w:marRight w:val="0"/>
          <w:marTop w:val="0"/>
          <w:marBottom w:val="0"/>
          <w:divBdr>
            <w:top w:val="none" w:sz="0" w:space="0" w:color="auto"/>
            <w:left w:val="none" w:sz="0" w:space="0" w:color="auto"/>
            <w:bottom w:val="none" w:sz="0" w:space="0" w:color="auto"/>
            <w:right w:val="none" w:sz="0" w:space="0" w:color="auto"/>
          </w:divBdr>
        </w:div>
        <w:div w:id="483940596">
          <w:marLeft w:val="0"/>
          <w:marRight w:val="0"/>
          <w:marTop w:val="0"/>
          <w:marBottom w:val="0"/>
          <w:divBdr>
            <w:top w:val="none" w:sz="0" w:space="0" w:color="auto"/>
            <w:left w:val="none" w:sz="0" w:space="0" w:color="auto"/>
            <w:bottom w:val="none" w:sz="0" w:space="0" w:color="auto"/>
            <w:right w:val="none" w:sz="0" w:space="0" w:color="auto"/>
          </w:divBdr>
        </w:div>
        <w:div w:id="483940597">
          <w:marLeft w:val="0"/>
          <w:marRight w:val="0"/>
          <w:marTop w:val="0"/>
          <w:marBottom w:val="0"/>
          <w:divBdr>
            <w:top w:val="none" w:sz="0" w:space="0" w:color="auto"/>
            <w:left w:val="none" w:sz="0" w:space="0" w:color="auto"/>
            <w:bottom w:val="none" w:sz="0" w:space="0" w:color="auto"/>
            <w:right w:val="none" w:sz="0" w:space="0" w:color="auto"/>
          </w:divBdr>
        </w:div>
        <w:div w:id="483940598">
          <w:marLeft w:val="0"/>
          <w:marRight w:val="0"/>
          <w:marTop w:val="0"/>
          <w:marBottom w:val="0"/>
          <w:divBdr>
            <w:top w:val="none" w:sz="0" w:space="0" w:color="auto"/>
            <w:left w:val="none" w:sz="0" w:space="0" w:color="auto"/>
            <w:bottom w:val="none" w:sz="0" w:space="0" w:color="auto"/>
            <w:right w:val="none" w:sz="0" w:space="0" w:color="auto"/>
          </w:divBdr>
        </w:div>
        <w:div w:id="483940599">
          <w:marLeft w:val="0"/>
          <w:marRight w:val="0"/>
          <w:marTop w:val="0"/>
          <w:marBottom w:val="0"/>
          <w:divBdr>
            <w:top w:val="none" w:sz="0" w:space="0" w:color="auto"/>
            <w:left w:val="none" w:sz="0" w:space="0" w:color="auto"/>
            <w:bottom w:val="none" w:sz="0" w:space="0" w:color="auto"/>
            <w:right w:val="none" w:sz="0" w:space="0" w:color="auto"/>
          </w:divBdr>
        </w:div>
        <w:div w:id="483940600">
          <w:marLeft w:val="0"/>
          <w:marRight w:val="0"/>
          <w:marTop w:val="0"/>
          <w:marBottom w:val="0"/>
          <w:divBdr>
            <w:top w:val="none" w:sz="0" w:space="0" w:color="auto"/>
            <w:left w:val="none" w:sz="0" w:space="0" w:color="auto"/>
            <w:bottom w:val="none" w:sz="0" w:space="0" w:color="auto"/>
            <w:right w:val="none" w:sz="0" w:space="0" w:color="auto"/>
          </w:divBdr>
        </w:div>
        <w:div w:id="483940601">
          <w:marLeft w:val="0"/>
          <w:marRight w:val="0"/>
          <w:marTop w:val="0"/>
          <w:marBottom w:val="0"/>
          <w:divBdr>
            <w:top w:val="none" w:sz="0" w:space="0" w:color="auto"/>
            <w:left w:val="none" w:sz="0" w:space="0" w:color="auto"/>
            <w:bottom w:val="none" w:sz="0" w:space="0" w:color="auto"/>
            <w:right w:val="none" w:sz="0" w:space="0" w:color="auto"/>
          </w:divBdr>
        </w:div>
        <w:div w:id="483940602">
          <w:marLeft w:val="0"/>
          <w:marRight w:val="0"/>
          <w:marTop w:val="0"/>
          <w:marBottom w:val="0"/>
          <w:divBdr>
            <w:top w:val="none" w:sz="0" w:space="0" w:color="auto"/>
            <w:left w:val="none" w:sz="0" w:space="0" w:color="auto"/>
            <w:bottom w:val="none" w:sz="0" w:space="0" w:color="auto"/>
            <w:right w:val="none" w:sz="0" w:space="0" w:color="auto"/>
          </w:divBdr>
        </w:div>
        <w:div w:id="483940603">
          <w:marLeft w:val="0"/>
          <w:marRight w:val="0"/>
          <w:marTop w:val="0"/>
          <w:marBottom w:val="0"/>
          <w:divBdr>
            <w:top w:val="none" w:sz="0" w:space="0" w:color="auto"/>
            <w:left w:val="none" w:sz="0" w:space="0" w:color="auto"/>
            <w:bottom w:val="none" w:sz="0" w:space="0" w:color="auto"/>
            <w:right w:val="none" w:sz="0" w:space="0" w:color="auto"/>
          </w:divBdr>
        </w:div>
        <w:div w:id="483940604">
          <w:marLeft w:val="0"/>
          <w:marRight w:val="0"/>
          <w:marTop w:val="0"/>
          <w:marBottom w:val="0"/>
          <w:divBdr>
            <w:top w:val="none" w:sz="0" w:space="0" w:color="auto"/>
            <w:left w:val="none" w:sz="0" w:space="0" w:color="auto"/>
            <w:bottom w:val="none" w:sz="0" w:space="0" w:color="auto"/>
            <w:right w:val="none" w:sz="0" w:space="0" w:color="auto"/>
          </w:divBdr>
        </w:div>
        <w:div w:id="483940605">
          <w:marLeft w:val="0"/>
          <w:marRight w:val="0"/>
          <w:marTop w:val="0"/>
          <w:marBottom w:val="0"/>
          <w:divBdr>
            <w:top w:val="none" w:sz="0" w:space="0" w:color="auto"/>
            <w:left w:val="none" w:sz="0" w:space="0" w:color="auto"/>
            <w:bottom w:val="none" w:sz="0" w:space="0" w:color="auto"/>
            <w:right w:val="none" w:sz="0" w:space="0" w:color="auto"/>
          </w:divBdr>
        </w:div>
        <w:div w:id="483940606">
          <w:marLeft w:val="0"/>
          <w:marRight w:val="0"/>
          <w:marTop w:val="0"/>
          <w:marBottom w:val="0"/>
          <w:divBdr>
            <w:top w:val="none" w:sz="0" w:space="0" w:color="auto"/>
            <w:left w:val="none" w:sz="0" w:space="0" w:color="auto"/>
            <w:bottom w:val="none" w:sz="0" w:space="0" w:color="auto"/>
            <w:right w:val="none" w:sz="0" w:space="0" w:color="auto"/>
          </w:divBdr>
        </w:div>
        <w:div w:id="483940607">
          <w:marLeft w:val="0"/>
          <w:marRight w:val="0"/>
          <w:marTop w:val="0"/>
          <w:marBottom w:val="0"/>
          <w:divBdr>
            <w:top w:val="none" w:sz="0" w:space="0" w:color="auto"/>
            <w:left w:val="none" w:sz="0" w:space="0" w:color="auto"/>
            <w:bottom w:val="none" w:sz="0" w:space="0" w:color="auto"/>
            <w:right w:val="none" w:sz="0" w:space="0" w:color="auto"/>
          </w:divBdr>
        </w:div>
        <w:div w:id="483940609">
          <w:marLeft w:val="0"/>
          <w:marRight w:val="0"/>
          <w:marTop w:val="0"/>
          <w:marBottom w:val="0"/>
          <w:divBdr>
            <w:top w:val="none" w:sz="0" w:space="0" w:color="auto"/>
            <w:left w:val="none" w:sz="0" w:space="0" w:color="auto"/>
            <w:bottom w:val="none" w:sz="0" w:space="0" w:color="auto"/>
            <w:right w:val="none" w:sz="0" w:space="0" w:color="auto"/>
          </w:divBdr>
        </w:div>
        <w:div w:id="483940610">
          <w:marLeft w:val="0"/>
          <w:marRight w:val="0"/>
          <w:marTop w:val="0"/>
          <w:marBottom w:val="0"/>
          <w:divBdr>
            <w:top w:val="none" w:sz="0" w:space="0" w:color="auto"/>
            <w:left w:val="none" w:sz="0" w:space="0" w:color="auto"/>
            <w:bottom w:val="none" w:sz="0" w:space="0" w:color="auto"/>
            <w:right w:val="none" w:sz="0" w:space="0" w:color="auto"/>
          </w:divBdr>
        </w:div>
        <w:div w:id="483940611">
          <w:marLeft w:val="0"/>
          <w:marRight w:val="0"/>
          <w:marTop w:val="0"/>
          <w:marBottom w:val="0"/>
          <w:divBdr>
            <w:top w:val="none" w:sz="0" w:space="0" w:color="auto"/>
            <w:left w:val="none" w:sz="0" w:space="0" w:color="auto"/>
            <w:bottom w:val="none" w:sz="0" w:space="0" w:color="auto"/>
            <w:right w:val="none" w:sz="0" w:space="0" w:color="auto"/>
          </w:divBdr>
        </w:div>
        <w:div w:id="483940612">
          <w:marLeft w:val="0"/>
          <w:marRight w:val="0"/>
          <w:marTop w:val="0"/>
          <w:marBottom w:val="0"/>
          <w:divBdr>
            <w:top w:val="none" w:sz="0" w:space="0" w:color="auto"/>
            <w:left w:val="none" w:sz="0" w:space="0" w:color="auto"/>
            <w:bottom w:val="none" w:sz="0" w:space="0" w:color="auto"/>
            <w:right w:val="none" w:sz="0" w:space="0" w:color="auto"/>
          </w:divBdr>
        </w:div>
        <w:div w:id="483940613">
          <w:marLeft w:val="0"/>
          <w:marRight w:val="0"/>
          <w:marTop w:val="0"/>
          <w:marBottom w:val="0"/>
          <w:divBdr>
            <w:top w:val="none" w:sz="0" w:space="0" w:color="auto"/>
            <w:left w:val="none" w:sz="0" w:space="0" w:color="auto"/>
            <w:bottom w:val="none" w:sz="0" w:space="0" w:color="auto"/>
            <w:right w:val="none" w:sz="0" w:space="0" w:color="auto"/>
          </w:divBdr>
        </w:div>
        <w:div w:id="483940614">
          <w:marLeft w:val="0"/>
          <w:marRight w:val="0"/>
          <w:marTop w:val="0"/>
          <w:marBottom w:val="0"/>
          <w:divBdr>
            <w:top w:val="none" w:sz="0" w:space="0" w:color="auto"/>
            <w:left w:val="none" w:sz="0" w:space="0" w:color="auto"/>
            <w:bottom w:val="none" w:sz="0" w:space="0" w:color="auto"/>
            <w:right w:val="none" w:sz="0" w:space="0" w:color="auto"/>
          </w:divBdr>
        </w:div>
        <w:div w:id="483940615">
          <w:marLeft w:val="0"/>
          <w:marRight w:val="0"/>
          <w:marTop w:val="0"/>
          <w:marBottom w:val="0"/>
          <w:divBdr>
            <w:top w:val="none" w:sz="0" w:space="0" w:color="auto"/>
            <w:left w:val="none" w:sz="0" w:space="0" w:color="auto"/>
            <w:bottom w:val="none" w:sz="0" w:space="0" w:color="auto"/>
            <w:right w:val="none" w:sz="0" w:space="0" w:color="auto"/>
          </w:divBdr>
        </w:div>
        <w:div w:id="483940616">
          <w:marLeft w:val="0"/>
          <w:marRight w:val="0"/>
          <w:marTop w:val="0"/>
          <w:marBottom w:val="0"/>
          <w:divBdr>
            <w:top w:val="none" w:sz="0" w:space="0" w:color="auto"/>
            <w:left w:val="none" w:sz="0" w:space="0" w:color="auto"/>
            <w:bottom w:val="none" w:sz="0" w:space="0" w:color="auto"/>
            <w:right w:val="none" w:sz="0" w:space="0" w:color="auto"/>
          </w:divBdr>
        </w:div>
        <w:div w:id="483940617">
          <w:marLeft w:val="0"/>
          <w:marRight w:val="0"/>
          <w:marTop w:val="0"/>
          <w:marBottom w:val="0"/>
          <w:divBdr>
            <w:top w:val="none" w:sz="0" w:space="0" w:color="auto"/>
            <w:left w:val="none" w:sz="0" w:space="0" w:color="auto"/>
            <w:bottom w:val="none" w:sz="0" w:space="0" w:color="auto"/>
            <w:right w:val="none" w:sz="0" w:space="0" w:color="auto"/>
          </w:divBdr>
        </w:div>
        <w:div w:id="483940618">
          <w:marLeft w:val="0"/>
          <w:marRight w:val="0"/>
          <w:marTop w:val="0"/>
          <w:marBottom w:val="0"/>
          <w:divBdr>
            <w:top w:val="none" w:sz="0" w:space="0" w:color="auto"/>
            <w:left w:val="none" w:sz="0" w:space="0" w:color="auto"/>
            <w:bottom w:val="none" w:sz="0" w:space="0" w:color="auto"/>
            <w:right w:val="none" w:sz="0" w:space="0" w:color="auto"/>
          </w:divBdr>
        </w:div>
        <w:div w:id="483940622">
          <w:marLeft w:val="0"/>
          <w:marRight w:val="0"/>
          <w:marTop w:val="0"/>
          <w:marBottom w:val="0"/>
          <w:divBdr>
            <w:top w:val="none" w:sz="0" w:space="0" w:color="auto"/>
            <w:left w:val="none" w:sz="0" w:space="0" w:color="auto"/>
            <w:bottom w:val="none" w:sz="0" w:space="0" w:color="auto"/>
            <w:right w:val="none" w:sz="0" w:space="0" w:color="auto"/>
          </w:divBdr>
        </w:div>
        <w:div w:id="483940623">
          <w:marLeft w:val="0"/>
          <w:marRight w:val="0"/>
          <w:marTop w:val="0"/>
          <w:marBottom w:val="0"/>
          <w:divBdr>
            <w:top w:val="none" w:sz="0" w:space="0" w:color="auto"/>
            <w:left w:val="none" w:sz="0" w:space="0" w:color="auto"/>
            <w:bottom w:val="none" w:sz="0" w:space="0" w:color="auto"/>
            <w:right w:val="none" w:sz="0" w:space="0" w:color="auto"/>
          </w:divBdr>
        </w:div>
        <w:div w:id="483940624">
          <w:marLeft w:val="0"/>
          <w:marRight w:val="0"/>
          <w:marTop w:val="0"/>
          <w:marBottom w:val="0"/>
          <w:divBdr>
            <w:top w:val="none" w:sz="0" w:space="0" w:color="auto"/>
            <w:left w:val="none" w:sz="0" w:space="0" w:color="auto"/>
            <w:bottom w:val="none" w:sz="0" w:space="0" w:color="auto"/>
            <w:right w:val="none" w:sz="0" w:space="0" w:color="auto"/>
          </w:divBdr>
        </w:div>
        <w:div w:id="483940625">
          <w:marLeft w:val="0"/>
          <w:marRight w:val="0"/>
          <w:marTop w:val="0"/>
          <w:marBottom w:val="0"/>
          <w:divBdr>
            <w:top w:val="none" w:sz="0" w:space="0" w:color="auto"/>
            <w:left w:val="none" w:sz="0" w:space="0" w:color="auto"/>
            <w:bottom w:val="none" w:sz="0" w:space="0" w:color="auto"/>
            <w:right w:val="none" w:sz="0" w:space="0" w:color="auto"/>
          </w:divBdr>
        </w:div>
        <w:div w:id="483940626">
          <w:marLeft w:val="0"/>
          <w:marRight w:val="0"/>
          <w:marTop w:val="0"/>
          <w:marBottom w:val="0"/>
          <w:divBdr>
            <w:top w:val="none" w:sz="0" w:space="0" w:color="auto"/>
            <w:left w:val="none" w:sz="0" w:space="0" w:color="auto"/>
            <w:bottom w:val="none" w:sz="0" w:space="0" w:color="auto"/>
            <w:right w:val="none" w:sz="0" w:space="0" w:color="auto"/>
          </w:divBdr>
        </w:div>
        <w:div w:id="483940627">
          <w:marLeft w:val="0"/>
          <w:marRight w:val="0"/>
          <w:marTop w:val="0"/>
          <w:marBottom w:val="0"/>
          <w:divBdr>
            <w:top w:val="none" w:sz="0" w:space="0" w:color="auto"/>
            <w:left w:val="none" w:sz="0" w:space="0" w:color="auto"/>
            <w:bottom w:val="none" w:sz="0" w:space="0" w:color="auto"/>
            <w:right w:val="none" w:sz="0" w:space="0" w:color="auto"/>
          </w:divBdr>
          <w:divsChild>
            <w:div w:id="483940147">
              <w:marLeft w:val="0"/>
              <w:marRight w:val="0"/>
              <w:marTop w:val="0"/>
              <w:marBottom w:val="0"/>
              <w:divBdr>
                <w:top w:val="none" w:sz="0" w:space="0" w:color="auto"/>
                <w:left w:val="none" w:sz="0" w:space="0" w:color="auto"/>
                <w:bottom w:val="none" w:sz="0" w:space="0" w:color="auto"/>
                <w:right w:val="none" w:sz="0" w:space="0" w:color="auto"/>
              </w:divBdr>
              <w:divsChild>
                <w:div w:id="483941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940628">
          <w:marLeft w:val="0"/>
          <w:marRight w:val="0"/>
          <w:marTop w:val="0"/>
          <w:marBottom w:val="0"/>
          <w:divBdr>
            <w:top w:val="none" w:sz="0" w:space="0" w:color="auto"/>
            <w:left w:val="none" w:sz="0" w:space="0" w:color="auto"/>
            <w:bottom w:val="none" w:sz="0" w:space="0" w:color="auto"/>
            <w:right w:val="none" w:sz="0" w:space="0" w:color="auto"/>
          </w:divBdr>
        </w:div>
        <w:div w:id="483940629">
          <w:marLeft w:val="0"/>
          <w:marRight w:val="0"/>
          <w:marTop w:val="0"/>
          <w:marBottom w:val="0"/>
          <w:divBdr>
            <w:top w:val="none" w:sz="0" w:space="0" w:color="auto"/>
            <w:left w:val="none" w:sz="0" w:space="0" w:color="auto"/>
            <w:bottom w:val="none" w:sz="0" w:space="0" w:color="auto"/>
            <w:right w:val="none" w:sz="0" w:space="0" w:color="auto"/>
          </w:divBdr>
        </w:div>
        <w:div w:id="483940631">
          <w:marLeft w:val="0"/>
          <w:marRight w:val="0"/>
          <w:marTop w:val="0"/>
          <w:marBottom w:val="0"/>
          <w:divBdr>
            <w:top w:val="none" w:sz="0" w:space="0" w:color="auto"/>
            <w:left w:val="none" w:sz="0" w:space="0" w:color="auto"/>
            <w:bottom w:val="none" w:sz="0" w:space="0" w:color="auto"/>
            <w:right w:val="none" w:sz="0" w:space="0" w:color="auto"/>
          </w:divBdr>
        </w:div>
        <w:div w:id="483940632">
          <w:marLeft w:val="0"/>
          <w:marRight w:val="0"/>
          <w:marTop w:val="0"/>
          <w:marBottom w:val="0"/>
          <w:divBdr>
            <w:top w:val="none" w:sz="0" w:space="0" w:color="auto"/>
            <w:left w:val="none" w:sz="0" w:space="0" w:color="auto"/>
            <w:bottom w:val="none" w:sz="0" w:space="0" w:color="auto"/>
            <w:right w:val="none" w:sz="0" w:space="0" w:color="auto"/>
          </w:divBdr>
        </w:div>
        <w:div w:id="483940633">
          <w:marLeft w:val="0"/>
          <w:marRight w:val="0"/>
          <w:marTop w:val="0"/>
          <w:marBottom w:val="0"/>
          <w:divBdr>
            <w:top w:val="none" w:sz="0" w:space="0" w:color="auto"/>
            <w:left w:val="none" w:sz="0" w:space="0" w:color="auto"/>
            <w:bottom w:val="none" w:sz="0" w:space="0" w:color="auto"/>
            <w:right w:val="none" w:sz="0" w:space="0" w:color="auto"/>
          </w:divBdr>
        </w:div>
        <w:div w:id="483940634">
          <w:marLeft w:val="0"/>
          <w:marRight w:val="0"/>
          <w:marTop w:val="0"/>
          <w:marBottom w:val="0"/>
          <w:divBdr>
            <w:top w:val="none" w:sz="0" w:space="0" w:color="auto"/>
            <w:left w:val="none" w:sz="0" w:space="0" w:color="auto"/>
            <w:bottom w:val="none" w:sz="0" w:space="0" w:color="auto"/>
            <w:right w:val="none" w:sz="0" w:space="0" w:color="auto"/>
          </w:divBdr>
        </w:div>
        <w:div w:id="483940636">
          <w:marLeft w:val="0"/>
          <w:marRight w:val="0"/>
          <w:marTop w:val="0"/>
          <w:marBottom w:val="0"/>
          <w:divBdr>
            <w:top w:val="none" w:sz="0" w:space="0" w:color="auto"/>
            <w:left w:val="none" w:sz="0" w:space="0" w:color="auto"/>
            <w:bottom w:val="none" w:sz="0" w:space="0" w:color="auto"/>
            <w:right w:val="none" w:sz="0" w:space="0" w:color="auto"/>
          </w:divBdr>
        </w:div>
        <w:div w:id="483940637">
          <w:marLeft w:val="0"/>
          <w:marRight w:val="0"/>
          <w:marTop w:val="0"/>
          <w:marBottom w:val="0"/>
          <w:divBdr>
            <w:top w:val="none" w:sz="0" w:space="0" w:color="auto"/>
            <w:left w:val="none" w:sz="0" w:space="0" w:color="auto"/>
            <w:bottom w:val="none" w:sz="0" w:space="0" w:color="auto"/>
            <w:right w:val="none" w:sz="0" w:space="0" w:color="auto"/>
          </w:divBdr>
        </w:div>
        <w:div w:id="483940638">
          <w:marLeft w:val="0"/>
          <w:marRight w:val="0"/>
          <w:marTop w:val="0"/>
          <w:marBottom w:val="0"/>
          <w:divBdr>
            <w:top w:val="none" w:sz="0" w:space="0" w:color="auto"/>
            <w:left w:val="none" w:sz="0" w:space="0" w:color="auto"/>
            <w:bottom w:val="none" w:sz="0" w:space="0" w:color="auto"/>
            <w:right w:val="none" w:sz="0" w:space="0" w:color="auto"/>
          </w:divBdr>
        </w:div>
        <w:div w:id="483940639">
          <w:marLeft w:val="0"/>
          <w:marRight w:val="0"/>
          <w:marTop w:val="0"/>
          <w:marBottom w:val="0"/>
          <w:divBdr>
            <w:top w:val="none" w:sz="0" w:space="0" w:color="auto"/>
            <w:left w:val="none" w:sz="0" w:space="0" w:color="auto"/>
            <w:bottom w:val="none" w:sz="0" w:space="0" w:color="auto"/>
            <w:right w:val="none" w:sz="0" w:space="0" w:color="auto"/>
          </w:divBdr>
        </w:div>
        <w:div w:id="483940640">
          <w:marLeft w:val="0"/>
          <w:marRight w:val="0"/>
          <w:marTop w:val="0"/>
          <w:marBottom w:val="0"/>
          <w:divBdr>
            <w:top w:val="none" w:sz="0" w:space="0" w:color="auto"/>
            <w:left w:val="none" w:sz="0" w:space="0" w:color="auto"/>
            <w:bottom w:val="none" w:sz="0" w:space="0" w:color="auto"/>
            <w:right w:val="none" w:sz="0" w:space="0" w:color="auto"/>
          </w:divBdr>
        </w:div>
        <w:div w:id="483940641">
          <w:marLeft w:val="0"/>
          <w:marRight w:val="0"/>
          <w:marTop w:val="0"/>
          <w:marBottom w:val="0"/>
          <w:divBdr>
            <w:top w:val="none" w:sz="0" w:space="0" w:color="auto"/>
            <w:left w:val="none" w:sz="0" w:space="0" w:color="auto"/>
            <w:bottom w:val="none" w:sz="0" w:space="0" w:color="auto"/>
            <w:right w:val="none" w:sz="0" w:space="0" w:color="auto"/>
          </w:divBdr>
        </w:div>
        <w:div w:id="483940642">
          <w:marLeft w:val="0"/>
          <w:marRight w:val="0"/>
          <w:marTop w:val="0"/>
          <w:marBottom w:val="0"/>
          <w:divBdr>
            <w:top w:val="none" w:sz="0" w:space="0" w:color="auto"/>
            <w:left w:val="none" w:sz="0" w:space="0" w:color="auto"/>
            <w:bottom w:val="none" w:sz="0" w:space="0" w:color="auto"/>
            <w:right w:val="none" w:sz="0" w:space="0" w:color="auto"/>
          </w:divBdr>
        </w:div>
        <w:div w:id="483940644">
          <w:marLeft w:val="0"/>
          <w:marRight w:val="0"/>
          <w:marTop w:val="0"/>
          <w:marBottom w:val="0"/>
          <w:divBdr>
            <w:top w:val="none" w:sz="0" w:space="0" w:color="auto"/>
            <w:left w:val="none" w:sz="0" w:space="0" w:color="auto"/>
            <w:bottom w:val="none" w:sz="0" w:space="0" w:color="auto"/>
            <w:right w:val="none" w:sz="0" w:space="0" w:color="auto"/>
          </w:divBdr>
        </w:div>
        <w:div w:id="483940645">
          <w:marLeft w:val="0"/>
          <w:marRight w:val="0"/>
          <w:marTop w:val="0"/>
          <w:marBottom w:val="0"/>
          <w:divBdr>
            <w:top w:val="none" w:sz="0" w:space="0" w:color="auto"/>
            <w:left w:val="none" w:sz="0" w:space="0" w:color="auto"/>
            <w:bottom w:val="none" w:sz="0" w:space="0" w:color="auto"/>
            <w:right w:val="none" w:sz="0" w:space="0" w:color="auto"/>
          </w:divBdr>
        </w:div>
        <w:div w:id="483940646">
          <w:marLeft w:val="0"/>
          <w:marRight w:val="0"/>
          <w:marTop w:val="0"/>
          <w:marBottom w:val="0"/>
          <w:divBdr>
            <w:top w:val="none" w:sz="0" w:space="0" w:color="auto"/>
            <w:left w:val="none" w:sz="0" w:space="0" w:color="auto"/>
            <w:bottom w:val="none" w:sz="0" w:space="0" w:color="auto"/>
            <w:right w:val="none" w:sz="0" w:space="0" w:color="auto"/>
          </w:divBdr>
        </w:div>
        <w:div w:id="483940648">
          <w:marLeft w:val="0"/>
          <w:marRight w:val="0"/>
          <w:marTop w:val="0"/>
          <w:marBottom w:val="0"/>
          <w:divBdr>
            <w:top w:val="none" w:sz="0" w:space="0" w:color="auto"/>
            <w:left w:val="none" w:sz="0" w:space="0" w:color="auto"/>
            <w:bottom w:val="none" w:sz="0" w:space="0" w:color="auto"/>
            <w:right w:val="none" w:sz="0" w:space="0" w:color="auto"/>
          </w:divBdr>
        </w:div>
        <w:div w:id="483940651">
          <w:marLeft w:val="0"/>
          <w:marRight w:val="0"/>
          <w:marTop w:val="0"/>
          <w:marBottom w:val="0"/>
          <w:divBdr>
            <w:top w:val="none" w:sz="0" w:space="0" w:color="auto"/>
            <w:left w:val="none" w:sz="0" w:space="0" w:color="auto"/>
            <w:bottom w:val="none" w:sz="0" w:space="0" w:color="auto"/>
            <w:right w:val="none" w:sz="0" w:space="0" w:color="auto"/>
          </w:divBdr>
        </w:div>
        <w:div w:id="483940652">
          <w:marLeft w:val="0"/>
          <w:marRight w:val="0"/>
          <w:marTop w:val="0"/>
          <w:marBottom w:val="0"/>
          <w:divBdr>
            <w:top w:val="none" w:sz="0" w:space="0" w:color="auto"/>
            <w:left w:val="none" w:sz="0" w:space="0" w:color="auto"/>
            <w:bottom w:val="none" w:sz="0" w:space="0" w:color="auto"/>
            <w:right w:val="none" w:sz="0" w:space="0" w:color="auto"/>
          </w:divBdr>
        </w:div>
        <w:div w:id="483940653">
          <w:marLeft w:val="0"/>
          <w:marRight w:val="0"/>
          <w:marTop w:val="0"/>
          <w:marBottom w:val="0"/>
          <w:divBdr>
            <w:top w:val="none" w:sz="0" w:space="0" w:color="auto"/>
            <w:left w:val="none" w:sz="0" w:space="0" w:color="auto"/>
            <w:bottom w:val="none" w:sz="0" w:space="0" w:color="auto"/>
            <w:right w:val="none" w:sz="0" w:space="0" w:color="auto"/>
          </w:divBdr>
        </w:div>
        <w:div w:id="483940654">
          <w:marLeft w:val="0"/>
          <w:marRight w:val="0"/>
          <w:marTop w:val="0"/>
          <w:marBottom w:val="0"/>
          <w:divBdr>
            <w:top w:val="none" w:sz="0" w:space="0" w:color="auto"/>
            <w:left w:val="none" w:sz="0" w:space="0" w:color="auto"/>
            <w:bottom w:val="none" w:sz="0" w:space="0" w:color="auto"/>
            <w:right w:val="none" w:sz="0" w:space="0" w:color="auto"/>
          </w:divBdr>
        </w:div>
        <w:div w:id="483940655">
          <w:marLeft w:val="0"/>
          <w:marRight w:val="0"/>
          <w:marTop w:val="0"/>
          <w:marBottom w:val="0"/>
          <w:divBdr>
            <w:top w:val="none" w:sz="0" w:space="0" w:color="auto"/>
            <w:left w:val="none" w:sz="0" w:space="0" w:color="auto"/>
            <w:bottom w:val="none" w:sz="0" w:space="0" w:color="auto"/>
            <w:right w:val="none" w:sz="0" w:space="0" w:color="auto"/>
          </w:divBdr>
        </w:div>
        <w:div w:id="483940656">
          <w:marLeft w:val="0"/>
          <w:marRight w:val="0"/>
          <w:marTop w:val="0"/>
          <w:marBottom w:val="0"/>
          <w:divBdr>
            <w:top w:val="none" w:sz="0" w:space="0" w:color="auto"/>
            <w:left w:val="none" w:sz="0" w:space="0" w:color="auto"/>
            <w:bottom w:val="none" w:sz="0" w:space="0" w:color="auto"/>
            <w:right w:val="none" w:sz="0" w:space="0" w:color="auto"/>
          </w:divBdr>
        </w:div>
        <w:div w:id="483940657">
          <w:marLeft w:val="0"/>
          <w:marRight w:val="0"/>
          <w:marTop w:val="0"/>
          <w:marBottom w:val="0"/>
          <w:divBdr>
            <w:top w:val="none" w:sz="0" w:space="0" w:color="auto"/>
            <w:left w:val="none" w:sz="0" w:space="0" w:color="auto"/>
            <w:bottom w:val="none" w:sz="0" w:space="0" w:color="auto"/>
            <w:right w:val="none" w:sz="0" w:space="0" w:color="auto"/>
          </w:divBdr>
        </w:div>
        <w:div w:id="483940659">
          <w:marLeft w:val="0"/>
          <w:marRight w:val="0"/>
          <w:marTop w:val="0"/>
          <w:marBottom w:val="0"/>
          <w:divBdr>
            <w:top w:val="none" w:sz="0" w:space="0" w:color="auto"/>
            <w:left w:val="none" w:sz="0" w:space="0" w:color="auto"/>
            <w:bottom w:val="none" w:sz="0" w:space="0" w:color="auto"/>
            <w:right w:val="none" w:sz="0" w:space="0" w:color="auto"/>
          </w:divBdr>
        </w:div>
        <w:div w:id="483940660">
          <w:marLeft w:val="0"/>
          <w:marRight w:val="0"/>
          <w:marTop w:val="0"/>
          <w:marBottom w:val="0"/>
          <w:divBdr>
            <w:top w:val="none" w:sz="0" w:space="0" w:color="auto"/>
            <w:left w:val="none" w:sz="0" w:space="0" w:color="auto"/>
            <w:bottom w:val="none" w:sz="0" w:space="0" w:color="auto"/>
            <w:right w:val="none" w:sz="0" w:space="0" w:color="auto"/>
          </w:divBdr>
        </w:div>
        <w:div w:id="483940661">
          <w:marLeft w:val="0"/>
          <w:marRight w:val="0"/>
          <w:marTop w:val="0"/>
          <w:marBottom w:val="0"/>
          <w:divBdr>
            <w:top w:val="none" w:sz="0" w:space="0" w:color="auto"/>
            <w:left w:val="none" w:sz="0" w:space="0" w:color="auto"/>
            <w:bottom w:val="none" w:sz="0" w:space="0" w:color="auto"/>
            <w:right w:val="none" w:sz="0" w:space="0" w:color="auto"/>
          </w:divBdr>
        </w:div>
        <w:div w:id="483940662">
          <w:marLeft w:val="0"/>
          <w:marRight w:val="0"/>
          <w:marTop w:val="0"/>
          <w:marBottom w:val="0"/>
          <w:divBdr>
            <w:top w:val="none" w:sz="0" w:space="0" w:color="auto"/>
            <w:left w:val="none" w:sz="0" w:space="0" w:color="auto"/>
            <w:bottom w:val="none" w:sz="0" w:space="0" w:color="auto"/>
            <w:right w:val="none" w:sz="0" w:space="0" w:color="auto"/>
          </w:divBdr>
        </w:div>
        <w:div w:id="483940663">
          <w:marLeft w:val="0"/>
          <w:marRight w:val="0"/>
          <w:marTop w:val="0"/>
          <w:marBottom w:val="0"/>
          <w:divBdr>
            <w:top w:val="none" w:sz="0" w:space="0" w:color="auto"/>
            <w:left w:val="none" w:sz="0" w:space="0" w:color="auto"/>
            <w:bottom w:val="none" w:sz="0" w:space="0" w:color="auto"/>
            <w:right w:val="none" w:sz="0" w:space="0" w:color="auto"/>
          </w:divBdr>
        </w:div>
        <w:div w:id="483940664">
          <w:marLeft w:val="0"/>
          <w:marRight w:val="0"/>
          <w:marTop w:val="0"/>
          <w:marBottom w:val="0"/>
          <w:divBdr>
            <w:top w:val="none" w:sz="0" w:space="0" w:color="auto"/>
            <w:left w:val="none" w:sz="0" w:space="0" w:color="auto"/>
            <w:bottom w:val="none" w:sz="0" w:space="0" w:color="auto"/>
            <w:right w:val="none" w:sz="0" w:space="0" w:color="auto"/>
          </w:divBdr>
        </w:div>
        <w:div w:id="483940665">
          <w:marLeft w:val="0"/>
          <w:marRight w:val="0"/>
          <w:marTop w:val="0"/>
          <w:marBottom w:val="0"/>
          <w:divBdr>
            <w:top w:val="none" w:sz="0" w:space="0" w:color="auto"/>
            <w:left w:val="none" w:sz="0" w:space="0" w:color="auto"/>
            <w:bottom w:val="none" w:sz="0" w:space="0" w:color="auto"/>
            <w:right w:val="none" w:sz="0" w:space="0" w:color="auto"/>
          </w:divBdr>
        </w:div>
        <w:div w:id="483940666">
          <w:marLeft w:val="0"/>
          <w:marRight w:val="0"/>
          <w:marTop w:val="0"/>
          <w:marBottom w:val="0"/>
          <w:divBdr>
            <w:top w:val="none" w:sz="0" w:space="0" w:color="auto"/>
            <w:left w:val="none" w:sz="0" w:space="0" w:color="auto"/>
            <w:bottom w:val="none" w:sz="0" w:space="0" w:color="auto"/>
            <w:right w:val="none" w:sz="0" w:space="0" w:color="auto"/>
          </w:divBdr>
        </w:div>
        <w:div w:id="483940667">
          <w:marLeft w:val="0"/>
          <w:marRight w:val="0"/>
          <w:marTop w:val="0"/>
          <w:marBottom w:val="0"/>
          <w:divBdr>
            <w:top w:val="none" w:sz="0" w:space="0" w:color="auto"/>
            <w:left w:val="none" w:sz="0" w:space="0" w:color="auto"/>
            <w:bottom w:val="none" w:sz="0" w:space="0" w:color="auto"/>
            <w:right w:val="none" w:sz="0" w:space="0" w:color="auto"/>
          </w:divBdr>
        </w:div>
        <w:div w:id="483940668">
          <w:marLeft w:val="0"/>
          <w:marRight w:val="0"/>
          <w:marTop w:val="0"/>
          <w:marBottom w:val="0"/>
          <w:divBdr>
            <w:top w:val="none" w:sz="0" w:space="0" w:color="auto"/>
            <w:left w:val="none" w:sz="0" w:space="0" w:color="auto"/>
            <w:bottom w:val="none" w:sz="0" w:space="0" w:color="auto"/>
            <w:right w:val="none" w:sz="0" w:space="0" w:color="auto"/>
          </w:divBdr>
        </w:div>
        <w:div w:id="483940669">
          <w:marLeft w:val="0"/>
          <w:marRight w:val="0"/>
          <w:marTop w:val="0"/>
          <w:marBottom w:val="0"/>
          <w:divBdr>
            <w:top w:val="none" w:sz="0" w:space="0" w:color="auto"/>
            <w:left w:val="none" w:sz="0" w:space="0" w:color="auto"/>
            <w:bottom w:val="none" w:sz="0" w:space="0" w:color="auto"/>
            <w:right w:val="none" w:sz="0" w:space="0" w:color="auto"/>
          </w:divBdr>
        </w:div>
        <w:div w:id="483940670">
          <w:marLeft w:val="0"/>
          <w:marRight w:val="0"/>
          <w:marTop w:val="0"/>
          <w:marBottom w:val="0"/>
          <w:divBdr>
            <w:top w:val="none" w:sz="0" w:space="0" w:color="auto"/>
            <w:left w:val="none" w:sz="0" w:space="0" w:color="auto"/>
            <w:bottom w:val="none" w:sz="0" w:space="0" w:color="auto"/>
            <w:right w:val="none" w:sz="0" w:space="0" w:color="auto"/>
          </w:divBdr>
        </w:div>
        <w:div w:id="483940671">
          <w:marLeft w:val="0"/>
          <w:marRight w:val="0"/>
          <w:marTop w:val="0"/>
          <w:marBottom w:val="0"/>
          <w:divBdr>
            <w:top w:val="none" w:sz="0" w:space="0" w:color="auto"/>
            <w:left w:val="none" w:sz="0" w:space="0" w:color="auto"/>
            <w:bottom w:val="none" w:sz="0" w:space="0" w:color="auto"/>
            <w:right w:val="none" w:sz="0" w:space="0" w:color="auto"/>
          </w:divBdr>
        </w:div>
        <w:div w:id="483940672">
          <w:marLeft w:val="0"/>
          <w:marRight w:val="0"/>
          <w:marTop w:val="0"/>
          <w:marBottom w:val="0"/>
          <w:divBdr>
            <w:top w:val="none" w:sz="0" w:space="0" w:color="auto"/>
            <w:left w:val="none" w:sz="0" w:space="0" w:color="auto"/>
            <w:bottom w:val="none" w:sz="0" w:space="0" w:color="auto"/>
            <w:right w:val="none" w:sz="0" w:space="0" w:color="auto"/>
          </w:divBdr>
        </w:div>
        <w:div w:id="483940673">
          <w:marLeft w:val="0"/>
          <w:marRight w:val="0"/>
          <w:marTop w:val="0"/>
          <w:marBottom w:val="0"/>
          <w:divBdr>
            <w:top w:val="none" w:sz="0" w:space="0" w:color="auto"/>
            <w:left w:val="none" w:sz="0" w:space="0" w:color="auto"/>
            <w:bottom w:val="none" w:sz="0" w:space="0" w:color="auto"/>
            <w:right w:val="none" w:sz="0" w:space="0" w:color="auto"/>
          </w:divBdr>
        </w:div>
        <w:div w:id="483940674">
          <w:marLeft w:val="0"/>
          <w:marRight w:val="0"/>
          <w:marTop w:val="0"/>
          <w:marBottom w:val="0"/>
          <w:divBdr>
            <w:top w:val="none" w:sz="0" w:space="0" w:color="auto"/>
            <w:left w:val="none" w:sz="0" w:space="0" w:color="auto"/>
            <w:bottom w:val="none" w:sz="0" w:space="0" w:color="auto"/>
            <w:right w:val="none" w:sz="0" w:space="0" w:color="auto"/>
          </w:divBdr>
        </w:div>
        <w:div w:id="483940675">
          <w:marLeft w:val="0"/>
          <w:marRight w:val="0"/>
          <w:marTop w:val="0"/>
          <w:marBottom w:val="0"/>
          <w:divBdr>
            <w:top w:val="none" w:sz="0" w:space="0" w:color="auto"/>
            <w:left w:val="none" w:sz="0" w:space="0" w:color="auto"/>
            <w:bottom w:val="none" w:sz="0" w:space="0" w:color="auto"/>
            <w:right w:val="none" w:sz="0" w:space="0" w:color="auto"/>
          </w:divBdr>
        </w:div>
        <w:div w:id="483940676">
          <w:marLeft w:val="0"/>
          <w:marRight w:val="0"/>
          <w:marTop w:val="0"/>
          <w:marBottom w:val="0"/>
          <w:divBdr>
            <w:top w:val="none" w:sz="0" w:space="0" w:color="auto"/>
            <w:left w:val="none" w:sz="0" w:space="0" w:color="auto"/>
            <w:bottom w:val="none" w:sz="0" w:space="0" w:color="auto"/>
            <w:right w:val="none" w:sz="0" w:space="0" w:color="auto"/>
          </w:divBdr>
        </w:div>
        <w:div w:id="483940678">
          <w:marLeft w:val="0"/>
          <w:marRight w:val="0"/>
          <w:marTop w:val="0"/>
          <w:marBottom w:val="0"/>
          <w:divBdr>
            <w:top w:val="none" w:sz="0" w:space="0" w:color="auto"/>
            <w:left w:val="none" w:sz="0" w:space="0" w:color="auto"/>
            <w:bottom w:val="none" w:sz="0" w:space="0" w:color="auto"/>
            <w:right w:val="none" w:sz="0" w:space="0" w:color="auto"/>
          </w:divBdr>
        </w:div>
        <w:div w:id="483940679">
          <w:marLeft w:val="0"/>
          <w:marRight w:val="0"/>
          <w:marTop w:val="0"/>
          <w:marBottom w:val="0"/>
          <w:divBdr>
            <w:top w:val="none" w:sz="0" w:space="0" w:color="auto"/>
            <w:left w:val="none" w:sz="0" w:space="0" w:color="auto"/>
            <w:bottom w:val="none" w:sz="0" w:space="0" w:color="auto"/>
            <w:right w:val="none" w:sz="0" w:space="0" w:color="auto"/>
          </w:divBdr>
        </w:div>
        <w:div w:id="483940680">
          <w:marLeft w:val="0"/>
          <w:marRight w:val="0"/>
          <w:marTop w:val="0"/>
          <w:marBottom w:val="0"/>
          <w:divBdr>
            <w:top w:val="none" w:sz="0" w:space="0" w:color="auto"/>
            <w:left w:val="none" w:sz="0" w:space="0" w:color="auto"/>
            <w:bottom w:val="none" w:sz="0" w:space="0" w:color="auto"/>
            <w:right w:val="none" w:sz="0" w:space="0" w:color="auto"/>
          </w:divBdr>
        </w:div>
        <w:div w:id="483940682">
          <w:marLeft w:val="0"/>
          <w:marRight w:val="0"/>
          <w:marTop w:val="0"/>
          <w:marBottom w:val="0"/>
          <w:divBdr>
            <w:top w:val="none" w:sz="0" w:space="0" w:color="auto"/>
            <w:left w:val="none" w:sz="0" w:space="0" w:color="auto"/>
            <w:bottom w:val="none" w:sz="0" w:space="0" w:color="auto"/>
            <w:right w:val="none" w:sz="0" w:space="0" w:color="auto"/>
          </w:divBdr>
        </w:div>
        <w:div w:id="483940683">
          <w:marLeft w:val="0"/>
          <w:marRight w:val="0"/>
          <w:marTop w:val="0"/>
          <w:marBottom w:val="0"/>
          <w:divBdr>
            <w:top w:val="none" w:sz="0" w:space="0" w:color="auto"/>
            <w:left w:val="none" w:sz="0" w:space="0" w:color="auto"/>
            <w:bottom w:val="none" w:sz="0" w:space="0" w:color="auto"/>
            <w:right w:val="none" w:sz="0" w:space="0" w:color="auto"/>
          </w:divBdr>
        </w:div>
        <w:div w:id="483940684">
          <w:marLeft w:val="0"/>
          <w:marRight w:val="0"/>
          <w:marTop w:val="0"/>
          <w:marBottom w:val="0"/>
          <w:divBdr>
            <w:top w:val="none" w:sz="0" w:space="0" w:color="auto"/>
            <w:left w:val="none" w:sz="0" w:space="0" w:color="auto"/>
            <w:bottom w:val="none" w:sz="0" w:space="0" w:color="auto"/>
            <w:right w:val="none" w:sz="0" w:space="0" w:color="auto"/>
          </w:divBdr>
        </w:div>
        <w:div w:id="483940685">
          <w:marLeft w:val="0"/>
          <w:marRight w:val="0"/>
          <w:marTop w:val="0"/>
          <w:marBottom w:val="0"/>
          <w:divBdr>
            <w:top w:val="none" w:sz="0" w:space="0" w:color="auto"/>
            <w:left w:val="none" w:sz="0" w:space="0" w:color="auto"/>
            <w:bottom w:val="none" w:sz="0" w:space="0" w:color="auto"/>
            <w:right w:val="none" w:sz="0" w:space="0" w:color="auto"/>
          </w:divBdr>
        </w:div>
        <w:div w:id="483940686">
          <w:marLeft w:val="0"/>
          <w:marRight w:val="0"/>
          <w:marTop w:val="0"/>
          <w:marBottom w:val="0"/>
          <w:divBdr>
            <w:top w:val="none" w:sz="0" w:space="0" w:color="auto"/>
            <w:left w:val="none" w:sz="0" w:space="0" w:color="auto"/>
            <w:bottom w:val="none" w:sz="0" w:space="0" w:color="auto"/>
            <w:right w:val="none" w:sz="0" w:space="0" w:color="auto"/>
          </w:divBdr>
        </w:div>
        <w:div w:id="483940687">
          <w:marLeft w:val="0"/>
          <w:marRight w:val="0"/>
          <w:marTop w:val="0"/>
          <w:marBottom w:val="0"/>
          <w:divBdr>
            <w:top w:val="none" w:sz="0" w:space="0" w:color="auto"/>
            <w:left w:val="none" w:sz="0" w:space="0" w:color="auto"/>
            <w:bottom w:val="none" w:sz="0" w:space="0" w:color="auto"/>
            <w:right w:val="none" w:sz="0" w:space="0" w:color="auto"/>
          </w:divBdr>
        </w:div>
        <w:div w:id="483940689">
          <w:marLeft w:val="0"/>
          <w:marRight w:val="0"/>
          <w:marTop w:val="0"/>
          <w:marBottom w:val="0"/>
          <w:divBdr>
            <w:top w:val="none" w:sz="0" w:space="0" w:color="auto"/>
            <w:left w:val="none" w:sz="0" w:space="0" w:color="auto"/>
            <w:bottom w:val="none" w:sz="0" w:space="0" w:color="auto"/>
            <w:right w:val="none" w:sz="0" w:space="0" w:color="auto"/>
          </w:divBdr>
        </w:div>
        <w:div w:id="483940690">
          <w:marLeft w:val="0"/>
          <w:marRight w:val="0"/>
          <w:marTop w:val="0"/>
          <w:marBottom w:val="0"/>
          <w:divBdr>
            <w:top w:val="none" w:sz="0" w:space="0" w:color="auto"/>
            <w:left w:val="none" w:sz="0" w:space="0" w:color="auto"/>
            <w:bottom w:val="none" w:sz="0" w:space="0" w:color="auto"/>
            <w:right w:val="none" w:sz="0" w:space="0" w:color="auto"/>
          </w:divBdr>
        </w:div>
        <w:div w:id="483940691">
          <w:marLeft w:val="0"/>
          <w:marRight w:val="0"/>
          <w:marTop w:val="0"/>
          <w:marBottom w:val="0"/>
          <w:divBdr>
            <w:top w:val="none" w:sz="0" w:space="0" w:color="auto"/>
            <w:left w:val="none" w:sz="0" w:space="0" w:color="auto"/>
            <w:bottom w:val="none" w:sz="0" w:space="0" w:color="auto"/>
            <w:right w:val="none" w:sz="0" w:space="0" w:color="auto"/>
          </w:divBdr>
        </w:div>
        <w:div w:id="483940692">
          <w:marLeft w:val="0"/>
          <w:marRight w:val="0"/>
          <w:marTop w:val="0"/>
          <w:marBottom w:val="0"/>
          <w:divBdr>
            <w:top w:val="none" w:sz="0" w:space="0" w:color="auto"/>
            <w:left w:val="none" w:sz="0" w:space="0" w:color="auto"/>
            <w:bottom w:val="none" w:sz="0" w:space="0" w:color="auto"/>
            <w:right w:val="none" w:sz="0" w:space="0" w:color="auto"/>
          </w:divBdr>
        </w:div>
        <w:div w:id="483940693">
          <w:marLeft w:val="0"/>
          <w:marRight w:val="0"/>
          <w:marTop w:val="0"/>
          <w:marBottom w:val="0"/>
          <w:divBdr>
            <w:top w:val="none" w:sz="0" w:space="0" w:color="auto"/>
            <w:left w:val="none" w:sz="0" w:space="0" w:color="auto"/>
            <w:bottom w:val="none" w:sz="0" w:space="0" w:color="auto"/>
            <w:right w:val="none" w:sz="0" w:space="0" w:color="auto"/>
          </w:divBdr>
        </w:div>
        <w:div w:id="483940694">
          <w:marLeft w:val="0"/>
          <w:marRight w:val="0"/>
          <w:marTop w:val="0"/>
          <w:marBottom w:val="0"/>
          <w:divBdr>
            <w:top w:val="none" w:sz="0" w:space="0" w:color="auto"/>
            <w:left w:val="none" w:sz="0" w:space="0" w:color="auto"/>
            <w:bottom w:val="none" w:sz="0" w:space="0" w:color="auto"/>
            <w:right w:val="none" w:sz="0" w:space="0" w:color="auto"/>
          </w:divBdr>
        </w:div>
        <w:div w:id="483940695">
          <w:marLeft w:val="0"/>
          <w:marRight w:val="0"/>
          <w:marTop w:val="0"/>
          <w:marBottom w:val="0"/>
          <w:divBdr>
            <w:top w:val="none" w:sz="0" w:space="0" w:color="auto"/>
            <w:left w:val="none" w:sz="0" w:space="0" w:color="auto"/>
            <w:bottom w:val="none" w:sz="0" w:space="0" w:color="auto"/>
            <w:right w:val="none" w:sz="0" w:space="0" w:color="auto"/>
          </w:divBdr>
        </w:div>
        <w:div w:id="483940696">
          <w:marLeft w:val="0"/>
          <w:marRight w:val="0"/>
          <w:marTop w:val="0"/>
          <w:marBottom w:val="0"/>
          <w:divBdr>
            <w:top w:val="none" w:sz="0" w:space="0" w:color="auto"/>
            <w:left w:val="none" w:sz="0" w:space="0" w:color="auto"/>
            <w:bottom w:val="none" w:sz="0" w:space="0" w:color="auto"/>
            <w:right w:val="none" w:sz="0" w:space="0" w:color="auto"/>
          </w:divBdr>
        </w:div>
        <w:div w:id="483940698">
          <w:marLeft w:val="0"/>
          <w:marRight w:val="0"/>
          <w:marTop w:val="0"/>
          <w:marBottom w:val="0"/>
          <w:divBdr>
            <w:top w:val="none" w:sz="0" w:space="0" w:color="auto"/>
            <w:left w:val="none" w:sz="0" w:space="0" w:color="auto"/>
            <w:bottom w:val="none" w:sz="0" w:space="0" w:color="auto"/>
            <w:right w:val="none" w:sz="0" w:space="0" w:color="auto"/>
          </w:divBdr>
        </w:div>
        <w:div w:id="483940699">
          <w:marLeft w:val="0"/>
          <w:marRight w:val="0"/>
          <w:marTop w:val="0"/>
          <w:marBottom w:val="0"/>
          <w:divBdr>
            <w:top w:val="none" w:sz="0" w:space="0" w:color="auto"/>
            <w:left w:val="none" w:sz="0" w:space="0" w:color="auto"/>
            <w:bottom w:val="none" w:sz="0" w:space="0" w:color="auto"/>
            <w:right w:val="none" w:sz="0" w:space="0" w:color="auto"/>
          </w:divBdr>
        </w:div>
        <w:div w:id="483940700">
          <w:marLeft w:val="0"/>
          <w:marRight w:val="0"/>
          <w:marTop w:val="0"/>
          <w:marBottom w:val="0"/>
          <w:divBdr>
            <w:top w:val="none" w:sz="0" w:space="0" w:color="auto"/>
            <w:left w:val="none" w:sz="0" w:space="0" w:color="auto"/>
            <w:bottom w:val="none" w:sz="0" w:space="0" w:color="auto"/>
            <w:right w:val="none" w:sz="0" w:space="0" w:color="auto"/>
          </w:divBdr>
        </w:div>
        <w:div w:id="483940701">
          <w:marLeft w:val="0"/>
          <w:marRight w:val="0"/>
          <w:marTop w:val="0"/>
          <w:marBottom w:val="0"/>
          <w:divBdr>
            <w:top w:val="none" w:sz="0" w:space="0" w:color="auto"/>
            <w:left w:val="none" w:sz="0" w:space="0" w:color="auto"/>
            <w:bottom w:val="none" w:sz="0" w:space="0" w:color="auto"/>
            <w:right w:val="none" w:sz="0" w:space="0" w:color="auto"/>
          </w:divBdr>
        </w:div>
        <w:div w:id="483940702">
          <w:marLeft w:val="0"/>
          <w:marRight w:val="0"/>
          <w:marTop w:val="0"/>
          <w:marBottom w:val="0"/>
          <w:divBdr>
            <w:top w:val="none" w:sz="0" w:space="0" w:color="auto"/>
            <w:left w:val="none" w:sz="0" w:space="0" w:color="auto"/>
            <w:bottom w:val="none" w:sz="0" w:space="0" w:color="auto"/>
            <w:right w:val="none" w:sz="0" w:space="0" w:color="auto"/>
          </w:divBdr>
        </w:div>
        <w:div w:id="483940703">
          <w:marLeft w:val="0"/>
          <w:marRight w:val="0"/>
          <w:marTop w:val="0"/>
          <w:marBottom w:val="0"/>
          <w:divBdr>
            <w:top w:val="none" w:sz="0" w:space="0" w:color="auto"/>
            <w:left w:val="none" w:sz="0" w:space="0" w:color="auto"/>
            <w:bottom w:val="none" w:sz="0" w:space="0" w:color="auto"/>
            <w:right w:val="none" w:sz="0" w:space="0" w:color="auto"/>
          </w:divBdr>
        </w:div>
        <w:div w:id="483940704">
          <w:marLeft w:val="0"/>
          <w:marRight w:val="0"/>
          <w:marTop w:val="0"/>
          <w:marBottom w:val="0"/>
          <w:divBdr>
            <w:top w:val="none" w:sz="0" w:space="0" w:color="auto"/>
            <w:left w:val="none" w:sz="0" w:space="0" w:color="auto"/>
            <w:bottom w:val="none" w:sz="0" w:space="0" w:color="auto"/>
            <w:right w:val="none" w:sz="0" w:space="0" w:color="auto"/>
          </w:divBdr>
        </w:div>
        <w:div w:id="483940705">
          <w:marLeft w:val="0"/>
          <w:marRight w:val="0"/>
          <w:marTop w:val="0"/>
          <w:marBottom w:val="0"/>
          <w:divBdr>
            <w:top w:val="none" w:sz="0" w:space="0" w:color="auto"/>
            <w:left w:val="none" w:sz="0" w:space="0" w:color="auto"/>
            <w:bottom w:val="none" w:sz="0" w:space="0" w:color="auto"/>
            <w:right w:val="none" w:sz="0" w:space="0" w:color="auto"/>
          </w:divBdr>
        </w:div>
        <w:div w:id="483940706">
          <w:marLeft w:val="0"/>
          <w:marRight w:val="0"/>
          <w:marTop w:val="0"/>
          <w:marBottom w:val="0"/>
          <w:divBdr>
            <w:top w:val="none" w:sz="0" w:space="0" w:color="auto"/>
            <w:left w:val="none" w:sz="0" w:space="0" w:color="auto"/>
            <w:bottom w:val="none" w:sz="0" w:space="0" w:color="auto"/>
            <w:right w:val="none" w:sz="0" w:space="0" w:color="auto"/>
          </w:divBdr>
        </w:div>
        <w:div w:id="483940707">
          <w:marLeft w:val="0"/>
          <w:marRight w:val="0"/>
          <w:marTop w:val="0"/>
          <w:marBottom w:val="0"/>
          <w:divBdr>
            <w:top w:val="none" w:sz="0" w:space="0" w:color="auto"/>
            <w:left w:val="none" w:sz="0" w:space="0" w:color="auto"/>
            <w:bottom w:val="none" w:sz="0" w:space="0" w:color="auto"/>
            <w:right w:val="none" w:sz="0" w:space="0" w:color="auto"/>
          </w:divBdr>
        </w:div>
        <w:div w:id="483940708">
          <w:marLeft w:val="0"/>
          <w:marRight w:val="0"/>
          <w:marTop w:val="0"/>
          <w:marBottom w:val="0"/>
          <w:divBdr>
            <w:top w:val="none" w:sz="0" w:space="0" w:color="auto"/>
            <w:left w:val="none" w:sz="0" w:space="0" w:color="auto"/>
            <w:bottom w:val="none" w:sz="0" w:space="0" w:color="auto"/>
            <w:right w:val="none" w:sz="0" w:space="0" w:color="auto"/>
          </w:divBdr>
        </w:div>
        <w:div w:id="483940709">
          <w:marLeft w:val="0"/>
          <w:marRight w:val="0"/>
          <w:marTop w:val="0"/>
          <w:marBottom w:val="0"/>
          <w:divBdr>
            <w:top w:val="none" w:sz="0" w:space="0" w:color="auto"/>
            <w:left w:val="none" w:sz="0" w:space="0" w:color="auto"/>
            <w:bottom w:val="none" w:sz="0" w:space="0" w:color="auto"/>
            <w:right w:val="none" w:sz="0" w:space="0" w:color="auto"/>
          </w:divBdr>
        </w:div>
        <w:div w:id="483940710">
          <w:marLeft w:val="0"/>
          <w:marRight w:val="0"/>
          <w:marTop w:val="0"/>
          <w:marBottom w:val="0"/>
          <w:divBdr>
            <w:top w:val="none" w:sz="0" w:space="0" w:color="auto"/>
            <w:left w:val="none" w:sz="0" w:space="0" w:color="auto"/>
            <w:bottom w:val="none" w:sz="0" w:space="0" w:color="auto"/>
            <w:right w:val="none" w:sz="0" w:space="0" w:color="auto"/>
          </w:divBdr>
        </w:div>
        <w:div w:id="483940712">
          <w:marLeft w:val="0"/>
          <w:marRight w:val="0"/>
          <w:marTop w:val="0"/>
          <w:marBottom w:val="0"/>
          <w:divBdr>
            <w:top w:val="none" w:sz="0" w:space="0" w:color="auto"/>
            <w:left w:val="none" w:sz="0" w:space="0" w:color="auto"/>
            <w:bottom w:val="none" w:sz="0" w:space="0" w:color="auto"/>
            <w:right w:val="none" w:sz="0" w:space="0" w:color="auto"/>
          </w:divBdr>
        </w:div>
        <w:div w:id="483940713">
          <w:marLeft w:val="0"/>
          <w:marRight w:val="0"/>
          <w:marTop w:val="0"/>
          <w:marBottom w:val="0"/>
          <w:divBdr>
            <w:top w:val="none" w:sz="0" w:space="0" w:color="auto"/>
            <w:left w:val="none" w:sz="0" w:space="0" w:color="auto"/>
            <w:bottom w:val="none" w:sz="0" w:space="0" w:color="auto"/>
            <w:right w:val="none" w:sz="0" w:space="0" w:color="auto"/>
          </w:divBdr>
        </w:div>
        <w:div w:id="483940715">
          <w:marLeft w:val="0"/>
          <w:marRight w:val="0"/>
          <w:marTop w:val="0"/>
          <w:marBottom w:val="0"/>
          <w:divBdr>
            <w:top w:val="none" w:sz="0" w:space="0" w:color="auto"/>
            <w:left w:val="none" w:sz="0" w:space="0" w:color="auto"/>
            <w:bottom w:val="none" w:sz="0" w:space="0" w:color="auto"/>
            <w:right w:val="none" w:sz="0" w:space="0" w:color="auto"/>
          </w:divBdr>
        </w:div>
        <w:div w:id="483940716">
          <w:marLeft w:val="0"/>
          <w:marRight w:val="0"/>
          <w:marTop w:val="0"/>
          <w:marBottom w:val="0"/>
          <w:divBdr>
            <w:top w:val="none" w:sz="0" w:space="0" w:color="auto"/>
            <w:left w:val="none" w:sz="0" w:space="0" w:color="auto"/>
            <w:bottom w:val="none" w:sz="0" w:space="0" w:color="auto"/>
            <w:right w:val="none" w:sz="0" w:space="0" w:color="auto"/>
          </w:divBdr>
        </w:div>
        <w:div w:id="483940717">
          <w:marLeft w:val="0"/>
          <w:marRight w:val="0"/>
          <w:marTop w:val="0"/>
          <w:marBottom w:val="0"/>
          <w:divBdr>
            <w:top w:val="none" w:sz="0" w:space="0" w:color="auto"/>
            <w:left w:val="none" w:sz="0" w:space="0" w:color="auto"/>
            <w:bottom w:val="none" w:sz="0" w:space="0" w:color="auto"/>
            <w:right w:val="none" w:sz="0" w:space="0" w:color="auto"/>
          </w:divBdr>
        </w:div>
        <w:div w:id="483940718">
          <w:marLeft w:val="0"/>
          <w:marRight w:val="0"/>
          <w:marTop w:val="0"/>
          <w:marBottom w:val="0"/>
          <w:divBdr>
            <w:top w:val="none" w:sz="0" w:space="0" w:color="auto"/>
            <w:left w:val="none" w:sz="0" w:space="0" w:color="auto"/>
            <w:bottom w:val="none" w:sz="0" w:space="0" w:color="auto"/>
            <w:right w:val="none" w:sz="0" w:space="0" w:color="auto"/>
          </w:divBdr>
        </w:div>
        <w:div w:id="483940719">
          <w:marLeft w:val="0"/>
          <w:marRight w:val="0"/>
          <w:marTop w:val="0"/>
          <w:marBottom w:val="0"/>
          <w:divBdr>
            <w:top w:val="none" w:sz="0" w:space="0" w:color="auto"/>
            <w:left w:val="none" w:sz="0" w:space="0" w:color="auto"/>
            <w:bottom w:val="none" w:sz="0" w:space="0" w:color="auto"/>
            <w:right w:val="none" w:sz="0" w:space="0" w:color="auto"/>
          </w:divBdr>
        </w:div>
        <w:div w:id="483940720">
          <w:marLeft w:val="0"/>
          <w:marRight w:val="0"/>
          <w:marTop w:val="0"/>
          <w:marBottom w:val="0"/>
          <w:divBdr>
            <w:top w:val="none" w:sz="0" w:space="0" w:color="auto"/>
            <w:left w:val="none" w:sz="0" w:space="0" w:color="auto"/>
            <w:bottom w:val="none" w:sz="0" w:space="0" w:color="auto"/>
            <w:right w:val="none" w:sz="0" w:space="0" w:color="auto"/>
          </w:divBdr>
        </w:div>
        <w:div w:id="483940721">
          <w:marLeft w:val="0"/>
          <w:marRight w:val="0"/>
          <w:marTop w:val="0"/>
          <w:marBottom w:val="0"/>
          <w:divBdr>
            <w:top w:val="none" w:sz="0" w:space="0" w:color="auto"/>
            <w:left w:val="none" w:sz="0" w:space="0" w:color="auto"/>
            <w:bottom w:val="none" w:sz="0" w:space="0" w:color="auto"/>
            <w:right w:val="none" w:sz="0" w:space="0" w:color="auto"/>
          </w:divBdr>
        </w:div>
        <w:div w:id="483940722">
          <w:marLeft w:val="0"/>
          <w:marRight w:val="0"/>
          <w:marTop w:val="0"/>
          <w:marBottom w:val="0"/>
          <w:divBdr>
            <w:top w:val="none" w:sz="0" w:space="0" w:color="auto"/>
            <w:left w:val="none" w:sz="0" w:space="0" w:color="auto"/>
            <w:bottom w:val="none" w:sz="0" w:space="0" w:color="auto"/>
            <w:right w:val="none" w:sz="0" w:space="0" w:color="auto"/>
          </w:divBdr>
        </w:div>
        <w:div w:id="483940723">
          <w:marLeft w:val="0"/>
          <w:marRight w:val="0"/>
          <w:marTop w:val="0"/>
          <w:marBottom w:val="0"/>
          <w:divBdr>
            <w:top w:val="none" w:sz="0" w:space="0" w:color="auto"/>
            <w:left w:val="none" w:sz="0" w:space="0" w:color="auto"/>
            <w:bottom w:val="none" w:sz="0" w:space="0" w:color="auto"/>
            <w:right w:val="none" w:sz="0" w:space="0" w:color="auto"/>
          </w:divBdr>
        </w:div>
        <w:div w:id="483940724">
          <w:marLeft w:val="0"/>
          <w:marRight w:val="0"/>
          <w:marTop w:val="0"/>
          <w:marBottom w:val="0"/>
          <w:divBdr>
            <w:top w:val="none" w:sz="0" w:space="0" w:color="auto"/>
            <w:left w:val="none" w:sz="0" w:space="0" w:color="auto"/>
            <w:bottom w:val="none" w:sz="0" w:space="0" w:color="auto"/>
            <w:right w:val="none" w:sz="0" w:space="0" w:color="auto"/>
          </w:divBdr>
        </w:div>
        <w:div w:id="483940725">
          <w:marLeft w:val="0"/>
          <w:marRight w:val="0"/>
          <w:marTop w:val="0"/>
          <w:marBottom w:val="0"/>
          <w:divBdr>
            <w:top w:val="none" w:sz="0" w:space="0" w:color="auto"/>
            <w:left w:val="none" w:sz="0" w:space="0" w:color="auto"/>
            <w:bottom w:val="none" w:sz="0" w:space="0" w:color="auto"/>
            <w:right w:val="none" w:sz="0" w:space="0" w:color="auto"/>
          </w:divBdr>
        </w:div>
        <w:div w:id="483940726">
          <w:marLeft w:val="0"/>
          <w:marRight w:val="0"/>
          <w:marTop w:val="0"/>
          <w:marBottom w:val="0"/>
          <w:divBdr>
            <w:top w:val="none" w:sz="0" w:space="0" w:color="auto"/>
            <w:left w:val="none" w:sz="0" w:space="0" w:color="auto"/>
            <w:bottom w:val="none" w:sz="0" w:space="0" w:color="auto"/>
            <w:right w:val="none" w:sz="0" w:space="0" w:color="auto"/>
          </w:divBdr>
        </w:div>
        <w:div w:id="483940727">
          <w:marLeft w:val="0"/>
          <w:marRight w:val="0"/>
          <w:marTop w:val="0"/>
          <w:marBottom w:val="0"/>
          <w:divBdr>
            <w:top w:val="none" w:sz="0" w:space="0" w:color="auto"/>
            <w:left w:val="none" w:sz="0" w:space="0" w:color="auto"/>
            <w:bottom w:val="none" w:sz="0" w:space="0" w:color="auto"/>
            <w:right w:val="none" w:sz="0" w:space="0" w:color="auto"/>
          </w:divBdr>
        </w:div>
        <w:div w:id="483940728">
          <w:marLeft w:val="0"/>
          <w:marRight w:val="0"/>
          <w:marTop w:val="0"/>
          <w:marBottom w:val="0"/>
          <w:divBdr>
            <w:top w:val="none" w:sz="0" w:space="0" w:color="auto"/>
            <w:left w:val="none" w:sz="0" w:space="0" w:color="auto"/>
            <w:bottom w:val="none" w:sz="0" w:space="0" w:color="auto"/>
            <w:right w:val="none" w:sz="0" w:space="0" w:color="auto"/>
          </w:divBdr>
        </w:div>
        <w:div w:id="483940729">
          <w:marLeft w:val="0"/>
          <w:marRight w:val="0"/>
          <w:marTop w:val="0"/>
          <w:marBottom w:val="0"/>
          <w:divBdr>
            <w:top w:val="none" w:sz="0" w:space="0" w:color="auto"/>
            <w:left w:val="none" w:sz="0" w:space="0" w:color="auto"/>
            <w:bottom w:val="none" w:sz="0" w:space="0" w:color="auto"/>
            <w:right w:val="none" w:sz="0" w:space="0" w:color="auto"/>
          </w:divBdr>
        </w:div>
        <w:div w:id="483940730">
          <w:marLeft w:val="0"/>
          <w:marRight w:val="0"/>
          <w:marTop w:val="0"/>
          <w:marBottom w:val="0"/>
          <w:divBdr>
            <w:top w:val="none" w:sz="0" w:space="0" w:color="auto"/>
            <w:left w:val="none" w:sz="0" w:space="0" w:color="auto"/>
            <w:bottom w:val="none" w:sz="0" w:space="0" w:color="auto"/>
            <w:right w:val="none" w:sz="0" w:space="0" w:color="auto"/>
          </w:divBdr>
        </w:div>
        <w:div w:id="483940731">
          <w:marLeft w:val="0"/>
          <w:marRight w:val="0"/>
          <w:marTop w:val="0"/>
          <w:marBottom w:val="0"/>
          <w:divBdr>
            <w:top w:val="none" w:sz="0" w:space="0" w:color="auto"/>
            <w:left w:val="none" w:sz="0" w:space="0" w:color="auto"/>
            <w:bottom w:val="none" w:sz="0" w:space="0" w:color="auto"/>
            <w:right w:val="none" w:sz="0" w:space="0" w:color="auto"/>
          </w:divBdr>
        </w:div>
        <w:div w:id="483940732">
          <w:marLeft w:val="0"/>
          <w:marRight w:val="0"/>
          <w:marTop w:val="0"/>
          <w:marBottom w:val="0"/>
          <w:divBdr>
            <w:top w:val="none" w:sz="0" w:space="0" w:color="auto"/>
            <w:left w:val="none" w:sz="0" w:space="0" w:color="auto"/>
            <w:bottom w:val="none" w:sz="0" w:space="0" w:color="auto"/>
            <w:right w:val="none" w:sz="0" w:space="0" w:color="auto"/>
          </w:divBdr>
        </w:div>
        <w:div w:id="483940733">
          <w:marLeft w:val="0"/>
          <w:marRight w:val="0"/>
          <w:marTop w:val="0"/>
          <w:marBottom w:val="0"/>
          <w:divBdr>
            <w:top w:val="none" w:sz="0" w:space="0" w:color="auto"/>
            <w:left w:val="none" w:sz="0" w:space="0" w:color="auto"/>
            <w:bottom w:val="none" w:sz="0" w:space="0" w:color="auto"/>
            <w:right w:val="none" w:sz="0" w:space="0" w:color="auto"/>
          </w:divBdr>
        </w:div>
        <w:div w:id="483940734">
          <w:marLeft w:val="0"/>
          <w:marRight w:val="0"/>
          <w:marTop w:val="0"/>
          <w:marBottom w:val="0"/>
          <w:divBdr>
            <w:top w:val="none" w:sz="0" w:space="0" w:color="auto"/>
            <w:left w:val="none" w:sz="0" w:space="0" w:color="auto"/>
            <w:bottom w:val="none" w:sz="0" w:space="0" w:color="auto"/>
            <w:right w:val="none" w:sz="0" w:space="0" w:color="auto"/>
          </w:divBdr>
        </w:div>
        <w:div w:id="483940735">
          <w:marLeft w:val="0"/>
          <w:marRight w:val="0"/>
          <w:marTop w:val="0"/>
          <w:marBottom w:val="0"/>
          <w:divBdr>
            <w:top w:val="none" w:sz="0" w:space="0" w:color="auto"/>
            <w:left w:val="none" w:sz="0" w:space="0" w:color="auto"/>
            <w:bottom w:val="none" w:sz="0" w:space="0" w:color="auto"/>
            <w:right w:val="none" w:sz="0" w:space="0" w:color="auto"/>
          </w:divBdr>
        </w:div>
        <w:div w:id="483940736">
          <w:marLeft w:val="0"/>
          <w:marRight w:val="0"/>
          <w:marTop w:val="0"/>
          <w:marBottom w:val="0"/>
          <w:divBdr>
            <w:top w:val="none" w:sz="0" w:space="0" w:color="auto"/>
            <w:left w:val="none" w:sz="0" w:space="0" w:color="auto"/>
            <w:bottom w:val="none" w:sz="0" w:space="0" w:color="auto"/>
            <w:right w:val="none" w:sz="0" w:space="0" w:color="auto"/>
          </w:divBdr>
        </w:div>
        <w:div w:id="483940737">
          <w:marLeft w:val="0"/>
          <w:marRight w:val="0"/>
          <w:marTop w:val="0"/>
          <w:marBottom w:val="0"/>
          <w:divBdr>
            <w:top w:val="none" w:sz="0" w:space="0" w:color="auto"/>
            <w:left w:val="none" w:sz="0" w:space="0" w:color="auto"/>
            <w:bottom w:val="none" w:sz="0" w:space="0" w:color="auto"/>
            <w:right w:val="none" w:sz="0" w:space="0" w:color="auto"/>
          </w:divBdr>
        </w:div>
        <w:div w:id="483940738">
          <w:marLeft w:val="0"/>
          <w:marRight w:val="0"/>
          <w:marTop w:val="0"/>
          <w:marBottom w:val="0"/>
          <w:divBdr>
            <w:top w:val="none" w:sz="0" w:space="0" w:color="auto"/>
            <w:left w:val="none" w:sz="0" w:space="0" w:color="auto"/>
            <w:bottom w:val="none" w:sz="0" w:space="0" w:color="auto"/>
            <w:right w:val="none" w:sz="0" w:space="0" w:color="auto"/>
          </w:divBdr>
        </w:div>
        <w:div w:id="483940739">
          <w:marLeft w:val="0"/>
          <w:marRight w:val="0"/>
          <w:marTop w:val="0"/>
          <w:marBottom w:val="0"/>
          <w:divBdr>
            <w:top w:val="none" w:sz="0" w:space="0" w:color="auto"/>
            <w:left w:val="none" w:sz="0" w:space="0" w:color="auto"/>
            <w:bottom w:val="none" w:sz="0" w:space="0" w:color="auto"/>
            <w:right w:val="none" w:sz="0" w:space="0" w:color="auto"/>
          </w:divBdr>
        </w:div>
        <w:div w:id="483940740">
          <w:marLeft w:val="0"/>
          <w:marRight w:val="0"/>
          <w:marTop w:val="0"/>
          <w:marBottom w:val="0"/>
          <w:divBdr>
            <w:top w:val="none" w:sz="0" w:space="0" w:color="auto"/>
            <w:left w:val="none" w:sz="0" w:space="0" w:color="auto"/>
            <w:bottom w:val="none" w:sz="0" w:space="0" w:color="auto"/>
            <w:right w:val="none" w:sz="0" w:space="0" w:color="auto"/>
          </w:divBdr>
        </w:div>
        <w:div w:id="483940741">
          <w:marLeft w:val="0"/>
          <w:marRight w:val="0"/>
          <w:marTop w:val="0"/>
          <w:marBottom w:val="0"/>
          <w:divBdr>
            <w:top w:val="none" w:sz="0" w:space="0" w:color="auto"/>
            <w:left w:val="none" w:sz="0" w:space="0" w:color="auto"/>
            <w:bottom w:val="none" w:sz="0" w:space="0" w:color="auto"/>
            <w:right w:val="none" w:sz="0" w:space="0" w:color="auto"/>
          </w:divBdr>
        </w:div>
        <w:div w:id="483940743">
          <w:marLeft w:val="0"/>
          <w:marRight w:val="0"/>
          <w:marTop w:val="0"/>
          <w:marBottom w:val="0"/>
          <w:divBdr>
            <w:top w:val="none" w:sz="0" w:space="0" w:color="auto"/>
            <w:left w:val="none" w:sz="0" w:space="0" w:color="auto"/>
            <w:bottom w:val="none" w:sz="0" w:space="0" w:color="auto"/>
            <w:right w:val="none" w:sz="0" w:space="0" w:color="auto"/>
          </w:divBdr>
        </w:div>
        <w:div w:id="483940744">
          <w:marLeft w:val="0"/>
          <w:marRight w:val="0"/>
          <w:marTop w:val="0"/>
          <w:marBottom w:val="0"/>
          <w:divBdr>
            <w:top w:val="none" w:sz="0" w:space="0" w:color="auto"/>
            <w:left w:val="none" w:sz="0" w:space="0" w:color="auto"/>
            <w:bottom w:val="none" w:sz="0" w:space="0" w:color="auto"/>
            <w:right w:val="none" w:sz="0" w:space="0" w:color="auto"/>
          </w:divBdr>
        </w:div>
        <w:div w:id="483940745">
          <w:marLeft w:val="0"/>
          <w:marRight w:val="0"/>
          <w:marTop w:val="0"/>
          <w:marBottom w:val="0"/>
          <w:divBdr>
            <w:top w:val="none" w:sz="0" w:space="0" w:color="auto"/>
            <w:left w:val="none" w:sz="0" w:space="0" w:color="auto"/>
            <w:bottom w:val="none" w:sz="0" w:space="0" w:color="auto"/>
            <w:right w:val="none" w:sz="0" w:space="0" w:color="auto"/>
          </w:divBdr>
        </w:div>
        <w:div w:id="483940746">
          <w:marLeft w:val="0"/>
          <w:marRight w:val="0"/>
          <w:marTop w:val="0"/>
          <w:marBottom w:val="0"/>
          <w:divBdr>
            <w:top w:val="none" w:sz="0" w:space="0" w:color="auto"/>
            <w:left w:val="none" w:sz="0" w:space="0" w:color="auto"/>
            <w:bottom w:val="none" w:sz="0" w:space="0" w:color="auto"/>
            <w:right w:val="none" w:sz="0" w:space="0" w:color="auto"/>
          </w:divBdr>
        </w:div>
        <w:div w:id="483940747">
          <w:marLeft w:val="0"/>
          <w:marRight w:val="0"/>
          <w:marTop w:val="0"/>
          <w:marBottom w:val="0"/>
          <w:divBdr>
            <w:top w:val="none" w:sz="0" w:space="0" w:color="auto"/>
            <w:left w:val="none" w:sz="0" w:space="0" w:color="auto"/>
            <w:bottom w:val="none" w:sz="0" w:space="0" w:color="auto"/>
            <w:right w:val="none" w:sz="0" w:space="0" w:color="auto"/>
          </w:divBdr>
        </w:div>
        <w:div w:id="483940748">
          <w:marLeft w:val="0"/>
          <w:marRight w:val="0"/>
          <w:marTop w:val="0"/>
          <w:marBottom w:val="0"/>
          <w:divBdr>
            <w:top w:val="none" w:sz="0" w:space="0" w:color="auto"/>
            <w:left w:val="none" w:sz="0" w:space="0" w:color="auto"/>
            <w:bottom w:val="none" w:sz="0" w:space="0" w:color="auto"/>
            <w:right w:val="none" w:sz="0" w:space="0" w:color="auto"/>
          </w:divBdr>
        </w:div>
        <w:div w:id="483940749">
          <w:marLeft w:val="0"/>
          <w:marRight w:val="0"/>
          <w:marTop w:val="0"/>
          <w:marBottom w:val="0"/>
          <w:divBdr>
            <w:top w:val="none" w:sz="0" w:space="0" w:color="auto"/>
            <w:left w:val="none" w:sz="0" w:space="0" w:color="auto"/>
            <w:bottom w:val="none" w:sz="0" w:space="0" w:color="auto"/>
            <w:right w:val="none" w:sz="0" w:space="0" w:color="auto"/>
          </w:divBdr>
        </w:div>
        <w:div w:id="483940750">
          <w:marLeft w:val="0"/>
          <w:marRight w:val="0"/>
          <w:marTop w:val="0"/>
          <w:marBottom w:val="0"/>
          <w:divBdr>
            <w:top w:val="none" w:sz="0" w:space="0" w:color="auto"/>
            <w:left w:val="none" w:sz="0" w:space="0" w:color="auto"/>
            <w:bottom w:val="none" w:sz="0" w:space="0" w:color="auto"/>
            <w:right w:val="none" w:sz="0" w:space="0" w:color="auto"/>
          </w:divBdr>
        </w:div>
        <w:div w:id="483940751">
          <w:marLeft w:val="0"/>
          <w:marRight w:val="0"/>
          <w:marTop w:val="0"/>
          <w:marBottom w:val="0"/>
          <w:divBdr>
            <w:top w:val="none" w:sz="0" w:space="0" w:color="auto"/>
            <w:left w:val="none" w:sz="0" w:space="0" w:color="auto"/>
            <w:bottom w:val="none" w:sz="0" w:space="0" w:color="auto"/>
            <w:right w:val="none" w:sz="0" w:space="0" w:color="auto"/>
          </w:divBdr>
        </w:div>
        <w:div w:id="483940752">
          <w:marLeft w:val="0"/>
          <w:marRight w:val="0"/>
          <w:marTop w:val="0"/>
          <w:marBottom w:val="0"/>
          <w:divBdr>
            <w:top w:val="none" w:sz="0" w:space="0" w:color="auto"/>
            <w:left w:val="none" w:sz="0" w:space="0" w:color="auto"/>
            <w:bottom w:val="none" w:sz="0" w:space="0" w:color="auto"/>
            <w:right w:val="none" w:sz="0" w:space="0" w:color="auto"/>
          </w:divBdr>
        </w:div>
        <w:div w:id="483940753">
          <w:marLeft w:val="0"/>
          <w:marRight w:val="0"/>
          <w:marTop w:val="0"/>
          <w:marBottom w:val="0"/>
          <w:divBdr>
            <w:top w:val="none" w:sz="0" w:space="0" w:color="auto"/>
            <w:left w:val="none" w:sz="0" w:space="0" w:color="auto"/>
            <w:bottom w:val="none" w:sz="0" w:space="0" w:color="auto"/>
            <w:right w:val="none" w:sz="0" w:space="0" w:color="auto"/>
          </w:divBdr>
        </w:div>
        <w:div w:id="483940754">
          <w:marLeft w:val="0"/>
          <w:marRight w:val="0"/>
          <w:marTop w:val="0"/>
          <w:marBottom w:val="0"/>
          <w:divBdr>
            <w:top w:val="none" w:sz="0" w:space="0" w:color="auto"/>
            <w:left w:val="none" w:sz="0" w:space="0" w:color="auto"/>
            <w:bottom w:val="none" w:sz="0" w:space="0" w:color="auto"/>
            <w:right w:val="none" w:sz="0" w:space="0" w:color="auto"/>
          </w:divBdr>
        </w:div>
        <w:div w:id="483940755">
          <w:marLeft w:val="0"/>
          <w:marRight w:val="0"/>
          <w:marTop w:val="0"/>
          <w:marBottom w:val="0"/>
          <w:divBdr>
            <w:top w:val="none" w:sz="0" w:space="0" w:color="auto"/>
            <w:left w:val="none" w:sz="0" w:space="0" w:color="auto"/>
            <w:bottom w:val="none" w:sz="0" w:space="0" w:color="auto"/>
            <w:right w:val="none" w:sz="0" w:space="0" w:color="auto"/>
          </w:divBdr>
        </w:div>
        <w:div w:id="483940756">
          <w:marLeft w:val="0"/>
          <w:marRight w:val="0"/>
          <w:marTop w:val="0"/>
          <w:marBottom w:val="0"/>
          <w:divBdr>
            <w:top w:val="none" w:sz="0" w:space="0" w:color="auto"/>
            <w:left w:val="none" w:sz="0" w:space="0" w:color="auto"/>
            <w:bottom w:val="none" w:sz="0" w:space="0" w:color="auto"/>
            <w:right w:val="none" w:sz="0" w:space="0" w:color="auto"/>
          </w:divBdr>
        </w:div>
        <w:div w:id="483940757">
          <w:marLeft w:val="0"/>
          <w:marRight w:val="0"/>
          <w:marTop w:val="0"/>
          <w:marBottom w:val="0"/>
          <w:divBdr>
            <w:top w:val="none" w:sz="0" w:space="0" w:color="auto"/>
            <w:left w:val="none" w:sz="0" w:space="0" w:color="auto"/>
            <w:bottom w:val="none" w:sz="0" w:space="0" w:color="auto"/>
            <w:right w:val="none" w:sz="0" w:space="0" w:color="auto"/>
          </w:divBdr>
        </w:div>
        <w:div w:id="483940758">
          <w:marLeft w:val="0"/>
          <w:marRight w:val="0"/>
          <w:marTop w:val="0"/>
          <w:marBottom w:val="0"/>
          <w:divBdr>
            <w:top w:val="none" w:sz="0" w:space="0" w:color="auto"/>
            <w:left w:val="none" w:sz="0" w:space="0" w:color="auto"/>
            <w:bottom w:val="none" w:sz="0" w:space="0" w:color="auto"/>
            <w:right w:val="none" w:sz="0" w:space="0" w:color="auto"/>
          </w:divBdr>
        </w:div>
        <w:div w:id="483940759">
          <w:marLeft w:val="0"/>
          <w:marRight w:val="0"/>
          <w:marTop w:val="0"/>
          <w:marBottom w:val="0"/>
          <w:divBdr>
            <w:top w:val="none" w:sz="0" w:space="0" w:color="auto"/>
            <w:left w:val="none" w:sz="0" w:space="0" w:color="auto"/>
            <w:bottom w:val="none" w:sz="0" w:space="0" w:color="auto"/>
            <w:right w:val="none" w:sz="0" w:space="0" w:color="auto"/>
          </w:divBdr>
        </w:div>
        <w:div w:id="483940760">
          <w:marLeft w:val="0"/>
          <w:marRight w:val="0"/>
          <w:marTop w:val="0"/>
          <w:marBottom w:val="0"/>
          <w:divBdr>
            <w:top w:val="none" w:sz="0" w:space="0" w:color="auto"/>
            <w:left w:val="none" w:sz="0" w:space="0" w:color="auto"/>
            <w:bottom w:val="none" w:sz="0" w:space="0" w:color="auto"/>
            <w:right w:val="none" w:sz="0" w:space="0" w:color="auto"/>
          </w:divBdr>
        </w:div>
        <w:div w:id="483940761">
          <w:marLeft w:val="0"/>
          <w:marRight w:val="0"/>
          <w:marTop w:val="0"/>
          <w:marBottom w:val="0"/>
          <w:divBdr>
            <w:top w:val="none" w:sz="0" w:space="0" w:color="auto"/>
            <w:left w:val="none" w:sz="0" w:space="0" w:color="auto"/>
            <w:bottom w:val="none" w:sz="0" w:space="0" w:color="auto"/>
            <w:right w:val="none" w:sz="0" w:space="0" w:color="auto"/>
          </w:divBdr>
        </w:div>
        <w:div w:id="483940762">
          <w:marLeft w:val="0"/>
          <w:marRight w:val="0"/>
          <w:marTop w:val="0"/>
          <w:marBottom w:val="0"/>
          <w:divBdr>
            <w:top w:val="none" w:sz="0" w:space="0" w:color="auto"/>
            <w:left w:val="none" w:sz="0" w:space="0" w:color="auto"/>
            <w:bottom w:val="none" w:sz="0" w:space="0" w:color="auto"/>
            <w:right w:val="none" w:sz="0" w:space="0" w:color="auto"/>
          </w:divBdr>
        </w:div>
        <w:div w:id="483940763">
          <w:marLeft w:val="0"/>
          <w:marRight w:val="0"/>
          <w:marTop w:val="0"/>
          <w:marBottom w:val="0"/>
          <w:divBdr>
            <w:top w:val="none" w:sz="0" w:space="0" w:color="auto"/>
            <w:left w:val="none" w:sz="0" w:space="0" w:color="auto"/>
            <w:bottom w:val="none" w:sz="0" w:space="0" w:color="auto"/>
            <w:right w:val="none" w:sz="0" w:space="0" w:color="auto"/>
          </w:divBdr>
        </w:div>
        <w:div w:id="483940764">
          <w:marLeft w:val="0"/>
          <w:marRight w:val="0"/>
          <w:marTop w:val="0"/>
          <w:marBottom w:val="0"/>
          <w:divBdr>
            <w:top w:val="none" w:sz="0" w:space="0" w:color="auto"/>
            <w:left w:val="none" w:sz="0" w:space="0" w:color="auto"/>
            <w:bottom w:val="none" w:sz="0" w:space="0" w:color="auto"/>
            <w:right w:val="none" w:sz="0" w:space="0" w:color="auto"/>
          </w:divBdr>
        </w:div>
        <w:div w:id="483940765">
          <w:marLeft w:val="0"/>
          <w:marRight w:val="0"/>
          <w:marTop w:val="0"/>
          <w:marBottom w:val="0"/>
          <w:divBdr>
            <w:top w:val="none" w:sz="0" w:space="0" w:color="auto"/>
            <w:left w:val="none" w:sz="0" w:space="0" w:color="auto"/>
            <w:bottom w:val="none" w:sz="0" w:space="0" w:color="auto"/>
            <w:right w:val="none" w:sz="0" w:space="0" w:color="auto"/>
          </w:divBdr>
        </w:div>
        <w:div w:id="483940766">
          <w:marLeft w:val="0"/>
          <w:marRight w:val="0"/>
          <w:marTop w:val="0"/>
          <w:marBottom w:val="0"/>
          <w:divBdr>
            <w:top w:val="none" w:sz="0" w:space="0" w:color="auto"/>
            <w:left w:val="none" w:sz="0" w:space="0" w:color="auto"/>
            <w:bottom w:val="none" w:sz="0" w:space="0" w:color="auto"/>
            <w:right w:val="none" w:sz="0" w:space="0" w:color="auto"/>
          </w:divBdr>
        </w:div>
        <w:div w:id="483940767">
          <w:marLeft w:val="0"/>
          <w:marRight w:val="0"/>
          <w:marTop w:val="0"/>
          <w:marBottom w:val="0"/>
          <w:divBdr>
            <w:top w:val="none" w:sz="0" w:space="0" w:color="auto"/>
            <w:left w:val="none" w:sz="0" w:space="0" w:color="auto"/>
            <w:bottom w:val="none" w:sz="0" w:space="0" w:color="auto"/>
            <w:right w:val="none" w:sz="0" w:space="0" w:color="auto"/>
          </w:divBdr>
        </w:div>
        <w:div w:id="483940768">
          <w:marLeft w:val="0"/>
          <w:marRight w:val="0"/>
          <w:marTop w:val="0"/>
          <w:marBottom w:val="0"/>
          <w:divBdr>
            <w:top w:val="none" w:sz="0" w:space="0" w:color="auto"/>
            <w:left w:val="none" w:sz="0" w:space="0" w:color="auto"/>
            <w:bottom w:val="none" w:sz="0" w:space="0" w:color="auto"/>
            <w:right w:val="none" w:sz="0" w:space="0" w:color="auto"/>
          </w:divBdr>
        </w:div>
        <w:div w:id="483940769">
          <w:marLeft w:val="0"/>
          <w:marRight w:val="0"/>
          <w:marTop w:val="0"/>
          <w:marBottom w:val="0"/>
          <w:divBdr>
            <w:top w:val="none" w:sz="0" w:space="0" w:color="auto"/>
            <w:left w:val="none" w:sz="0" w:space="0" w:color="auto"/>
            <w:bottom w:val="none" w:sz="0" w:space="0" w:color="auto"/>
            <w:right w:val="none" w:sz="0" w:space="0" w:color="auto"/>
          </w:divBdr>
        </w:div>
        <w:div w:id="483940770">
          <w:marLeft w:val="0"/>
          <w:marRight w:val="0"/>
          <w:marTop w:val="0"/>
          <w:marBottom w:val="0"/>
          <w:divBdr>
            <w:top w:val="none" w:sz="0" w:space="0" w:color="auto"/>
            <w:left w:val="none" w:sz="0" w:space="0" w:color="auto"/>
            <w:bottom w:val="none" w:sz="0" w:space="0" w:color="auto"/>
            <w:right w:val="none" w:sz="0" w:space="0" w:color="auto"/>
          </w:divBdr>
        </w:div>
        <w:div w:id="483940771">
          <w:marLeft w:val="0"/>
          <w:marRight w:val="0"/>
          <w:marTop w:val="0"/>
          <w:marBottom w:val="0"/>
          <w:divBdr>
            <w:top w:val="none" w:sz="0" w:space="0" w:color="auto"/>
            <w:left w:val="none" w:sz="0" w:space="0" w:color="auto"/>
            <w:bottom w:val="none" w:sz="0" w:space="0" w:color="auto"/>
            <w:right w:val="none" w:sz="0" w:space="0" w:color="auto"/>
          </w:divBdr>
        </w:div>
        <w:div w:id="483940772">
          <w:marLeft w:val="0"/>
          <w:marRight w:val="0"/>
          <w:marTop w:val="0"/>
          <w:marBottom w:val="0"/>
          <w:divBdr>
            <w:top w:val="none" w:sz="0" w:space="0" w:color="auto"/>
            <w:left w:val="none" w:sz="0" w:space="0" w:color="auto"/>
            <w:bottom w:val="none" w:sz="0" w:space="0" w:color="auto"/>
            <w:right w:val="none" w:sz="0" w:space="0" w:color="auto"/>
          </w:divBdr>
        </w:div>
        <w:div w:id="483940773">
          <w:marLeft w:val="0"/>
          <w:marRight w:val="0"/>
          <w:marTop w:val="0"/>
          <w:marBottom w:val="0"/>
          <w:divBdr>
            <w:top w:val="none" w:sz="0" w:space="0" w:color="auto"/>
            <w:left w:val="none" w:sz="0" w:space="0" w:color="auto"/>
            <w:bottom w:val="none" w:sz="0" w:space="0" w:color="auto"/>
            <w:right w:val="none" w:sz="0" w:space="0" w:color="auto"/>
          </w:divBdr>
        </w:div>
        <w:div w:id="483940774">
          <w:marLeft w:val="0"/>
          <w:marRight w:val="0"/>
          <w:marTop w:val="0"/>
          <w:marBottom w:val="0"/>
          <w:divBdr>
            <w:top w:val="none" w:sz="0" w:space="0" w:color="auto"/>
            <w:left w:val="none" w:sz="0" w:space="0" w:color="auto"/>
            <w:bottom w:val="none" w:sz="0" w:space="0" w:color="auto"/>
            <w:right w:val="none" w:sz="0" w:space="0" w:color="auto"/>
          </w:divBdr>
        </w:div>
        <w:div w:id="483940775">
          <w:marLeft w:val="0"/>
          <w:marRight w:val="0"/>
          <w:marTop w:val="0"/>
          <w:marBottom w:val="0"/>
          <w:divBdr>
            <w:top w:val="none" w:sz="0" w:space="0" w:color="auto"/>
            <w:left w:val="none" w:sz="0" w:space="0" w:color="auto"/>
            <w:bottom w:val="none" w:sz="0" w:space="0" w:color="auto"/>
            <w:right w:val="none" w:sz="0" w:space="0" w:color="auto"/>
          </w:divBdr>
        </w:div>
        <w:div w:id="483940776">
          <w:marLeft w:val="0"/>
          <w:marRight w:val="0"/>
          <w:marTop w:val="0"/>
          <w:marBottom w:val="0"/>
          <w:divBdr>
            <w:top w:val="none" w:sz="0" w:space="0" w:color="auto"/>
            <w:left w:val="none" w:sz="0" w:space="0" w:color="auto"/>
            <w:bottom w:val="none" w:sz="0" w:space="0" w:color="auto"/>
            <w:right w:val="none" w:sz="0" w:space="0" w:color="auto"/>
          </w:divBdr>
        </w:div>
        <w:div w:id="483940777">
          <w:marLeft w:val="0"/>
          <w:marRight w:val="0"/>
          <w:marTop w:val="0"/>
          <w:marBottom w:val="0"/>
          <w:divBdr>
            <w:top w:val="none" w:sz="0" w:space="0" w:color="auto"/>
            <w:left w:val="none" w:sz="0" w:space="0" w:color="auto"/>
            <w:bottom w:val="none" w:sz="0" w:space="0" w:color="auto"/>
            <w:right w:val="none" w:sz="0" w:space="0" w:color="auto"/>
          </w:divBdr>
        </w:div>
        <w:div w:id="483940781">
          <w:marLeft w:val="0"/>
          <w:marRight w:val="0"/>
          <w:marTop w:val="0"/>
          <w:marBottom w:val="0"/>
          <w:divBdr>
            <w:top w:val="none" w:sz="0" w:space="0" w:color="auto"/>
            <w:left w:val="none" w:sz="0" w:space="0" w:color="auto"/>
            <w:bottom w:val="none" w:sz="0" w:space="0" w:color="auto"/>
            <w:right w:val="none" w:sz="0" w:space="0" w:color="auto"/>
          </w:divBdr>
        </w:div>
        <w:div w:id="483940782">
          <w:marLeft w:val="0"/>
          <w:marRight w:val="0"/>
          <w:marTop w:val="0"/>
          <w:marBottom w:val="0"/>
          <w:divBdr>
            <w:top w:val="none" w:sz="0" w:space="0" w:color="auto"/>
            <w:left w:val="none" w:sz="0" w:space="0" w:color="auto"/>
            <w:bottom w:val="none" w:sz="0" w:space="0" w:color="auto"/>
            <w:right w:val="none" w:sz="0" w:space="0" w:color="auto"/>
          </w:divBdr>
        </w:div>
        <w:div w:id="483940783">
          <w:marLeft w:val="0"/>
          <w:marRight w:val="0"/>
          <w:marTop w:val="0"/>
          <w:marBottom w:val="0"/>
          <w:divBdr>
            <w:top w:val="none" w:sz="0" w:space="0" w:color="auto"/>
            <w:left w:val="none" w:sz="0" w:space="0" w:color="auto"/>
            <w:bottom w:val="none" w:sz="0" w:space="0" w:color="auto"/>
            <w:right w:val="none" w:sz="0" w:space="0" w:color="auto"/>
          </w:divBdr>
        </w:div>
        <w:div w:id="483940785">
          <w:marLeft w:val="0"/>
          <w:marRight w:val="0"/>
          <w:marTop w:val="0"/>
          <w:marBottom w:val="0"/>
          <w:divBdr>
            <w:top w:val="none" w:sz="0" w:space="0" w:color="auto"/>
            <w:left w:val="none" w:sz="0" w:space="0" w:color="auto"/>
            <w:bottom w:val="none" w:sz="0" w:space="0" w:color="auto"/>
            <w:right w:val="none" w:sz="0" w:space="0" w:color="auto"/>
          </w:divBdr>
        </w:div>
        <w:div w:id="483940786">
          <w:marLeft w:val="0"/>
          <w:marRight w:val="0"/>
          <w:marTop w:val="0"/>
          <w:marBottom w:val="0"/>
          <w:divBdr>
            <w:top w:val="none" w:sz="0" w:space="0" w:color="auto"/>
            <w:left w:val="none" w:sz="0" w:space="0" w:color="auto"/>
            <w:bottom w:val="none" w:sz="0" w:space="0" w:color="auto"/>
            <w:right w:val="none" w:sz="0" w:space="0" w:color="auto"/>
          </w:divBdr>
        </w:div>
        <w:div w:id="483940787">
          <w:marLeft w:val="0"/>
          <w:marRight w:val="0"/>
          <w:marTop w:val="0"/>
          <w:marBottom w:val="0"/>
          <w:divBdr>
            <w:top w:val="none" w:sz="0" w:space="0" w:color="auto"/>
            <w:left w:val="none" w:sz="0" w:space="0" w:color="auto"/>
            <w:bottom w:val="none" w:sz="0" w:space="0" w:color="auto"/>
            <w:right w:val="none" w:sz="0" w:space="0" w:color="auto"/>
          </w:divBdr>
        </w:div>
        <w:div w:id="483940788">
          <w:marLeft w:val="0"/>
          <w:marRight w:val="0"/>
          <w:marTop w:val="0"/>
          <w:marBottom w:val="0"/>
          <w:divBdr>
            <w:top w:val="none" w:sz="0" w:space="0" w:color="auto"/>
            <w:left w:val="none" w:sz="0" w:space="0" w:color="auto"/>
            <w:bottom w:val="none" w:sz="0" w:space="0" w:color="auto"/>
            <w:right w:val="none" w:sz="0" w:space="0" w:color="auto"/>
          </w:divBdr>
        </w:div>
        <w:div w:id="483940789">
          <w:marLeft w:val="0"/>
          <w:marRight w:val="0"/>
          <w:marTop w:val="0"/>
          <w:marBottom w:val="0"/>
          <w:divBdr>
            <w:top w:val="none" w:sz="0" w:space="0" w:color="auto"/>
            <w:left w:val="none" w:sz="0" w:space="0" w:color="auto"/>
            <w:bottom w:val="none" w:sz="0" w:space="0" w:color="auto"/>
            <w:right w:val="none" w:sz="0" w:space="0" w:color="auto"/>
          </w:divBdr>
        </w:div>
        <w:div w:id="483940791">
          <w:marLeft w:val="0"/>
          <w:marRight w:val="0"/>
          <w:marTop w:val="0"/>
          <w:marBottom w:val="0"/>
          <w:divBdr>
            <w:top w:val="none" w:sz="0" w:space="0" w:color="auto"/>
            <w:left w:val="none" w:sz="0" w:space="0" w:color="auto"/>
            <w:bottom w:val="none" w:sz="0" w:space="0" w:color="auto"/>
            <w:right w:val="none" w:sz="0" w:space="0" w:color="auto"/>
          </w:divBdr>
        </w:div>
        <w:div w:id="483940792">
          <w:marLeft w:val="0"/>
          <w:marRight w:val="0"/>
          <w:marTop w:val="0"/>
          <w:marBottom w:val="0"/>
          <w:divBdr>
            <w:top w:val="none" w:sz="0" w:space="0" w:color="auto"/>
            <w:left w:val="none" w:sz="0" w:space="0" w:color="auto"/>
            <w:bottom w:val="none" w:sz="0" w:space="0" w:color="auto"/>
            <w:right w:val="none" w:sz="0" w:space="0" w:color="auto"/>
          </w:divBdr>
        </w:div>
        <w:div w:id="483940793">
          <w:marLeft w:val="0"/>
          <w:marRight w:val="0"/>
          <w:marTop w:val="0"/>
          <w:marBottom w:val="0"/>
          <w:divBdr>
            <w:top w:val="none" w:sz="0" w:space="0" w:color="auto"/>
            <w:left w:val="none" w:sz="0" w:space="0" w:color="auto"/>
            <w:bottom w:val="none" w:sz="0" w:space="0" w:color="auto"/>
            <w:right w:val="none" w:sz="0" w:space="0" w:color="auto"/>
          </w:divBdr>
        </w:div>
        <w:div w:id="483940794">
          <w:marLeft w:val="0"/>
          <w:marRight w:val="0"/>
          <w:marTop w:val="0"/>
          <w:marBottom w:val="0"/>
          <w:divBdr>
            <w:top w:val="none" w:sz="0" w:space="0" w:color="auto"/>
            <w:left w:val="none" w:sz="0" w:space="0" w:color="auto"/>
            <w:bottom w:val="none" w:sz="0" w:space="0" w:color="auto"/>
            <w:right w:val="none" w:sz="0" w:space="0" w:color="auto"/>
          </w:divBdr>
        </w:div>
        <w:div w:id="483940795">
          <w:marLeft w:val="0"/>
          <w:marRight w:val="0"/>
          <w:marTop w:val="0"/>
          <w:marBottom w:val="0"/>
          <w:divBdr>
            <w:top w:val="none" w:sz="0" w:space="0" w:color="auto"/>
            <w:left w:val="none" w:sz="0" w:space="0" w:color="auto"/>
            <w:bottom w:val="none" w:sz="0" w:space="0" w:color="auto"/>
            <w:right w:val="none" w:sz="0" w:space="0" w:color="auto"/>
          </w:divBdr>
        </w:div>
        <w:div w:id="483940796">
          <w:marLeft w:val="0"/>
          <w:marRight w:val="0"/>
          <w:marTop w:val="0"/>
          <w:marBottom w:val="0"/>
          <w:divBdr>
            <w:top w:val="none" w:sz="0" w:space="0" w:color="auto"/>
            <w:left w:val="none" w:sz="0" w:space="0" w:color="auto"/>
            <w:bottom w:val="none" w:sz="0" w:space="0" w:color="auto"/>
            <w:right w:val="none" w:sz="0" w:space="0" w:color="auto"/>
          </w:divBdr>
        </w:div>
        <w:div w:id="483940797">
          <w:marLeft w:val="0"/>
          <w:marRight w:val="0"/>
          <w:marTop w:val="0"/>
          <w:marBottom w:val="0"/>
          <w:divBdr>
            <w:top w:val="none" w:sz="0" w:space="0" w:color="auto"/>
            <w:left w:val="none" w:sz="0" w:space="0" w:color="auto"/>
            <w:bottom w:val="none" w:sz="0" w:space="0" w:color="auto"/>
            <w:right w:val="none" w:sz="0" w:space="0" w:color="auto"/>
          </w:divBdr>
        </w:div>
        <w:div w:id="483940799">
          <w:marLeft w:val="0"/>
          <w:marRight w:val="0"/>
          <w:marTop w:val="0"/>
          <w:marBottom w:val="0"/>
          <w:divBdr>
            <w:top w:val="none" w:sz="0" w:space="0" w:color="auto"/>
            <w:left w:val="none" w:sz="0" w:space="0" w:color="auto"/>
            <w:bottom w:val="none" w:sz="0" w:space="0" w:color="auto"/>
            <w:right w:val="none" w:sz="0" w:space="0" w:color="auto"/>
          </w:divBdr>
        </w:div>
        <w:div w:id="483940800">
          <w:marLeft w:val="0"/>
          <w:marRight w:val="0"/>
          <w:marTop w:val="0"/>
          <w:marBottom w:val="0"/>
          <w:divBdr>
            <w:top w:val="none" w:sz="0" w:space="0" w:color="auto"/>
            <w:left w:val="none" w:sz="0" w:space="0" w:color="auto"/>
            <w:bottom w:val="none" w:sz="0" w:space="0" w:color="auto"/>
            <w:right w:val="none" w:sz="0" w:space="0" w:color="auto"/>
          </w:divBdr>
        </w:div>
        <w:div w:id="483940801">
          <w:marLeft w:val="0"/>
          <w:marRight w:val="0"/>
          <w:marTop w:val="0"/>
          <w:marBottom w:val="0"/>
          <w:divBdr>
            <w:top w:val="none" w:sz="0" w:space="0" w:color="auto"/>
            <w:left w:val="none" w:sz="0" w:space="0" w:color="auto"/>
            <w:bottom w:val="none" w:sz="0" w:space="0" w:color="auto"/>
            <w:right w:val="none" w:sz="0" w:space="0" w:color="auto"/>
          </w:divBdr>
        </w:div>
        <w:div w:id="483940803">
          <w:marLeft w:val="0"/>
          <w:marRight w:val="0"/>
          <w:marTop w:val="0"/>
          <w:marBottom w:val="0"/>
          <w:divBdr>
            <w:top w:val="none" w:sz="0" w:space="0" w:color="auto"/>
            <w:left w:val="none" w:sz="0" w:space="0" w:color="auto"/>
            <w:bottom w:val="none" w:sz="0" w:space="0" w:color="auto"/>
            <w:right w:val="none" w:sz="0" w:space="0" w:color="auto"/>
          </w:divBdr>
        </w:div>
        <w:div w:id="483940804">
          <w:marLeft w:val="0"/>
          <w:marRight w:val="0"/>
          <w:marTop w:val="0"/>
          <w:marBottom w:val="0"/>
          <w:divBdr>
            <w:top w:val="none" w:sz="0" w:space="0" w:color="auto"/>
            <w:left w:val="none" w:sz="0" w:space="0" w:color="auto"/>
            <w:bottom w:val="none" w:sz="0" w:space="0" w:color="auto"/>
            <w:right w:val="none" w:sz="0" w:space="0" w:color="auto"/>
          </w:divBdr>
        </w:div>
        <w:div w:id="483940805">
          <w:marLeft w:val="0"/>
          <w:marRight w:val="0"/>
          <w:marTop w:val="0"/>
          <w:marBottom w:val="0"/>
          <w:divBdr>
            <w:top w:val="none" w:sz="0" w:space="0" w:color="auto"/>
            <w:left w:val="none" w:sz="0" w:space="0" w:color="auto"/>
            <w:bottom w:val="none" w:sz="0" w:space="0" w:color="auto"/>
            <w:right w:val="none" w:sz="0" w:space="0" w:color="auto"/>
          </w:divBdr>
        </w:div>
        <w:div w:id="483940806">
          <w:marLeft w:val="0"/>
          <w:marRight w:val="0"/>
          <w:marTop w:val="0"/>
          <w:marBottom w:val="0"/>
          <w:divBdr>
            <w:top w:val="none" w:sz="0" w:space="0" w:color="auto"/>
            <w:left w:val="none" w:sz="0" w:space="0" w:color="auto"/>
            <w:bottom w:val="none" w:sz="0" w:space="0" w:color="auto"/>
            <w:right w:val="none" w:sz="0" w:space="0" w:color="auto"/>
          </w:divBdr>
        </w:div>
        <w:div w:id="483940807">
          <w:marLeft w:val="0"/>
          <w:marRight w:val="0"/>
          <w:marTop w:val="0"/>
          <w:marBottom w:val="0"/>
          <w:divBdr>
            <w:top w:val="none" w:sz="0" w:space="0" w:color="auto"/>
            <w:left w:val="none" w:sz="0" w:space="0" w:color="auto"/>
            <w:bottom w:val="none" w:sz="0" w:space="0" w:color="auto"/>
            <w:right w:val="none" w:sz="0" w:space="0" w:color="auto"/>
          </w:divBdr>
        </w:div>
        <w:div w:id="483940808">
          <w:marLeft w:val="0"/>
          <w:marRight w:val="0"/>
          <w:marTop w:val="0"/>
          <w:marBottom w:val="0"/>
          <w:divBdr>
            <w:top w:val="none" w:sz="0" w:space="0" w:color="auto"/>
            <w:left w:val="none" w:sz="0" w:space="0" w:color="auto"/>
            <w:bottom w:val="none" w:sz="0" w:space="0" w:color="auto"/>
            <w:right w:val="none" w:sz="0" w:space="0" w:color="auto"/>
          </w:divBdr>
        </w:div>
        <w:div w:id="483940809">
          <w:marLeft w:val="0"/>
          <w:marRight w:val="0"/>
          <w:marTop w:val="0"/>
          <w:marBottom w:val="0"/>
          <w:divBdr>
            <w:top w:val="none" w:sz="0" w:space="0" w:color="auto"/>
            <w:left w:val="none" w:sz="0" w:space="0" w:color="auto"/>
            <w:bottom w:val="none" w:sz="0" w:space="0" w:color="auto"/>
            <w:right w:val="none" w:sz="0" w:space="0" w:color="auto"/>
          </w:divBdr>
        </w:div>
        <w:div w:id="483940810">
          <w:marLeft w:val="0"/>
          <w:marRight w:val="0"/>
          <w:marTop w:val="0"/>
          <w:marBottom w:val="0"/>
          <w:divBdr>
            <w:top w:val="none" w:sz="0" w:space="0" w:color="auto"/>
            <w:left w:val="none" w:sz="0" w:space="0" w:color="auto"/>
            <w:bottom w:val="none" w:sz="0" w:space="0" w:color="auto"/>
            <w:right w:val="none" w:sz="0" w:space="0" w:color="auto"/>
          </w:divBdr>
        </w:div>
        <w:div w:id="483940811">
          <w:marLeft w:val="0"/>
          <w:marRight w:val="0"/>
          <w:marTop w:val="0"/>
          <w:marBottom w:val="0"/>
          <w:divBdr>
            <w:top w:val="none" w:sz="0" w:space="0" w:color="auto"/>
            <w:left w:val="none" w:sz="0" w:space="0" w:color="auto"/>
            <w:bottom w:val="none" w:sz="0" w:space="0" w:color="auto"/>
            <w:right w:val="none" w:sz="0" w:space="0" w:color="auto"/>
          </w:divBdr>
        </w:div>
        <w:div w:id="483940812">
          <w:marLeft w:val="0"/>
          <w:marRight w:val="0"/>
          <w:marTop w:val="0"/>
          <w:marBottom w:val="0"/>
          <w:divBdr>
            <w:top w:val="none" w:sz="0" w:space="0" w:color="auto"/>
            <w:left w:val="none" w:sz="0" w:space="0" w:color="auto"/>
            <w:bottom w:val="none" w:sz="0" w:space="0" w:color="auto"/>
            <w:right w:val="none" w:sz="0" w:space="0" w:color="auto"/>
          </w:divBdr>
        </w:div>
        <w:div w:id="483940813">
          <w:marLeft w:val="0"/>
          <w:marRight w:val="0"/>
          <w:marTop w:val="0"/>
          <w:marBottom w:val="0"/>
          <w:divBdr>
            <w:top w:val="none" w:sz="0" w:space="0" w:color="auto"/>
            <w:left w:val="none" w:sz="0" w:space="0" w:color="auto"/>
            <w:bottom w:val="none" w:sz="0" w:space="0" w:color="auto"/>
            <w:right w:val="none" w:sz="0" w:space="0" w:color="auto"/>
          </w:divBdr>
        </w:div>
        <w:div w:id="483940814">
          <w:marLeft w:val="0"/>
          <w:marRight w:val="0"/>
          <w:marTop w:val="0"/>
          <w:marBottom w:val="0"/>
          <w:divBdr>
            <w:top w:val="none" w:sz="0" w:space="0" w:color="auto"/>
            <w:left w:val="none" w:sz="0" w:space="0" w:color="auto"/>
            <w:bottom w:val="none" w:sz="0" w:space="0" w:color="auto"/>
            <w:right w:val="none" w:sz="0" w:space="0" w:color="auto"/>
          </w:divBdr>
        </w:div>
        <w:div w:id="483940815">
          <w:marLeft w:val="0"/>
          <w:marRight w:val="0"/>
          <w:marTop w:val="0"/>
          <w:marBottom w:val="0"/>
          <w:divBdr>
            <w:top w:val="none" w:sz="0" w:space="0" w:color="auto"/>
            <w:left w:val="none" w:sz="0" w:space="0" w:color="auto"/>
            <w:bottom w:val="none" w:sz="0" w:space="0" w:color="auto"/>
            <w:right w:val="none" w:sz="0" w:space="0" w:color="auto"/>
          </w:divBdr>
        </w:div>
        <w:div w:id="483940816">
          <w:marLeft w:val="0"/>
          <w:marRight w:val="0"/>
          <w:marTop w:val="0"/>
          <w:marBottom w:val="0"/>
          <w:divBdr>
            <w:top w:val="none" w:sz="0" w:space="0" w:color="auto"/>
            <w:left w:val="none" w:sz="0" w:space="0" w:color="auto"/>
            <w:bottom w:val="none" w:sz="0" w:space="0" w:color="auto"/>
            <w:right w:val="none" w:sz="0" w:space="0" w:color="auto"/>
          </w:divBdr>
        </w:div>
        <w:div w:id="483940817">
          <w:marLeft w:val="0"/>
          <w:marRight w:val="0"/>
          <w:marTop w:val="0"/>
          <w:marBottom w:val="0"/>
          <w:divBdr>
            <w:top w:val="none" w:sz="0" w:space="0" w:color="auto"/>
            <w:left w:val="none" w:sz="0" w:space="0" w:color="auto"/>
            <w:bottom w:val="none" w:sz="0" w:space="0" w:color="auto"/>
            <w:right w:val="none" w:sz="0" w:space="0" w:color="auto"/>
          </w:divBdr>
        </w:div>
        <w:div w:id="483940818">
          <w:marLeft w:val="0"/>
          <w:marRight w:val="0"/>
          <w:marTop w:val="0"/>
          <w:marBottom w:val="0"/>
          <w:divBdr>
            <w:top w:val="none" w:sz="0" w:space="0" w:color="auto"/>
            <w:left w:val="none" w:sz="0" w:space="0" w:color="auto"/>
            <w:bottom w:val="none" w:sz="0" w:space="0" w:color="auto"/>
            <w:right w:val="none" w:sz="0" w:space="0" w:color="auto"/>
          </w:divBdr>
        </w:div>
        <w:div w:id="483940819">
          <w:marLeft w:val="0"/>
          <w:marRight w:val="0"/>
          <w:marTop w:val="0"/>
          <w:marBottom w:val="0"/>
          <w:divBdr>
            <w:top w:val="none" w:sz="0" w:space="0" w:color="auto"/>
            <w:left w:val="none" w:sz="0" w:space="0" w:color="auto"/>
            <w:bottom w:val="none" w:sz="0" w:space="0" w:color="auto"/>
            <w:right w:val="none" w:sz="0" w:space="0" w:color="auto"/>
          </w:divBdr>
        </w:div>
        <w:div w:id="483940821">
          <w:marLeft w:val="0"/>
          <w:marRight w:val="0"/>
          <w:marTop w:val="0"/>
          <w:marBottom w:val="0"/>
          <w:divBdr>
            <w:top w:val="none" w:sz="0" w:space="0" w:color="auto"/>
            <w:left w:val="none" w:sz="0" w:space="0" w:color="auto"/>
            <w:bottom w:val="none" w:sz="0" w:space="0" w:color="auto"/>
            <w:right w:val="none" w:sz="0" w:space="0" w:color="auto"/>
          </w:divBdr>
        </w:div>
        <w:div w:id="483940822">
          <w:marLeft w:val="0"/>
          <w:marRight w:val="0"/>
          <w:marTop w:val="0"/>
          <w:marBottom w:val="0"/>
          <w:divBdr>
            <w:top w:val="none" w:sz="0" w:space="0" w:color="auto"/>
            <w:left w:val="none" w:sz="0" w:space="0" w:color="auto"/>
            <w:bottom w:val="none" w:sz="0" w:space="0" w:color="auto"/>
            <w:right w:val="none" w:sz="0" w:space="0" w:color="auto"/>
          </w:divBdr>
        </w:div>
        <w:div w:id="483940823">
          <w:marLeft w:val="0"/>
          <w:marRight w:val="0"/>
          <w:marTop w:val="0"/>
          <w:marBottom w:val="0"/>
          <w:divBdr>
            <w:top w:val="none" w:sz="0" w:space="0" w:color="auto"/>
            <w:left w:val="none" w:sz="0" w:space="0" w:color="auto"/>
            <w:bottom w:val="none" w:sz="0" w:space="0" w:color="auto"/>
            <w:right w:val="none" w:sz="0" w:space="0" w:color="auto"/>
          </w:divBdr>
        </w:div>
        <w:div w:id="483940824">
          <w:marLeft w:val="0"/>
          <w:marRight w:val="0"/>
          <w:marTop w:val="0"/>
          <w:marBottom w:val="0"/>
          <w:divBdr>
            <w:top w:val="none" w:sz="0" w:space="0" w:color="auto"/>
            <w:left w:val="none" w:sz="0" w:space="0" w:color="auto"/>
            <w:bottom w:val="none" w:sz="0" w:space="0" w:color="auto"/>
            <w:right w:val="none" w:sz="0" w:space="0" w:color="auto"/>
          </w:divBdr>
        </w:div>
        <w:div w:id="483940825">
          <w:marLeft w:val="0"/>
          <w:marRight w:val="0"/>
          <w:marTop w:val="0"/>
          <w:marBottom w:val="0"/>
          <w:divBdr>
            <w:top w:val="none" w:sz="0" w:space="0" w:color="auto"/>
            <w:left w:val="none" w:sz="0" w:space="0" w:color="auto"/>
            <w:bottom w:val="none" w:sz="0" w:space="0" w:color="auto"/>
            <w:right w:val="none" w:sz="0" w:space="0" w:color="auto"/>
          </w:divBdr>
        </w:div>
        <w:div w:id="483940826">
          <w:marLeft w:val="0"/>
          <w:marRight w:val="0"/>
          <w:marTop w:val="0"/>
          <w:marBottom w:val="0"/>
          <w:divBdr>
            <w:top w:val="none" w:sz="0" w:space="0" w:color="auto"/>
            <w:left w:val="none" w:sz="0" w:space="0" w:color="auto"/>
            <w:bottom w:val="none" w:sz="0" w:space="0" w:color="auto"/>
            <w:right w:val="none" w:sz="0" w:space="0" w:color="auto"/>
          </w:divBdr>
        </w:div>
        <w:div w:id="483940827">
          <w:marLeft w:val="0"/>
          <w:marRight w:val="0"/>
          <w:marTop w:val="0"/>
          <w:marBottom w:val="0"/>
          <w:divBdr>
            <w:top w:val="none" w:sz="0" w:space="0" w:color="auto"/>
            <w:left w:val="none" w:sz="0" w:space="0" w:color="auto"/>
            <w:bottom w:val="none" w:sz="0" w:space="0" w:color="auto"/>
            <w:right w:val="none" w:sz="0" w:space="0" w:color="auto"/>
          </w:divBdr>
        </w:div>
        <w:div w:id="483940828">
          <w:marLeft w:val="0"/>
          <w:marRight w:val="0"/>
          <w:marTop w:val="0"/>
          <w:marBottom w:val="0"/>
          <w:divBdr>
            <w:top w:val="none" w:sz="0" w:space="0" w:color="auto"/>
            <w:left w:val="none" w:sz="0" w:space="0" w:color="auto"/>
            <w:bottom w:val="none" w:sz="0" w:space="0" w:color="auto"/>
            <w:right w:val="none" w:sz="0" w:space="0" w:color="auto"/>
          </w:divBdr>
        </w:div>
        <w:div w:id="483940829">
          <w:marLeft w:val="0"/>
          <w:marRight w:val="0"/>
          <w:marTop w:val="0"/>
          <w:marBottom w:val="0"/>
          <w:divBdr>
            <w:top w:val="none" w:sz="0" w:space="0" w:color="auto"/>
            <w:left w:val="none" w:sz="0" w:space="0" w:color="auto"/>
            <w:bottom w:val="none" w:sz="0" w:space="0" w:color="auto"/>
            <w:right w:val="none" w:sz="0" w:space="0" w:color="auto"/>
          </w:divBdr>
        </w:div>
        <w:div w:id="483940830">
          <w:marLeft w:val="0"/>
          <w:marRight w:val="0"/>
          <w:marTop w:val="0"/>
          <w:marBottom w:val="0"/>
          <w:divBdr>
            <w:top w:val="none" w:sz="0" w:space="0" w:color="auto"/>
            <w:left w:val="none" w:sz="0" w:space="0" w:color="auto"/>
            <w:bottom w:val="none" w:sz="0" w:space="0" w:color="auto"/>
            <w:right w:val="none" w:sz="0" w:space="0" w:color="auto"/>
          </w:divBdr>
        </w:div>
        <w:div w:id="483940832">
          <w:marLeft w:val="0"/>
          <w:marRight w:val="0"/>
          <w:marTop w:val="0"/>
          <w:marBottom w:val="0"/>
          <w:divBdr>
            <w:top w:val="none" w:sz="0" w:space="0" w:color="auto"/>
            <w:left w:val="none" w:sz="0" w:space="0" w:color="auto"/>
            <w:bottom w:val="none" w:sz="0" w:space="0" w:color="auto"/>
            <w:right w:val="none" w:sz="0" w:space="0" w:color="auto"/>
          </w:divBdr>
        </w:div>
        <w:div w:id="483940833">
          <w:marLeft w:val="0"/>
          <w:marRight w:val="0"/>
          <w:marTop w:val="0"/>
          <w:marBottom w:val="0"/>
          <w:divBdr>
            <w:top w:val="none" w:sz="0" w:space="0" w:color="auto"/>
            <w:left w:val="none" w:sz="0" w:space="0" w:color="auto"/>
            <w:bottom w:val="none" w:sz="0" w:space="0" w:color="auto"/>
            <w:right w:val="none" w:sz="0" w:space="0" w:color="auto"/>
          </w:divBdr>
        </w:div>
        <w:div w:id="483940834">
          <w:marLeft w:val="0"/>
          <w:marRight w:val="0"/>
          <w:marTop w:val="0"/>
          <w:marBottom w:val="0"/>
          <w:divBdr>
            <w:top w:val="none" w:sz="0" w:space="0" w:color="auto"/>
            <w:left w:val="none" w:sz="0" w:space="0" w:color="auto"/>
            <w:bottom w:val="none" w:sz="0" w:space="0" w:color="auto"/>
            <w:right w:val="none" w:sz="0" w:space="0" w:color="auto"/>
          </w:divBdr>
        </w:div>
        <w:div w:id="483940835">
          <w:marLeft w:val="0"/>
          <w:marRight w:val="0"/>
          <w:marTop w:val="0"/>
          <w:marBottom w:val="0"/>
          <w:divBdr>
            <w:top w:val="none" w:sz="0" w:space="0" w:color="auto"/>
            <w:left w:val="none" w:sz="0" w:space="0" w:color="auto"/>
            <w:bottom w:val="none" w:sz="0" w:space="0" w:color="auto"/>
            <w:right w:val="none" w:sz="0" w:space="0" w:color="auto"/>
          </w:divBdr>
        </w:div>
        <w:div w:id="483940836">
          <w:marLeft w:val="0"/>
          <w:marRight w:val="0"/>
          <w:marTop w:val="0"/>
          <w:marBottom w:val="0"/>
          <w:divBdr>
            <w:top w:val="none" w:sz="0" w:space="0" w:color="auto"/>
            <w:left w:val="none" w:sz="0" w:space="0" w:color="auto"/>
            <w:bottom w:val="none" w:sz="0" w:space="0" w:color="auto"/>
            <w:right w:val="none" w:sz="0" w:space="0" w:color="auto"/>
          </w:divBdr>
        </w:div>
        <w:div w:id="483940837">
          <w:marLeft w:val="0"/>
          <w:marRight w:val="0"/>
          <w:marTop w:val="0"/>
          <w:marBottom w:val="0"/>
          <w:divBdr>
            <w:top w:val="none" w:sz="0" w:space="0" w:color="auto"/>
            <w:left w:val="none" w:sz="0" w:space="0" w:color="auto"/>
            <w:bottom w:val="none" w:sz="0" w:space="0" w:color="auto"/>
            <w:right w:val="none" w:sz="0" w:space="0" w:color="auto"/>
          </w:divBdr>
        </w:div>
        <w:div w:id="483940838">
          <w:marLeft w:val="0"/>
          <w:marRight w:val="0"/>
          <w:marTop w:val="0"/>
          <w:marBottom w:val="0"/>
          <w:divBdr>
            <w:top w:val="none" w:sz="0" w:space="0" w:color="auto"/>
            <w:left w:val="none" w:sz="0" w:space="0" w:color="auto"/>
            <w:bottom w:val="none" w:sz="0" w:space="0" w:color="auto"/>
            <w:right w:val="none" w:sz="0" w:space="0" w:color="auto"/>
          </w:divBdr>
        </w:div>
        <w:div w:id="483940839">
          <w:marLeft w:val="0"/>
          <w:marRight w:val="0"/>
          <w:marTop w:val="0"/>
          <w:marBottom w:val="0"/>
          <w:divBdr>
            <w:top w:val="none" w:sz="0" w:space="0" w:color="auto"/>
            <w:left w:val="none" w:sz="0" w:space="0" w:color="auto"/>
            <w:bottom w:val="none" w:sz="0" w:space="0" w:color="auto"/>
            <w:right w:val="none" w:sz="0" w:space="0" w:color="auto"/>
          </w:divBdr>
        </w:div>
        <w:div w:id="483940840">
          <w:marLeft w:val="0"/>
          <w:marRight w:val="0"/>
          <w:marTop w:val="0"/>
          <w:marBottom w:val="0"/>
          <w:divBdr>
            <w:top w:val="none" w:sz="0" w:space="0" w:color="auto"/>
            <w:left w:val="none" w:sz="0" w:space="0" w:color="auto"/>
            <w:bottom w:val="none" w:sz="0" w:space="0" w:color="auto"/>
            <w:right w:val="none" w:sz="0" w:space="0" w:color="auto"/>
          </w:divBdr>
        </w:div>
        <w:div w:id="483940841">
          <w:marLeft w:val="0"/>
          <w:marRight w:val="0"/>
          <w:marTop w:val="0"/>
          <w:marBottom w:val="0"/>
          <w:divBdr>
            <w:top w:val="none" w:sz="0" w:space="0" w:color="auto"/>
            <w:left w:val="none" w:sz="0" w:space="0" w:color="auto"/>
            <w:bottom w:val="none" w:sz="0" w:space="0" w:color="auto"/>
            <w:right w:val="none" w:sz="0" w:space="0" w:color="auto"/>
          </w:divBdr>
        </w:div>
        <w:div w:id="483940842">
          <w:marLeft w:val="0"/>
          <w:marRight w:val="0"/>
          <w:marTop w:val="0"/>
          <w:marBottom w:val="0"/>
          <w:divBdr>
            <w:top w:val="none" w:sz="0" w:space="0" w:color="auto"/>
            <w:left w:val="none" w:sz="0" w:space="0" w:color="auto"/>
            <w:bottom w:val="none" w:sz="0" w:space="0" w:color="auto"/>
            <w:right w:val="none" w:sz="0" w:space="0" w:color="auto"/>
          </w:divBdr>
        </w:div>
        <w:div w:id="483940843">
          <w:marLeft w:val="0"/>
          <w:marRight w:val="0"/>
          <w:marTop w:val="0"/>
          <w:marBottom w:val="0"/>
          <w:divBdr>
            <w:top w:val="none" w:sz="0" w:space="0" w:color="auto"/>
            <w:left w:val="none" w:sz="0" w:space="0" w:color="auto"/>
            <w:bottom w:val="none" w:sz="0" w:space="0" w:color="auto"/>
            <w:right w:val="none" w:sz="0" w:space="0" w:color="auto"/>
          </w:divBdr>
        </w:div>
        <w:div w:id="483940844">
          <w:marLeft w:val="0"/>
          <w:marRight w:val="0"/>
          <w:marTop w:val="0"/>
          <w:marBottom w:val="0"/>
          <w:divBdr>
            <w:top w:val="none" w:sz="0" w:space="0" w:color="auto"/>
            <w:left w:val="none" w:sz="0" w:space="0" w:color="auto"/>
            <w:bottom w:val="none" w:sz="0" w:space="0" w:color="auto"/>
            <w:right w:val="none" w:sz="0" w:space="0" w:color="auto"/>
          </w:divBdr>
        </w:div>
        <w:div w:id="483940845">
          <w:marLeft w:val="0"/>
          <w:marRight w:val="0"/>
          <w:marTop w:val="0"/>
          <w:marBottom w:val="0"/>
          <w:divBdr>
            <w:top w:val="none" w:sz="0" w:space="0" w:color="auto"/>
            <w:left w:val="none" w:sz="0" w:space="0" w:color="auto"/>
            <w:bottom w:val="none" w:sz="0" w:space="0" w:color="auto"/>
            <w:right w:val="none" w:sz="0" w:space="0" w:color="auto"/>
          </w:divBdr>
        </w:div>
        <w:div w:id="483940846">
          <w:marLeft w:val="0"/>
          <w:marRight w:val="0"/>
          <w:marTop w:val="0"/>
          <w:marBottom w:val="0"/>
          <w:divBdr>
            <w:top w:val="none" w:sz="0" w:space="0" w:color="auto"/>
            <w:left w:val="none" w:sz="0" w:space="0" w:color="auto"/>
            <w:bottom w:val="none" w:sz="0" w:space="0" w:color="auto"/>
            <w:right w:val="none" w:sz="0" w:space="0" w:color="auto"/>
          </w:divBdr>
        </w:div>
        <w:div w:id="483940847">
          <w:marLeft w:val="0"/>
          <w:marRight w:val="0"/>
          <w:marTop w:val="0"/>
          <w:marBottom w:val="0"/>
          <w:divBdr>
            <w:top w:val="none" w:sz="0" w:space="0" w:color="auto"/>
            <w:left w:val="none" w:sz="0" w:space="0" w:color="auto"/>
            <w:bottom w:val="none" w:sz="0" w:space="0" w:color="auto"/>
            <w:right w:val="none" w:sz="0" w:space="0" w:color="auto"/>
          </w:divBdr>
        </w:div>
        <w:div w:id="483940848">
          <w:marLeft w:val="0"/>
          <w:marRight w:val="0"/>
          <w:marTop w:val="0"/>
          <w:marBottom w:val="0"/>
          <w:divBdr>
            <w:top w:val="none" w:sz="0" w:space="0" w:color="auto"/>
            <w:left w:val="none" w:sz="0" w:space="0" w:color="auto"/>
            <w:bottom w:val="none" w:sz="0" w:space="0" w:color="auto"/>
            <w:right w:val="none" w:sz="0" w:space="0" w:color="auto"/>
          </w:divBdr>
        </w:div>
        <w:div w:id="483940849">
          <w:marLeft w:val="0"/>
          <w:marRight w:val="0"/>
          <w:marTop w:val="0"/>
          <w:marBottom w:val="0"/>
          <w:divBdr>
            <w:top w:val="none" w:sz="0" w:space="0" w:color="auto"/>
            <w:left w:val="none" w:sz="0" w:space="0" w:color="auto"/>
            <w:bottom w:val="none" w:sz="0" w:space="0" w:color="auto"/>
            <w:right w:val="none" w:sz="0" w:space="0" w:color="auto"/>
          </w:divBdr>
        </w:div>
        <w:div w:id="483940850">
          <w:marLeft w:val="0"/>
          <w:marRight w:val="0"/>
          <w:marTop w:val="0"/>
          <w:marBottom w:val="0"/>
          <w:divBdr>
            <w:top w:val="none" w:sz="0" w:space="0" w:color="auto"/>
            <w:left w:val="none" w:sz="0" w:space="0" w:color="auto"/>
            <w:bottom w:val="none" w:sz="0" w:space="0" w:color="auto"/>
            <w:right w:val="none" w:sz="0" w:space="0" w:color="auto"/>
          </w:divBdr>
        </w:div>
        <w:div w:id="483940851">
          <w:marLeft w:val="0"/>
          <w:marRight w:val="0"/>
          <w:marTop w:val="0"/>
          <w:marBottom w:val="0"/>
          <w:divBdr>
            <w:top w:val="none" w:sz="0" w:space="0" w:color="auto"/>
            <w:left w:val="none" w:sz="0" w:space="0" w:color="auto"/>
            <w:bottom w:val="none" w:sz="0" w:space="0" w:color="auto"/>
            <w:right w:val="none" w:sz="0" w:space="0" w:color="auto"/>
          </w:divBdr>
        </w:div>
        <w:div w:id="483940852">
          <w:marLeft w:val="0"/>
          <w:marRight w:val="0"/>
          <w:marTop w:val="0"/>
          <w:marBottom w:val="0"/>
          <w:divBdr>
            <w:top w:val="none" w:sz="0" w:space="0" w:color="auto"/>
            <w:left w:val="none" w:sz="0" w:space="0" w:color="auto"/>
            <w:bottom w:val="none" w:sz="0" w:space="0" w:color="auto"/>
            <w:right w:val="none" w:sz="0" w:space="0" w:color="auto"/>
          </w:divBdr>
        </w:div>
        <w:div w:id="483940853">
          <w:marLeft w:val="0"/>
          <w:marRight w:val="0"/>
          <w:marTop w:val="0"/>
          <w:marBottom w:val="0"/>
          <w:divBdr>
            <w:top w:val="none" w:sz="0" w:space="0" w:color="auto"/>
            <w:left w:val="none" w:sz="0" w:space="0" w:color="auto"/>
            <w:bottom w:val="none" w:sz="0" w:space="0" w:color="auto"/>
            <w:right w:val="none" w:sz="0" w:space="0" w:color="auto"/>
          </w:divBdr>
        </w:div>
        <w:div w:id="483940854">
          <w:marLeft w:val="0"/>
          <w:marRight w:val="0"/>
          <w:marTop w:val="0"/>
          <w:marBottom w:val="0"/>
          <w:divBdr>
            <w:top w:val="none" w:sz="0" w:space="0" w:color="auto"/>
            <w:left w:val="none" w:sz="0" w:space="0" w:color="auto"/>
            <w:bottom w:val="none" w:sz="0" w:space="0" w:color="auto"/>
            <w:right w:val="none" w:sz="0" w:space="0" w:color="auto"/>
          </w:divBdr>
        </w:div>
        <w:div w:id="483940855">
          <w:marLeft w:val="0"/>
          <w:marRight w:val="0"/>
          <w:marTop w:val="0"/>
          <w:marBottom w:val="0"/>
          <w:divBdr>
            <w:top w:val="none" w:sz="0" w:space="0" w:color="auto"/>
            <w:left w:val="none" w:sz="0" w:space="0" w:color="auto"/>
            <w:bottom w:val="none" w:sz="0" w:space="0" w:color="auto"/>
            <w:right w:val="none" w:sz="0" w:space="0" w:color="auto"/>
          </w:divBdr>
        </w:div>
        <w:div w:id="483940856">
          <w:marLeft w:val="0"/>
          <w:marRight w:val="0"/>
          <w:marTop w:val="0"/>
          <w:marBottom w:val="0"/>
          <w:divBdr>
            <w:top w:val="none" w:sz="0" w:space="0" w:color="auto"/>
            <w:left w:val="none" w:sz="0" w:space="0" w:color="auto"/>
            <w:bottom w:val="none" w:sz="0" w:space="0" w:color="auto"/>
            <w:right w:val="none" w:sz="0" w:space="0" w:color="auto"/>
          </w:divBdr>
        </w:div>
        <w:div w:id="483940857">
          <w:marLeft w:val="0"/>
          <w:marRight w:val="0"/>
          <w:marTop w:val="0"/>
          <w:marBottom w:val="0"/>
          <w:divBdr>
            <w:top w:val="none" w:sz="0" w:space="0" w:color="auto"/>
            <w:left w:val="none" w:sz="0" w:space="0" w:color="auto"/>
            <w:bottom w:val="none" w:sz="0" w:space="0" w:color="auto"/>
            <w:right w:val="none" w:sz="0" w:space="0" w:color="auto"/>
          </w:divBdr>
        </w:div>
        <w:div w:id="483940858">
          <w:marLeft w:val="0"/>
          <w:marRight w:val="0"/>
          <w:marTop w:val="0"/>
          <w:marBottom w:val="0"/>
          <w:divBdr>
            <w:top w:val="none" w:sz="0" w:space="0" w:color="auto"/>
            <w:left w:val="none" w:sz="0" w:space="0" w:color="auto"/>
            <w:bottom w:val="none" w:sz="0" w:space="0" w:color="auto"/>
            <w:right w:val="none" w:sz="0" w:space="0" w:color="auto"/>
          </w:divBdr>
        </w:div>
        <w:div w:id="483940859">
          <w:marLeft w:val="0"/>
          <w:marRight w:val="0"/>
          <w:marTop w:val="0"/>
          <w:marBottom w:val="0"/>
          <w:divBdr>
            <w:top w:val="none" w:sz="0" w:space="0" w:color="auto"/>
            <w:left w:val="none" w:sz="0" w:space="0" w:color="auto"/>
            <w:bottom w:val="none" w:sz="0" w:space="0" w:color="auto"/>
            <w:right w:val="none" w:sz="0" w:space="0" w:color="auto"/>
          </w:divBdr>
        </w:div>
        <w:div w:id="483940860">
          <w:marLeft w:val="0"/>
          <w:marRight w:val="0"/>
          <w:marTop w:val="0"/>
          <w:marBottom w:val="0"/>
          <w:divBdr>
            <w:top w:val="none" w:sz="0" w:space="0" w:color="auto"/>
            <w:left w:val="none" w:sz="0" w:space="0" w:color="auto"/>
            <w:bottom w:val="none" w:sz="0" w:space="0" w:color="auto"/>
            <w:right w:val="none" w:sz="0" w:space="0" w:color="auto"/>
          </w:divBdr>
        </w:div>
        <w:div w:id="483940861">
          <w:marLeft w:val="0"/>
          <w:marRight w:val="0"/>
          <w:marTop w:val="0"/>
          <w:marBottom w:val="0"/>
          <w:divBdr>
            <w:top w:val="none" w:sz="0" w:space="0" w:color="auto"/>
            <w:left w:val="none" w:sz="0" w:space="0" w:color="auto"/>
            <w:bottom w:val="none" w:sz="0" w:space="0" w:color="auto"/>
            <w:right w:val="none" w:sz="0" w:space="0" w:color="auto"/>
          </w:divBdr>
        </w:div>
        <w:div w:id="483940862">
          <w:marLeft w:val="0"/>
          <w:marRight w:val="0"/>
          <w:marTop w:val="0"/>
          <w:marBottom w:val="0"/>
          <w:divBdr>
            <w:top w:val="none" w:sz="0" w:space="0" w:color="auto"/>
            <w:left w:val="none" w:sz="0" w:space="0" w:color="auto"/>
            <w:bottom w:val="none" w:sz="0" w:space="0" w:color="auto"/>
            <w:right w:val="none" w:sz="0" w:space="0" w:color="auto"/>
          </w:divBdr>
        </w:div>
        <w:div w:id="483940863">
          <w:marLeft w:val="0"/>
          <w:marRight w:val="0"/>
          <w:marTop w:val="0"/>
          <w:marBottom w:val="0"/>
          <w:divBdr>
            <w:top w:val="none" w:sz="0" w:space="0" w:color="auto"/>
            <w:left w:val="none" w:sz="0" w:space="0" w:color="auto"/>
            <w:bottom w:val="none" w:sz="0" w:space="0" w:color="auto"/>
            <w:right w:val="none" w:sz="0" w:space="0" w:color="auto"/>
          </w:divBdr>
        </w:div>
        <w:div w:id="483940864">
          <w:marLeft w:val="0"/>
          <w:marRight w:val="0"/>
          <w:marTop w:val="0"/>
          <w:marBottom w:val="0"/>
          <w:divBdr>
            <w:top w:val="none" w:sz="0" w:space="0" w:color="auto"/>
            <w:left w:val="none" w:sz="0" w:space="0" w:color="auto"/>
            <w:bottom w:val="none" w:sz="0" w:space="0" w:color="auto"/>
            <w:right w:val="none" w:sz="0" w:space="0" w:color="auto"/>
          </w:divBdr>
        </w:div>
        <w:div w:id="483940865">
          <w:marLeft w:val="0"/>
          <w:marRight w:val="0"/>
          <w:marTop w:val="0"/>
          <w:marBottom w:val="0"/>
          <w:divBdr>
            <w:top w:val="none" w:sz="0" w:space="0" w:color="auto"/>
            <w:left w:val="none" w:sz="0" w:space="0" w:color="auto"/>
            <w:bottom w:val="none" w:sz="0" w:space="0" w:color="auto"/>
            <w:right w:val="none" w:sz="0" w:space="0" w:color="auto"/>
          </w:divBdr>
        </w:div>
        <w:div w:id="483940867">
          <w:marLeft w:val="0"/>
          <w:marRight w:val="0"/>
          <w:marTop w:val="0"/>
          <w:marBottom w:val="0"/>
          <w:divBdr>
            <w:top w:val="none" w:sz="0" w:space="0" w:color="auto"/>
            <w:left w:val="none" w:sz="0" w:space="0" w:color="auto"/>
            <w:bottom w:val="none" w:sz="0" w:space="0" w:color="auto"/>
            <w:right w:val="none" w:sz="0" w:space="0" w:color="auto"/>
          </w:divBdr>
        </w:div>
        <w:div w:id="483940869">
          <w:marLeft w:val="0"/>
          <w:marRight w:val="0"/>
          <w:marTop w:val="0"/>
          <w:marBottom w:val="0"/>
          <w:divBdr>
            <w:top w:val="none" w:sz="0" w:space="0" w:color="auto"/>
            <w:left w:val="none" w:sz="0" w:space="0" w:color="auto"/>
            <w:bottom w:val="none" w:sz="0" w:space="0" w:color="auto"/>
            <w:right w:val="none" w:sz="0" w:space="0" w:color="auto"/>
          </w:divBdr>
        </w:div>
        <w:div w:id="483940870">
          <w:marLeft w:val="0"/>
          <w:marRight w:val="0"/>
          <w:marTop w:val="0"/>
          <w:marBottom w:val="0"/>
          <w:divBdr>
            <w:top w:val="none" w:sz="0" w:space="0" w:color="auto"/>
            <w:left w:val="none" w:sz="0" w:space="0" w:color="auto"/>
            <w:bottom w:val="none" w:sz="0" w:space="0" w:color="auto"/>
            <w:right w:val="none" w:sz="0" w:space="0" w:color="auto"/>
          </w:divBdr>
        </w:div>
        <w:div w:id="483940871">
          <w:marLeft w:val="0"/>
          <w:marRight w:val="0"/>
          <w:marTop w:val="0"/>
          <w:marBottom w:val="0"/>
          <w:divBdr>
            <w:top w:val="none" w:sz="0" w:space="0" w:color="auto"/>
            <w:left w:val="none" w:sz="0" w:space="0" w:color="auto"/>
            <w:bottom w:val="none" w:sz="0" w:space="0" w:color="auto"/>
            <w:right w:val="none" w:sz="0" w:space="0" w:color="auto"/>
          </w:divBdr>
        </w:div>
        <w:div w:id="483940872">
          <w:marLeft w:val="0"/>
          <w:marRight w:val="0"/>
          <w:marTop w:val="0"/>
          <w:marBottom w:val="0"/>
          <w:divBdr>
            <w:top w:val="none" w:sz="0" w:space="0" w:color="auto"/>
            <w:left w:val="none" w:sz="0" w:space="0" w:color="auto"/>
            <w:bottom w:val="none" w:sz="0" w:space="0" w:color="auto"/>
            <w:right w:val="none" w:sz="0" w:space="0" w:color="auto"/>
          </w:divBdr>
        </w:div>
        <w:div w:id="483940873">
          <w:marLeft w:val="0"/>
          <w:marRight w:val="0"/>
          <w:marTop w:val="0"/>
          <w:marBottom w:val="0"/>
          <w:divBdr>
            <w:top w:val="none" w:sz="0" w:space="0" w:color="auto"/>
            <w:left w:val="none" w:sz="0" w:space="0" w:color="auto"/>
            <w:bottom w:val="none" w:sz="0" w:space="0" w:color="auto"/>
            <w:right w:val="none" w:sz="0" w:space="0" w:color="auto"/>
          </w:divBdr>
        </w:div>
        <w:div w:id="483940875">
          <w:marLeft w:val="0"/>
          <w:marRight w:val="0"/>
          <w:marTop w:val="0"/>
          <w:marBottom w:val="0"/>
          <w:divBdr>
            <w:top w:val="none" w:sz="0" w:space="0" w:color="auto"/>
            <w:left w:val="none" w:sz="0" w:space="0" w:color="auto"/>
            <w:bottom w:val="none" w:sz="0" w:space="0" w:color="auto"/>
            <w:right w:val="none" w:sz="0" w:space="0" w:color="auto"/>
          </w:divBdr>
        </w:div>
        <w:div w:id="483940876">
          <w:marLeft w:val="0"/>
          <w:marRight w:val="0"/>
          <w:marTop w:val="0"/>
          <w:marBottom w:val="0"/>
          <w:divBdr>
            <w:top w:val="none" w:sz="0" w:space="0" w:color="auto"/>
            <w:left w:val="none" w:sz="0" w:space="0" w:color="auto"/>
            <w:bottom w:val="none" w:sz="0" w:space="0" w:color="auto"/>
            <w:right w:val="none" w:sz="0" w:space="0" w:color="auto"/>
          </w:divBdr>
        </w:div>
        <w:div w:id="483940877">
          <w:marLeft w:val="0"/>
          <w:marRight w:val="0"/>
          <w:marTop w:val="0"/>
          <w:marBottom w:val="0"/>
          <w:divBdr>
            <w:top w:val="none" w:sz="0" w:space="0" w:color="auto"/>
            <w:left w:val="none" w:sz="0" w:space="0" w:color="auto"/>
            <w:bottom w:val="none" w:sz="0" w:space="0" w:color="auto"/>
            <w:right w:val="none" w:sz="0" w:space="0" w:color="auto"/>
          </w:divBdr>
        </w:div>
        <w:div w:id="483940878">
          <w:marLeft w:val="0"/>
          <w:marRight w:val="0"/>
          <w:marTop w:val="0"/>
          <w:marBottom w:val="0"/>
          <w:divBdr>
            <w:top w:val="none" w:sz="0" w:space="0" w:color="auto"/>
            <w:left w:val="none" w:sz="0" w:space="0" w:color="auto"/>
            <w:bottom w:val="none" w:sz="0" w:space="0" w:color="auto"/>
            <w:right w:val="none" w:sz="0" w:space="0" w:color="auto"/>
          </w:divBdr>
        </w:div>
        <w:div w:id="483940879">
          <w:marLeft w:val="0"/>
          <w:marRight w:val="0"/>
          <w:marTop w:val="0"/>
          <w:marBottom w:val="0"/>
          <w:divBdr>
            <w:top w:val="none" w:sz="0" w:space="0" w:color="auto"/>
            <w:left w:val="none" w:sz="0" w:space="0" w:color="auto"/>
            <w:bottom w:val="none" w:sz="0" w:space="0" w:color="auto"/>
            <w:right w:val="none" w:sz="0" w:space="0" w:color="auto"/>
          </w:divBdr>
        </w:div>
        <w:div w:id="483940880">
          <w:marLeft w:val="0"/>
          <w:marRight w:val="0"/>
          <w:marTop w:val="0"/>
          <w:marBottom w:val="0"/>
          <w:divBdr>
            <w:top w:val="none" w:sz="0" w:space="0" w:color="auto"/>
            <w:left w:val="none" w:sz="0" w:space="0" w:color="auto"/>
            <w:bottom w:val="none" w:sz="0" w:space="0" w:color="auto"/>
            <w:right w:val="none" w:sz="0" w:space="0" w:color="auto"/>
          </w:divBdr>
        </w:div>
        <w:div w:id="483940881">
          <w:marLeft w:val="0"/>
          <w:marRight w:val="0"/>
          <w:marTop w:val="0"/>
          <w:marBottom w:val="0"/>
          <w:divBdr>
            <w:top w:val="none" w:sz="0" w:space="0" w:color="auto"/>
            <w:left w:val="none" w:sz="0" w:space="0" w:color="auto"/>
            <w:bottom w:val="none" w:sz="0" w:space="0" w:color="auto"/>
            <w:right w:val="none" w:sz="0" w:space="0" w:color="auto"/>
          </w:divBdr>
        </w:div>
        <w:div w:id="483940882">
          <w:marLeft w:val="0"/>
          <w:marRight w:val="0"/>
          <w:marTop w:val="0"/>
          <w:marBottom w:val="0"/>
          <w:divBdr>
            <w:top w:val="none" w:sz="0" w:space="0" w:color="auto"/>
            <w:left w:val="none" w:sz="0" w:space="0" w:color="auto"/>
            <w:bottom w:val="none" w:sz="0" w:space="0" w:color="auto"/>
            <w:right w:val="none" w:sz="0" w:space="0" w:color="auto"/>
          </w:divBdr>
        </w:div>
        <w:div w:id="483940883">
          <w:marLeft w:val="0"/>
          <w:marRight w:val="0"/>
          <w:marTop w:val="0"/>
          <w:marBottom w:val="0"/>
          <w:divBdr>
            <w:top w:val="none" w:sz="0" w:space="0" w:color="auto"/>
            <w:left w:val="none" w:sz="0" w:space="0" w:color="auto"/>
            <w:bottom w:val="none" w:sz="0" w:space="0" w:color="auto"/>
            <w:right w:val="none" w:sz="0" w:space="0" w:color="auto"/>
          </w:divBdr>
        </w:div>
        <w:div w:id="483940884">
          <w:marLeft w:val="0"/>
          <w:marRight w:val="0"/>
          <w:marTop w:val="0"/>
          <w:marBottom w:val="0"/>
          <w:divBdr>
            <w:top w:val="none" w:sz="0" w:space="0" w:color="auto"/>
            <w:left w:val="none" w:sz="0" w:space="0" w:color="auto"/>
            <w:bottom w:val="none" w:sz="0" w:space="0" w:color="auto"/>
            <w:right w:val="none" w:sz="0" w:space="0" w:color="auto"/>
          </w:divBdr>
        </w:div>
        <w:div w:id="483940885">
          <w:marLeft w:val="0"/>
          <w:marRight w:val="0"/>
          <w:marTop w:val="0"/>
          <w:marBottom w:val="0"/>
          <w:divBdr>
            <w:top w:val="none" w:sz="0" w:space="0" w:color="auto"/>
            <w:left w:val="none" w:sz="0" w:space="0" w:color="auto"/>
            <w:bottom w:val="none" w:sz="0" w:space="0" w:color="auto"/>
            <w:right w:val="none" w:sz="0" w:space="0" w:color="auto"/>
          </w:divBdr>
        </w:div>
        <w:div w:id="483940887">
          <w:marLeft w:val="0"/>
          <w:marRight w:val="0"/>
          <w:marTop w:val="0"/>
          <w:marBottom w:val="0"/>
          <w:divBdr>
            <w:top w:val="none" w:sz="0" w:space="0" w:color="auto"/>
            <w:left w:val="none" w:sz="0" w:space="0" w:color="auto"/>
            <w:bottom w:val="none" w:sz="0" w:space="0" w:color="auto"/>
            <w:right w:val="none" w:sz="0" w:space="0" w:color="auto"/>
          </w:divBdr>
        </w:div>
        <w:div w:id="483940888">
          <w:marLeft w:val="0"/>
          <w:marRight w:val="0"/>
          <w:marTop w:val="0"/>
          <w:marBottom w:val="0"/>
          <w:divBdr>
            <w:top w:val="none" w:sz="0" w:space="0" w:color="auto"/>
            <w:left w:val="none" w:sz="0" w:space="0" w:color="auto"/>
            <w:bottom w:val="none" w:sz="0" w:space="0" w:color="auto"/>
            <w:right w:val="none" w:sz="0" w:space="0" w:color="auto"/>
          </w:divBdr>
        </w:div>
        <w:div w:id="483940889">
          <w:marLeft w:val="0"/>
          <w:marRight w:val="0"/>
          <w:marTop w:val="0"/>
          <w:marBottom w:val="0"/>
          <w:divBdr>
            <w:top w:val="none" w:sz="0" w:space="0" w:color="auto"/>
            <w:left w:val="none" w:sz="0" w:space="0" w:color="auto"/>
            <w:bottom w:val="none" w:sz="0" w:space="0" w:color="auto"/>
            <w:right w:val="none" w:sz="0" w:space="0" w:color="auto"/>
          </w:divBdr>
        </w:div>
        <w:div w:id="483940890">
          <w:marLeft w:val="0"/>
          <w:marRight w:val="0"/>
          <w:marTop w:val="0"/>
          <w:marBottom w:val="0"/>
          <w:divBdr>
            <w:top w:val="none" w:sz="0" w:space="0" w:color="auto"/>
            <w:left w:val="none" w:sz="0" w:space="0" w:color="auto"/>
            <w:bottom w:val="none" w:sz="0" w:space="0" w:color="auto"/>
            <w:right w:val="none" w:sz="0" w:space="0" w:color="auto"/>
          </w:divBdr>
        </w:div>
        <w:div w:id="483940891">
          <w:marLeft w:val="0"/>
          <w:marRight w:val="0"/>
          <w:marTop w:val="0"/>
          <w:marBottom w:val="0"/>
          <w:divBdr>
            <w:top w:val="none" w:sz="0" w:space="0" w:color="auto"/>
            <w:left w:val="none" w:sz="0" w:space="0" w:color="auto"/>
            <w:bottom w:val="none" w:sz="0" w:space="0" w:color="auto"/>
            <w:right w:val="none" w:sz="0" w:space="0" w:color="auto"/>
          </w:divBdr>
        </w:div>
        <w:div w:id="483940892">
          <w:marLeft w:val="0"/>
          <w:marRight w:val="0"/>
          <w:marTop w:val="0"/>
          <w:marBottom w:val="0"/>
          <w:divBdr>
            <w:top w:val="none" w:sz="0" w:space="0" w:color="auto"/>
            <w:left w:val="none" w:sz="0" w:space="0" w:color="auto"/>
            <w:bottom w:val="none" w:sz="0" w:space="0" w:color="auto"/>
            <w:right w:val="none" w:sz="0" w:space="0" w:color="auto"/>
          </w:divBdr>
        </w:div>
        <w:div w:id="483940893">
          <w:marLeft w:val="0"/>
          <w:marRight w:val="0"/>
          <w:marTop w:val="0"/>
          <w:marBottom w:val="0"/>
          <w:divBdr>
            <w:top w:val="none" w:sz="0" w:space="0" w:color="auto"/>
            <w:left w:val="none" w:sz="0" w:space="0" w:color="auto"/>
            <w:bottom w:val="none" w:sz="0" w:space="0" w:color="auto"/>
            <w:right w:val="none" w:sz="0" w:space="0" w:color="auto"/>
          </w:divBdr>
        </w:div>
        <w:div w:id="483940894">
          <w:marLeft w:val="0"/>
          <w:marRight w:val="0"/>
          <w:marTop w:val="0"/>
          <w:marBottom w:val="0"/>
          <w:divBdr>
            <w:top w:val="none" w:sz="0" w:space="0" w:color="auto"/>
            <w:left w:val="none" w:sz="0" w:space="0" w:color="auto"/>
            <w:bottom w:val="none" w:sz="0" w:space="0" w:color="auto"/>
            <w:right w:val="none" w:sz="0" w:space="0" w:color="auto"/>
          </w:divBdr>
        </w:div>
        <w:div w:id="483940895">
          <w:marLeft w:val="0"/>
          <w:marRight w:val="0"/>
          <w:marTop w:val="0"/>
          <w:marBottom w:val="0"/>
          <w:divBdr>
            <w:top w:val="none" w:sz="0" w:space="0" w:color="auto"/>
            <w:left w:val="none" w:sz="0" w:space="0" w:color="auto"/>
            <w:bottom w:val="none" w:sz="0" w:space="0" w:color="auto"/>
            <w:right w:val="none" w:sz="0" w:space="0" w:color="auto"/>
          </w:divBdr>
        </w:div>
        <w:div w:id="483940896">
          <w:marLeft w:val="0"/>
          <w:marRight w:val="0"/>
          <w:marTop w:val="0"/>
          <w:marBottom w:val="0"/>
          <w:divBdr>
            <w:top w:val="none" w:sz="0" w:space="0" w:color="auto"/>
            <w:left w:val="none" w:sz="0" w:space="0" w:color="auto"/>
            <w:bottom w:val="none" w:sz="0" w:space="0" w:color="auto"/>
            <w:right w:val="none" w:sz="0" w:space="0" w:color="auto"/>
          </w:divBdr>
        </w:div>
        <w:div w:id="483940897">
          <w:marLeft w:val="0"/>
          <w:marRight w:val="0"/>
          <w:marTop w:val="0"/>
          <w:marBottom w:val="0"/>
          <w:divBdr>
            <w:top w:val="none" w:sz="0" w:space="0" w:color="auto"/>
            <w:left w:val="none" w:sz="0" w:space="0" w:color="auto"/>
            <w:bottom w:val="none" w:sz="0" w:space="0" w:color="auto"/>
            <w:right w:val="none" w:sz="0" w:space="0" w:color="auto"/>
          </w:divBdr>
        </w:div>
        <w:div w:id="483940899">
          <w:marLeft w:val="0"/>
          <w:marRight w:val="0"/>
          <w:marTop w:val="0"/>
          <w:marBottom w:val="0"/>
          <w:divBdr>
            <w:top w:val="none" w:sz="0" w:space="0" w:color="auto"/>
            <w:left w:val="none" w:sz="0" w:space="0" w:color="auto"/>
            <w:bottom w:val="none" w:sz="0" w:space="0" w:color="auto"/>
            <w:right w:val="none" w:sz="0" w:space="0" w:color="auto"/>
          </w:divBdr>
        </w:div>
        <w:div w:id="483940900">
          <w:marLeft w:val="0"/>
          <w:marRight w:val="0"/>
          <w:marTop w:val="0"/>
          <w:marBottom w:val="0"/>
          <w:divBdr>
            <w:top w:val="none" w:sz="0" w:space="0" w:color="auto"/>
            <w:left w:val="none" w:sz="0" w:space="0" w:color="auto"/>
            <w:bottom w:val="none" w:sz="0" w:space="0" w:color="auto"/>
            <w:right w:val="none" w:sz="0" w:space="0" w:color="auto"/>
          </w:divBdr>
        </w:div>
        <w:div w:id="483940901">
          <w:marLeft w:val="0"/>
          <w:marRight w:val="0"/>
          <w:marTop w:val="0"/>
          <w:marBottom w:val="0"/>
          <w:divBdr>
            <w:top w:val="none" w:sz="0" w:space="0" w:color="auto"/>
            <w:left w:val="none" w:sz="0" w:space="0" w:color="auto"/>
            <w:bottom w:val="none" w:sz="0" w:space="0" w:color="auto"/>
            <w:right w:val="none" w:sz="0" w:space="0" w:color="auto"/>
          </w:divBdr>
        </w:div>
        <w:div w:id="483940902">
          <w:marLeft w:val="0"/>
          <w:marRight w:val="0"/>
          <w:marTop w:val="0"/>
          <w:marBottom w:val="0"/>
          <w:divBdr>
            <w:top w:val="none" w:sz="0" w:space="0" w:color="auto"/>
            <w:left w:val="none" w:sz="0" w:space="0" w:color="auto"/>
            <w:bottom w:val="none" w:sz="0" w:space="0" w:color="auto"/>
            <w:right w:val="none" w:sz="0" w:space="0" w:color="auto"/>
          </w:divBdr>
        </w:div>
        <w:div w:id="483940903">
          <w:marLeft w:val="0"/>
          <w:marRight w:val="0"/>
          <w:marTop w:val="0"/>
          <w:marBottom w:val="0"/>
          <w:divBdr>
            <w:top w:val="none" w:sz="0" w:space="0" w:color="auto"/>
            <w:left w:val="none" w:sz="0" w:space="0" w:color="auto"/>
            <w:bottom w:val="none" w:sz="0" w:space="0" w:color="auto"/>
            <w:right w:val="none" w:sz="0" w:space="0" w:color="auto"/>
          </w:divBdr>
        </w:div>
        <w:div w:id="483940904">
          <w:marLeft w:val="0"/>
          <w:marRight w:val="0"/>
          <w:marTop w:val="0"/>
          <w:marBottom w:val="0"/>
          <w:divBdr>
            <w:top w:val="none" w:sz="0" w:space="0" w:color="auto"/>
            <w:left w:val="none" w:sz="0" w:space="0" w:color="auto"/>
            <w:bottom w:val="none" w:sz="0" w:space="0" w:color="auto"/>
            <w:right w:val="none" w:sz="0" w:space="0" w:color="auto"/>
          </w:divBdr>
        </w:div>
        <w:div w:id="483940905">
          <w:marLeft w:val="0"/>
          <w:marRight w:val="0"/>
          <w:marTop w:val="0"/>
          <w:marBottom w:val="0"/>
          <w:divBdr>
            <w:top w:val="none" w:sz="0" w:space="0" w:color="auto"/>
            <w:left w:val="none" w:sz="0" w:space="0" w:color="auto"/>
            <w:bottom w:val="none" w:sz="0" w:space="0" w:color="auto"/>
            <w:right w:val="none" w:sz="0" w:space="0" w:color="auto"/>
          </w:divBdr>
        </w:div>
        <w:div w:id="483940906">
          <w:marLeft w:val="0"/>
          <w:marRight w:val="0"/>
          <w:marTop w:val="0"/>
          <w:marBottom w:val="0"/>
          <w:divBdr>
            <w:top w:val="none" w:sz="0" w:space="0" w:color="auto"/>
            <w:left w:val="none" w:sz="0" w:space="0" w:color="auto"/>
            <w:bottom w:val="none" w:sz="0" w:space="0" w:color="auto"/>
            <w:right w:val="none" w:sz="0" w:space="0" w:color="auto"/>
          </w:divBdr>
        </w:div>
        <w:div w:id="483940907">
          <w:marLeft w:val="0"/>
          <w:marRight w:val="0"/>
          <w:marTop w:val="0"/>
          <w:marBottom w:val="0"/>
          <w:divBdr>
            <w:top w:val="none" w:sz="0" w:space="0" w:color="auto"/>
            <w:left w:val="none" w:sz="0" w:space="0" w:color="auto"/>
            <w:bottom w:val="none" w:sz="0" w:space="0" w:color="auto"/>
            <w:right w:val="none" w:sz="0" w:space="0" w:color="auto"/>
          </w:divBdr>
        </w:div>
        <w:div w:id="483940908">
          <w:marLeft w:val="0"/>
          <w:marRight w:val="0"/>
          <w:marTop w:val="0"/>
          <w:marBottom w:val="0"/>
          <w:divBdr>
            <w:top w:val="none" w:sz="0" w:space="0" w:color="auto"/>
            <w:left w:val="none" w:sz="0" w:space="0" w:color="auto"/>
            <w:bottom w:val="none" w:sz="0" w:space="0" w:color="auto"/>
            <w:right w:val="none" w:sz="0" w:space="0" w:color="auto"/>
          </w:divBdr>
        </w:div>
        <w:div w:id="483940909">
          <w:marLeft w:val="0"/>
          <w:marRight w:val="0"/>
          <w:marTop w:val="0"/>
          <w:marBottom w:val="0"/>
          <w:divBdr>
            <w:top w:val="none" w:sz="0" w:space="0" w:color="auto"/>
            <w:left w:val="none" w:sz="0" w:space="0" w:color="auto"/>
            <w:bottom w:val="none" w:sz="0" w:space="0" w:color="auto"/>
            <w:right w:val="none" w:sz="0" w:space="0" w:color="auto"/>
          </w:divBdr>
        </w:div>
        <w:div w:id="483940910">
          <w:marLeft w:val="0"/>
          <w:marRight w:val="0"/>
          <w:marTop w:val="0"/>
          <w:marBottom w:val="0"/>
          <w:divBdr>
            <w:top w:val="none" w:sz="0" w:space="0" w:color="auto"/>
            <w:left w:val="none" w:sz="0" w:space="0" w:color="auto"/>
            <w:bottom w:val="none" w:sz="0" w:space="0" w:color="auto"/>
            <w:right w:val="none" w:sz="0" w:space="0" w:color="auto"/>
          </w:divBdr>
        </w:div>
        <w:div w:id="483940911">
          <w:marLeft w:val="0"/>
          <w:marRight w:val="0"/>
          <w:marTop w:val="0"/>
          <w:marBottom w:val="0"/>
          <w:divBdr>
            <w:top w:val="none" w:sz="0" w:space="0" w:color="auto"/>
            <w:left w:val="none" w:sz="0" w:space="0" w:color="auto"/>
            <w:bottom w:val="none" w:sz="0" w:space="0" w:color="auto"/>
            <w:right w:val="none" w:sz="0" w:space="0" w:color="auto"/>
          </w:divBdr>
        </w:div>
        <w:div w:id="483940912">
          <w:marLeft w:val="0"/>
          <w:marRight w:val="0"/>
          <w:marTop w:val="0"/>
          <w:marBottom w:val="0"/>
          <w:divBdr>
            <w:top w:val="none" w:sz="0" w:space="0" w:color="auto"/>
            <w:left w:val="none" w:sz="0" w:space="0" w:color="auto"/>
            <w:bottom w:val="none" w:sz="0" w:space="0" w:color="auto"/>
            <w:right w:val="none" w:sz="0" w:space="0" w:color="auto"/>
          </w:divBdr>
        </w:div>
        <w:div w:id="483940914">
          <w:marLeft w:val="0"/>
          <w:marRight w:val="0"/>
          <w:marTop w:val="0"/>
          <w:marBottom w:val="0"/>
          <w:divBdr>
            <w:top w:val="none" w:sz="0" w:space="0" w:color="auto"/>
            <w:left w:val="none" w:sz="0" w:space="0" w:color="auto"/>
            <w:bottom w:val="none" w:sz="0" w:space="0" w:color="auto"/>
            <w:right w:val="none" w:sz="0" w:space="0" w:color="auto"/>
          </w:divBdr>
        </w:div>
        <w:div w:id="483940915">
          <w:marLeft w:val="0"/>
          <w:marRight w:val="0"/>
          <w:marTop w:val="0"/>
          <w:marBottom w:val="0"/>
          <w:divBdr>
            <w:top w:val="none" w:sz="0" w:space="0" w:color="auto"/>
            <w:left w:val="none" w:sz="0" w:space="0" w:color="auto"/>
            <w:bottom w:val="none" w:sz="0" w:space="0" w:color="auto"/>
            <w:right w:val="none" w:sz="0" w:space="0" w:color="auto"/>
          </w:divBdr>
        </w:div>
        <w:div w:id="483940916">
          <w:marLeft w:val="0"/>
          <w:marRight w:val="0"/>
          <w:marTop w:val="0"/>
          <w:marBottom w:val="0"/>
          <w:divBdr>
            <w:top w:val="none" w:sz="0" w:space="0" w:color="auto"/>
            <w:left w:val="none" w:sz="0" w:space="0" w:color="auto"/>
            <w:bottom w:val="none" w:sz="0" w:space="0" w:color="auto"/>
            <w:right w:val="none" w:sz="0" w:space="0" w:color="auto"/>
          </w:divBdr>
        </w:div>
        <w:div w:id="483940917">
          <w:marLeft w:val="0"/>
          <w:marRight w:val="0"/>
          <w:marTop w:val="0"/>
          <w:marBottom w:val="0"/>
          <w:divBdr>
            <w:top w:val="none" w:sz="0" w:space="0" w:color="auto"/>
            <w:left w:val="none" w:sz="0" w:space="0" w:color="auto"/>
            <w:bottom w:val="none" w:sz="0" w:space="0" w:color="auto"/>
            <w:right w:val="none" w:sz="0" w:space="0" w:color="auto"/>
          </w:divBdr>
        </w:div>
        <w:div w:id="483940918">
          <w:marLeft w:val="0"/>
          <w:marRight w:val="0"/>
          <w:marTop w:val="0"/>
          <w:marBottom w:val="0"/>
          <w:divBdr>
            <w:top w:val="none" w:sz="0" w:space="0" w:color="auto"/>
            <w:left w:val="none" w:sz="0" w:space="0" w:color="auto"/>
            <w:bottom w:val="none" w:sz="0" w:space="0" w:color="auto"/>
            <w:right w:val="none" w:sz="0" w:space="0" w:color="auto"/>
          </w:divBdr>
        </w:div>
        <w:div w:id="483940919">
          <w:marLeft w:val="0"/>
          <w:marRight w:val="0"/>
          <w:marTop w:val="0"/>
          <w:marBottom w:val="0"/>
          <w:divBdr>
            <w:top w:val="none" w:sz="0" w:space="0" w:color="auto"/>
            <w:left w:val="none" w:sz="0" w:space="0" w:color="auto"/>
            <w:bottom w:val="none" w:sz="0" w:space="0" w:color="auto"/>
            <w:right w:val="none" w:sz="0" w:space="0" w:color="auto"/>
          </w:divBdr>
        </w:div>
        <w:div w:id="483940920">
          <w:marLeft w:val="0"/>
          <w:marRight w:val="0"/>
          <w:marTop w:val="0"/>
          <w:marBottom w:val="0"/>
          <w:divBdr>
            <w:top w:val="none" w:sz="0" w:space="0" w:color="auto"/>
            <w:left w:val="none" w:sz="0" w:space="0" w:color="auto"/>
            <w:bottom w:val="none" w:sz="0" w:space="0" w:color="auto"/>
            <w:right w:val="none" w:sz="0" w:space="0" w:color="auto"/>
          </w:divBdr>
        </w:div>
        <w:div w:id="483940921">
          <w:marLeft w:val="0"/>
          <w:marRight w:val="0"/>
          <w:marTop w:val="0"/>
          <w:marBottom w:val="0"/>
          <w:divBdr>
            <w:top w:val="none" w:sz="0" w:space="0" w:color="auto"/>
            <w:left w:val="none" w:sz="0" w:space="0" w:color="auto"/>
            <w:bottom w:val="none" w:sz="0" w:space="0" w:color="auto"/>
            <w:right w:val="none" w:sz="0" w:space="0" w:color="auto"/>
          </w:divBdr>
        </w:div>
        <w:div w:id="483940922">
          <w:marLeft w:val="0"/>
          <w:marRight w:val="0"/>
          <w:marTop w:val="0"/>
          <w:marBottom w:val="0"/>
          <w:divBdr>
            <w:top w:val="none" w:sz="0" w:space="0" w:color="auto"/>
            <w:left w:val="none" w:sz="0" w:space="0" w:color="auto"/>
            <w:bottom w:val="none" w:sz="0" w:space="0" w:color="auto"/>
            <w:right w:val="none" w:sz="0" w:space="0" w:color="auto"/>
          </w:divBdr>
        </w:div>
        <w:div w:id="483940923">
          <w:marLeft w:val="0"/>
          <w:marRight w:val="0"/>
          <w:marTop w:val="0"/>
          <w:marBottom w:val="0"/>
          <w:divBdr>
            <w:top w:val="none" w:sz="0" w:space="0" w:color="auto"/>
            <w:left w:val="none" w:sz="0" w:space="0" w:color="auto"/>
            <w:bottom w:val="none" w:sz="0" w:space="0" w:color="auto"/>
            <w:right w:val="none" w:sz="0" w:space="0" w:color="auto"/>
          </w:divBdr>
        </w:div>
        <w:div w:id="483940924">
          <w:marLeft w:val="0"/>
          <w:marRight w:val="0"/>
          <w:marTop w:val="0"/>
          <w:marBottom w:val="0"/>
          <w:divBdr>
            <w:top w:val="none" w:sz="0" w:space="0" w:color="auto"/>
            <w:left w:val="none" w:sz="0" w:space="0" w:color="auto"/>
            <w:bottom w:val="none" w:sz="0" w:space="0" w:color="auto"/>
            <w:right w:val="none" w:sz="0" w:space="0" w:color="auto"/>
          </w:divBdr>
        </w:div>
        <w:div w:id="483940926">
          <w:marLeft w:val="0"/>
          <w:marRight w:val="0"/>
          <w:marTop w:val="0"/>
          <w:marBottom w:val="0"/>
          <w:divBdr>
            <w:top w:val="none" w:sz="0" w:space="0" w:color="auto"/>
            <w:left w:val="none" w:sz="0" w:space="0" w:color="auto"/>
            <w:bottom w:val="none" w:sz="0" w:space="0" w:color="auto"/>
            <w:right w:val="none" w:sz="0" w:space="0" w:color="auto"/>
          </w:divBdr>
        </w:div>
        <w:div w:id="483940927">
          <w:marLeft w:val="0"/>
          <w:marRight w:val="0"/>
          <w:marTop w:val="0"/>
          <w:marBottom w:val="0"/>
          <w:divBdr>
            <w:top w:val="none" w:sz="0" w:space="0" w:color="auto"/>
            <w:left w:val="none" w:sz="0" w:space="0" w:color="auto"/>
            <w:bottom w:val="none" w:sz="0" w:space="0" w:color="auto"/>
            <w:right w:val="none" w:sz="0" w:space="0" w:color="auto"/>
          </w:divBdr>
        </w:div>
        <w:div w:id="483940928">
          <w:marLeft w:val="0"/>
          <w:marRight w:val="0"/>
          <w:marTop w:val="0"/>
          <w:marBottom w:val="0"/>
          <w:divBdr>
            <w:top w:val="none" w:sz="0" w:space="0" w:color="auto"/>
            <w:left w:val="none" w:sz="0" w:space="0" w:color="auto"/>
            <w:bottom w:val="none" w:sz="0" w:space="0" w:color="auto"/>
            <w:right w:val="none" w:sz="0" w:space="0" w:color="auto"/>
          </w:divBdr>
        </w:div>
        <w:div w:id="483940929">
          <w:marLeft w:val="0"/>
          <w:marRight w:val="0"/>
          <w:marTop w:val="0"/>
          <w:marBottom w:val="0"/>
          <w:divBdr>
            <w:top w:val="none" w:sz="0" w:space="0" w:color="auto"/>
            <w:left w:val="none" w:sz="0" w:space="0" w:color="auto"/>
            <w:bottom w:val="none" w:sz="0" w:space="0" w:color="auto"/>
            <w:right w:val="none" w:sz="0" w:space="0" w:color="auto"/>
          </w:divBdr>
        </w:div>
        <w:div w:id="483940930">
          <w:marLeft w:val="0"/>
          <w:marRight w:val="0"/>
          <w:marTop w:val="0"/>
          <w:marBottom w:val="0"/>
          <w:divBdr>
            <w:top w:val="none" w:sz="0" w:space="0" w:color="auto"/>
            <w:left w:val="none" w:sz="0" w:space="0" w:color="auto"/>
            <w:bottom w:val="none" w:sz="0" w:space="0" w:color="auto"/>
            <w:right w:val="none" w:sz="0" w:space="0" w:color="auto"/>
          </w:divBdr>
        </w:div>
        <w:div w:id="483940932">
          <w:marLeft w:val="0"/>
          <w:marRight w:val="0"/>
          <w:marTop w:val="0"/>
          <w:marBottom w:val="0"/>
          <w:divBdr>
            <w:top w:val="none" w:sz="0" w:space="0" w:color="auto"/>
            <w:left w:val="none" w:sz="0" w:space="0" w:color="auto"/>
            <w:bottom w:val="none" w:sz="0" w:space="0" w:color="auto"/>
            <w:right w:val="none" w:sz="0" w:space="0" w:color="auto"/>
          </w:divBdr>
        </w:div>
        <w:div w:id="483940933">
          <w:marLeft w:val="0"/>
          <w:marRight w:val="0"/>
          <w:marTop w:val="0"/>
          <w:marBottom w:val="0"/>
          <w:divBdr>
            <w:top w:val="none" w:sz="0" w:space="0" w:color="auto"/>
            <w:left w:val="none" w:sz="0" w:space="0" w:color="auto"/>
            <w:bottom w:val="none" w:sz="0" w:space="0" w:color="auto"/>
            <w:right w:val="none" w:sz="0" w:space="0" w:color="auto"/>
          </w:divBdr>
        </w:div>
        <w:div w:id="483940934">
          <w:marLeft w:val="0"/>
          <w:marRight w:val="0"/>
          <w:marTop w:val="0"/>
          <w:marBottom w:val="0"/>
          <w:divBdr>
            <w:top w:val="none" w:sz="0" w:space="0" w:color="auto"/>
            <w:left w:val="none" w:sz="0" w:space="0" w:color="auto"/>
            <w:bottom w:val="none" w:sz="0" w:space="0" w:color="auto"/>
            <w:right w:val="none" w:sz="0" w:space="0" w:color="auto"/>
          </w:divBdr>
        </w:div>
        <w:div w:id="483940935">
          <w:marLeft w:val="0"/>
          <w:marRight w:val="0"/>
          <w:marTop w:val="0"/>
          <w:marBottom w:val="0"/>
          <w:divBdr>
            <w:top w:val="none" w:sz="0" w:space="0" w:color="auto"/>
            <w:left w:val="none" w:sz="0" w:space="0" w:color="auto"/>
            <w:bottom w:val="none" w:sz="0" w:space="0" w:color="auto"/>
            <w:right w:val="none" w:sz="0" w:space="0" w:color="auto"/>
          </w:divBdr>
        </w:div>
        <w:div w:id="483940936">
          <w:marLeft w:val="0"/>
          <w:marRight w:val="0"/>
          <w:marTop w:val="0"/>
          <w:marBottom w:val="0"/>
          <w:divBdr>
            <w:top w:val="none" w:sz="0" w:space="0" w:color="auto"/>
            <w:left w:val="none" w:sz="0" w:space="0" w:color="auto"/>
            <w:bottom w:val="none" w:sz="0" w:space="0" w:color="auto"/>
            <w:right w:val="none" w:sz="0" w:space="0" w:color="auto"/>
          </w:divBdr>
        </w:div>
        <w:div w:id="483940937">
          <w:marLeft w:val="0"/>
          <w:marRight w:val="0"/>
          <w:marTop w:val="0"/>
          <w:marBottom w:val="0"/>
          <w:divBdr>
            <w:top w:val="none" w:sz="0" w:space="0" w:color="auto"/>
            <w:left w:val="none" w:sz="0" w:space="0" w:color="auto"/>
            <w:bottom w:val="none" w:sz="0" w:space="0" w:color="auto"/>
            <w:right w:val="none" w:sz="0" w:space="0" w:color="auto"/>
          </w:divBdr>
        </w:div>
        <w:div w:id="483940938">
          <w:marLeft w:val="0"/>
          <w:marRight w:val="0"/>
          <w:marTop w:val="0"/>
          <w:marBottom w:val="0"/>
          <w:divBdr>
            <w:top w:val="none" w:sz="0" w:space="0" w:color="auto"/>
            <w:left w:val="none" w:sz="0" w:space="0" w:color="auto"/>
            <w:bottom w:val="none" w:sz="0" w:space="0" w:color="auto"/>
            <w:right w:val="none" w:sz="0" w:space="0" w:color="auto"/>
          </w:divBdr>
        </w:div>
        <w:div w:id="483940939">
          <w:marLeft w:val="0"/>
          <w:marRight w:val="0"/>
          <w:marTop w:val="0"/>
          <w:marBottom w:val="0"/>
          <w:divBdr>
            <w:top w:val="none" w:sz="0" w:space="0" w:color="auto"/>
            <w:left w:val="none" w:sz="0" w:space="0" w:color="auto"/>
            <w:bottom w:val="none" w:sz="0" w:space="0" w:color="auto"/>
            <w:right w:val="none" w:sz="0" w:space="0" w:color="auto"/>
          </w:divBdr>
        </w:div>
        <w:div w:id="483940940">
          <w:marLeft w:val="0"/>
          <w:marRight w:val="0"/>
          <w:marTop w:val="0"/>
          <w:marBottom w:val="0"/>
          <w:divBdr>
            <w:top w:val="none" w:sz="0" w:space="0" w:color="auto"/>
            <w:left w:val="none" w:sz="0" w:space="0" w:color="auto"/>
            <w:bottom w:val="none" w:sz="0" w:space="0" w:color="auto"/>
            <w:right w:val="none" w:sz="0" w:space="0" w:color="auto"/>
          </w:divBdr>
        </w:div>
        <w:div w:id="483940942">
          <w:marLeft w:val="0"/>
          <w:marRight w:val="0"/>
          <w:marTop w:val="0"/>
          <w:marBottom w:val="0"/>
          <w:divBdr>
            <w:top w:val="none" w:sz="0" w:space="0" w:color="auto"/>
            <w:left w:val="none" w:sz="0" w:space="0" w:color="auto"/>
            <w:bottom w:val="none" w:sz="0" w:space="0" w:color="auto"/>
            <w:right w:val="none" w:sz="0" w:space="0" w:color="auto"/>
          </w:divBdr>
        </w:div>
        <w:div w:id="483940943">
          <w:marLeft w:val="0"/>
          <w:marRight w:val="0"/>
          <w:marTop w:val="0"/>
          <w:marBottom w:val="0"/>
          <w:divBdr>
            <w:top w:val="none" w:sz="0" w:space="0" w:color="auto"/>
            <w:left w:val="none" w:sz="0" w:space="0" w:color="auto"/>
            <w:bottom w:val="none" w:sz="0" w:space="0" w:color="auto"/>
            <w:right w:val="none" w:sz="0" w:space="0" w:color="auto"/>
          </w:divBdr>
        </w:div>
        <w:div w:id="483940944">
          <w:marLeft w:val="0"/>
          <w:marRight w:val="0"/>
          <w:marTop w:val="0"/>
          <w:marBottom w:val="0"/>
          <w:divBdr>
            <w:top w:val="none" w:sz="0" w:space="0" w:color="auto"/>
            <w:left w:val="none" w:sz="0" w:space="0" w:color="auto"/>
            <w:bottom w:val="none" w:sz="0" w:space="0" w:color="auto"/>
            <w:right w:val="none" w:sz="0" w:space="0" w:color="auto"/>
          </w:divBdr>
        </w:div>
        <w:div w:id="483940945">
          <w:marLeft w:val="0"/>
          <w:marRight w:val="0"/>
          <w:marTop w:val="0"/>
          <w:marBottom w:val="0"/>
          <w:divBdr>
            <w:top w:val="none" w:sz="0" w:space="0" w:color="auto"/>
            <w:left w:val="none" w:sz="0" w:space="0" w:color="auto"/>
            <w:bottom w:val="none" w:sz="0" w:space="0" w:color="auto"/>
            <w:right w:val="none" w:sz="0" w:space="0" w:color="auto"/>
          </w:divBdr>
        </w:div>
        <w:div w:id="483940946">
          <w:marLeft w:val="0"/>
          <w:marRight w:val="0"/>
          <w:marTop w:val="0"/>
          <w:marBottom w:val="0"/>
          <w:divBdr>
            <w:top w:val="none" w:sz="0" w:space="0" w:color="auto"/>
            <w:left w:val="none" w:sz="0" w:space="0" w:color="auto"/>
            <w:bottom w:val="none" w:sz="0" w:space="0" w:color="auto"/>
            <w:right w:val="none" w:sz="0" w:space="0" w:color="auto"/>
          </w:divBdr>
        </w:div>
        <w:div w:id="483940947">
          <w:marLeft w:val="0"/>
          <w:marRight w:val="0"/>
          <w:marTop w:val="0"/>
          <w:marBottom w:val="0"/>
          <w:divBdr>
            <w:top w:val="none" w:sz="0" w:space="0" w:color="auto"/>
            <w:left w:val="none" w:sz="0" w:space="0" w:color="auto"/>
            <w:bottom w:val="none" w:sz="0" w:space="0" w:color="auto"/>
            <w:right w:val="none" w:sz="0" w:space="0" w:color="auto"/>
          </w:divBdr>
        </w:div>
        <w:div w:id="483940948">
          <w:marLeft w:val="0"/>
          <w:marRight w:val="0"/>
          <w:marTop w:val="0"/>
          <w:marBottom w:val="0"/>
          <w:divBdr>
            <w:top w:val="none" w:sz="0" w:space="0" w:color="auto"/>
            <w:left w:val="none" w:sz="0" w:space="0" w:color="auto"/>
            <w:bottom w:val="none" w:sz="0" w:space="0" w:color="auto"/>
            <w:right w:val="none" w:sz="0" w:space="0" w:color="auto"/>
          </w:divBdr>
        </w:div>
        <w:div w:id="483940949">
          <w:marLeft w:val="0"/>
          <w:marRight w:val="0"/>
          <w:marTop w:val="0"/>
          <w:marBottom w:val="0"/>
          <w:divBdr>
            <w:top w:val="none" w:sz="0" w:space="0" w:color="auto"/>
            <w:left w:val="none" w:sz="0" w:space="0" w:color="auto"/>
            <w:bottom w:val="none" w:sz="0" w:space="0" w:color="auto"/>
            <w:right w:val="none" w:sz="0" w:space="0" w:color="auto"/>
          </w:divBdr>
        </w:div>
        <w:div w:id="483940950">
          <w:marLeft w:val="0"/>
          <w:marRight w:val="0"/>
          <w:marTop w:val="0"/>
          <w:marBottom w:val="0"/>
          <w:divBdr>
            <w:top w:val="none" w:sz="0" w:space="0" w:color="auto"/>
            <w:left w:val="none" w:sz="0" w:space="0" w:color="auto"/>
            <w:bottom w:val="none" w:sz="0" w:space="0" w:color="auto"/>
            <w:right w:val="none" w:sz="0" w:space="0" w:color="auto"/>
          </w:divBdr>
        </w:div>
        <w:div w:id="483940951">
          <w:marLeft w:val="0"/>
          <w:marRight w:val="0"/>
          <w:marTop w:val="0"/>
          <w:marBottom w:val="0"/>
          <w:divBdr>
            <w:top w:val="none" w:sz="0" w:space="0" w:color="auto"/>
            <w:left w:val="none" w:sz="0" w:space="0" w:color="auto"/>
            <w:bottom w:val="none" w:sz="0" w:space="0" w:color="auto"/>
            <w:right w:val="none" w:sz="0" w:space="0" w:color="auto"/>
          </w:divBdr>
        </w:div>
        <w:div w:id="483940952">
          <w:marLeft w:val="0"/>
          <w:marRight w:val="0"/>
          <w:marTop w:val="0"/>
          <w:marBottom w:val="0"/>
          <w:divBdr>
            <w:top w:val="none" w:sz="0" w:space="0" w:color="auto"/>
            <w:left w:val="none" w:sz="0" w:space="0" w:color="auto"/>
            <w:bottom w:val="none" w:sz="0" w:space="0" w:color="auto"/>
            <w:right w:val="none" w:sz="0" w:space="0" w:color="auto"/>
          </w:divBdr>
        </w:div>
        <w:div w:id="483940953">
          <w:marLeft w:val="0"/>
          <w:marRight w:val="0"/>
          <w:marTop w:val="0"/>
          <w:marBottom w:val="0"/>
          <w:divBdr>
            <w:top w:val="none" w:sz="0" w:space="0" w:color="auto"/>
            <w:left w:val="none" w:sz="0" w:space="0" w:color="auto"/>
            <w:bottom w:val="none" w:sz="0" w:space="0" w:color="auto"/>
            <w:right w:val="none" w:sz="0" w:space="0" w:color="auto"/>
          </w:divBdr>
        </w:div>
        <w:div w:id="483940954">
          <w:marLeft w:val="0"/>
          <w:marRight w:val="0"/>
          <w:marTop w:val="0"/>
          <w:marBottom w:val="0"/>
          <w:divBdr>
            <w:top w:val="none" w:sz="0" w:space="0" w:color="auto"/>
            <w:left w:val="none" w:sz="0" w:space="0" w:color="auto"/>
            <w:bottom w:val="none" w:sz="0" w:space="0" w:color="auto"/>
            <w:right w:val="none" w:sz="0" w:space="0" w:color="auto"/>
          </w:divBdr>
        </w:div>
        <w:div w:id="483940955">
          <w:marLeft w:val="0"/>
          <w:marRight w:val="0"/>
          <w:marTop w:val="0"/>
          <w:marBottom w:val="0"/>
          <w:divBdr>
            <w:top w:val="none" w:sz="0" w:space="0" w:color="auto"/>
            <w:left w:val="none" w:sz="0" w:space="0" w:color="auto"/>
            <w:bottom w:val="none" w:sz="0" w:space="0" w:color="auto"/>
            <w:right w:val="none" w:sz="0" w:space="0" w:color="auto"/>
          </w:divBdr>
        </w:div>
        <w:div w:id="483940956">
          <w:marLeft w:val="0"/>
          <w:marRight w:val="0"/>
          <w:marTop w:val="0"/>
          <w:marBottom w:val="0"/>
          <w:divBdr>
            <w:top w:val="none" w:sz="0" w:space="0" w:color="auto"/>
            <w:left w:val="none" w:sz="0" w:space="0" w:color="auto"/>
            <w:bottom w:val="none" w:sz="0" w:space="0" w:color="auto"/>
            <w:right w:val="none" w:sz="0" w:space="0" w:color="auto"/>
          </w:divBdr>
        </w:div>
        <w:div w:id="483940957">
          <w:marLeft w:val="0"/>
          <w:marRight w:val="0"/>
          <w:marTop w:val="0"/>
          <w:marBottom w:val="0"/>
          <w:divBdr>
            <w:top w:val="none" w:sz="0" w:space="0" w:color="auto"/>
            <w:left w:val="none" w:sz="0" w:space="0" w:color="auto"/>
            <w:bottom w:val="none" w:sz="0" w:space="0" w:color="auto"/>
            <w:right w:val="none" w:sz="0" w:space="0" w:color="auto"/>
          </w:divBdr>
        </w:div>
        <w:div w:id="483940958">
          <w:marLeft w:val="0"/>
          <w:marRight w:val="0"/>
          <w:marTop w:val="0"/>
          <w:marBottom w:val="0"/>
          <w:divBdr>
            <w:top w:val="none" w:sz="0" w:space="0" w:color="auto"/>
            <w:left w:val="none" w:sz="0" w:space="0" w:color="auto"/>
            <w:bottom w:val="none" w:sz="0" w:space="0" w:color="auto"/>
            <w:right w:val="none" w:sz="0" w:space="0" w:color="auto"/>
          </w:divBdr>
        </w:div>
        <w:div w:id="483940959">
          <w:marLeft w:val="0"/>
          <w:marRight w:val="0"/>
          <w:marTop w:val="0"/>
          <w:marBottom w:val="0"/>
          <w:divBdr>
            <w:top w:val="none" w:sz="0" w:space="0" w:color="auto"/>
            <w:left w:val="none" w:sz="0" w:space="0" w:color="auto"/>
            <w:bottom w:val="none" w:sz="0" w:space="0" w:color="auto"/>
            <w:right w:val="none" w:sz="0" w:space="0" w:color="auto"/>
          </w:divBdr>
        </w:div>
        <w:div w:id="483940960">
          <w:marLeft w:val="0"/>
          <w:marRight w:val="0"/>
          <w:marTop w:val="0"/>
          <w:marBottom w:val="0"/>
          <w:divBdr>
            <w:top w:val="none" w:sz="0" w:space="0" w:color="auto"/>
            <w:left w:val="none" w:sz="0" w:space="0" w:color="auto"/>
            <w:bottom w:val="none" w:sz="0" w:space="0" w:color="auto"/>
            <w:right w:val="none" w:sz="0" w:space="0" w:color="auto"/>
          </w:divBdr>
        </w:div>
        <w:div w:id="483940961">
          <w:marLeft w:val="0"/>
          <w:marRight w:val="0"/>
          <w:marTop w:val="0"/>
          <w:marBottom w:val="0"/>
          <w:divBdr>
            <w:top w:val="none" w:sz="0" w:space="0" w:color="auto"/>
            <w:left w:val="none" w:sz="0" w:space="0" w:color="auto"/>
            <w:bottom w:val="none" w:sz="0" w:space="0" w:color="auto"/>
            <w:right w:val="none" w:sz="0" w:space="0" w:color="auto"/>
          </w:divBdr>
        </w:div>
        <w:div w:id="483940962">
          <w:marLeft w:val="0"/>
          <w:marRight w:val="0"/>
          <w:marTop w:val="0"/>
          <w:marBottom w:val="0"/>
          <w:divBdr>
            <w:top w:val="none" w:sz="0" w:space="0" w:color="auto"/>
            <w:left w:val="none" w:sz="0" w:space="0" w:color="auto"/>
            <w:bottom w:val="none" w:sz="0" w:space="0" w:color="auto"/>
            <w:right w:val="none" w:sz="0" w:space="0" w:color="auto"/>
          </w:divBdr>
        </w:div>
        <w:div w:id="483940963">
          <w:marLeft w:val="0"/>
          <w:marRight w:val="0"/>
          <w:marTop w:val="0"/>
          <w:marBottom w:val="0"/>
          <w:divBdr>
            <w:top w:val="none" w:sz="0" w:space="0" w:color="auto"/>
            <w:left w:val="none" w:sz="0" w:space="0" w:color="auto"/>
            <w:bottom w:val="none" w:sz="0" w:space="0" w:color="auto"/>
            <w:right w:val="none" w:sz="0" w:space="0" w:color="auto"/>
          </w:divBdr>
        </w:div>
        <w:div w:id="483940964">
          <w:marLeft w:val="0"/>
          <w:marRight w:val="0"/>
          <w:marTop w:val="0"/>
          <w:marBottom w:val="0"/>
          <w:divBdr>
            <w:top w:val="none" w:sz="0" w:space="0" w:color="auto"/>
            <w:left w:val="none" w:sz="0" w:space="0" w:color="auto"/>
            <w:bottom w:val="none" w:sz="0" w:space="0" w:color="auto"/>
            <w:right w:val="none" w:sz="0" w:space="0" w:color="auto"/>
          </w:divBdr>
        </w:div>
        <w:div w:id="483940966">
          <w:marLeft w:val="0"/>
          <w:marRight w:val="0"/>
          <w:marTop w:val="0"/>
          <w:marBottom w:val="0"/>
          <w:divBdr>
            <w:top w:val="none" w:sz="0" w:space="0" w:color="auto"/>
            <w:left w:val="none" w:sz="0" w:space="0" w:color="auto"/>
            <w:bottom w:val="none" w:sz="0" w:space="0" w:color="auto"/>
            <w:right w:val="none" w:sz="0" w:space="0" w:color="auto"/>
          </w:divBdr>
        </w:div>
        <w:div w:id="483940967">
          <w:marLeft w:val="0"/>
          <w:marRight w:val="0"/>
          <w:marTop w:val="0"/>
          <w:marBottom w:val="0"/>
          <w:divBdr>
            <w:top w:val="none" w:sz="0" w:space="0" w:color="auto"/>
            <w:left w:val="none" w:sz="0" w:space="0" w:color="auto"/>
            <w:bottom w:val="none" w:sz="0" w:space="0" w:color="auto"/>
            <w:right w:val="none" w:sz="0" w:space="0" w:color="auto"/>
          </w:divBdr>
        </w:div>
        <w:div w:id="483940968">
          <w:marLeft w:val="0"/>
          <w:marRight w:val="0"/>
          <w:marTop w:val="0"/>
          <w:marBottom w:val="0"/>
          <w:divBdr>
            <w:top w:val="none" w:sz="0" w:space="0" w:color="auto"/>
            <w:left w:val="none" w:sz="0" w:space="0" w:color="auto"/>
            <w:bottom w:val="none" w:sz="0" w:space="0" w:color="auto"/>
            <w:right w:val="none" w:sz="0" w:space="0" w:color="auto"/>
          </w:divBdr>
        </w:div>
        <w:div w:id="483940969">
          <w:marLeft w:val="0"/>
          <w:marRight w:val="0"/>
          <w:marTop w:val="0"/>
          <w:marBottom w:val="0"/>
          <w:divBdr>
            <w:top w:val="none" w:sz="0" w:space="0" w:color="auto"/>
            <w:left w:val="none" w:sz="0" w:space="0" w:color="auto"/>
            <w:bottom w:val="none" w:sz="0" w:space="0" w:color="auto"/>
            <w:right w:val="none" w:sz="0" w:space="0" w:color="auto"/>
          </w:divBdr>
        </w:div>
        <w:div w:id="483940970">
          <w:marLeft w:val="0"/>
          <w:marRight w:val="0"/>
          <w:marTop w:val="0"/>
          <w:marBottom w:val="0"/>
          <w:divBdr>
            <w:top w:val="none" w:sz="0" w:space="0" w:color="auto"/>
            <w:left w:val="none" w:sz="0" w:space="0" w:color="auto"/>
            <w:bottom w:val="none" w:sz="0" w:space="0" w:color="auto"/>
            <w:right w:val="none" w:sz="0" w:space="0" w:color="auto"/>
          </w:divBdr>
        </w:div>
        <w:div w:id="483940973">
          <w:marLeft w:val="0"/>
          <w:marRight w:val="0"/>
          <w:marTop w:val="0"/>
          <w:marBottom w:val="0"/>
          <w:divBdr>
            <w:top w:val="none" w:sz="0" w:space="0" w:color="auto"/>
            <w:left w:val="none" w:sz="0" w:space="0" w:color="auto"/>
            <w:bottom w:val="none" w:sz="0" w:space="0" w:color="auto"/>
            <w:right w:val="none" w:sz="0" w:space="0" w:color="auto"/>
          </w:divBdr>
        </w:div>
        <w:div w:id="483940974">
          <w:marLeft w:val="0"/>
          <w:marRight w:val="0"/>
          <w:marTop w:val="0"/>
          <w:marBottom w:val="0"/>
          <w:divBdr>
            <w:top w:val="none" w:sz="0" w:space="0" w:color="auto"/>
            <w:left w:val="none" w:sz="0" w:space="0" w:color="auto"/>
            <w:bottom w:val="none" w:sz="0" w:space="0" w:color="auto"/>
            <w:right w:val="none" w:sz="0" w:space="0" w:color="auto"/>
          </w:divBdr>
        </w:div>
        <w:div w:id="483940975">
          <w:marLeft w:val="0"/>
          <w:marRight w:val="0"/>
          <w:marTop w:val="0"/>
          <w:marBottom w:val="0"/>
          <w:divBdr>
            <w:top w:val="none" w:sz="0" w:space="0" w:color="auto"/>
            <w:left w:val="none" w:sz="0" w:space="0" w:color="auto"/>
            <w:bottom w:val="none" w:sz="0" w:space="0" w:color="auto"/>
            <w:right w:val="none" w:sz="0" w:space="0" w:color="auto"/>
          </w:divBdr>
        </w:div>
        <w:div w:id="483940976">
          <w:marLeft w:val="0"/>
          <w:marRight w:val="0"/>
          <w:marTop w:val="0"/>
          <w:marBottom w:val="0"/>
          <w:divBdr>
            <w:top w:val="none" w:sz="0" w:space="0" w:color="auto"/>
            <w:left w:val="none" w:sz="0" w:space="0" w:color="auto"/>
            <w:bottom w:val="none" w:sz="0" w:space="0" w:color="auto"/>
            <w:right w:val="none" w:sz="0" w:space="0" w:color="auto"/>
          </w:divBdr>
        </w:div>
        <w:div w:id="483940978">
          <w:marLeft w:val="0"/>
          <w:marRight w:val="0"/>
          <w:marTop w:val="0"/>
          <w:marBottom w:val="0"/>
          <w:divBdr>
            <w:top w:val="none" w:sz="0" w:space="0" w:color="auto"/>
            <w:left w:val="none" w:sz="0" w:space="0" w:color="auto"/>
            <w:bottom w:val="none" w:sz="0" w:space="0" w:color="auto"/>
            <w:right w:val="none" w:sz="0" w:space="0" w:color="auto"/>
          </w:divBdr>
        </w:div>
        <w:div w:id="483940979">
          <w:marLeft w:val="0"/>
          <w:marRight w:val="0"/>
          <w:marTop w:val="0"/>
          <w:marBottom w:val="0"/>
          <w:divBdr>
            <w:top w:val="none" w:sz="0" w:space="0" w:color="auto"/>
            <w:left w:val="none" w:sz="0" w:space="0" w:color="auto"/>
            <w:bottom w:val="none" w:sz="0" w:space="0" w:color="auto"/>
            <w:right w:val="none" w:sz="0" w:space="0" w:color="auto"/>
          </w:divBdr>
        </w:div>
        <w:div w:id="483940980">
          <w:marLeft w:val="0"/>
          <w:marRight w:val="0"/>
          <w:marTop w:val="0"/>
          <w:marBottom w:val="0"/>
          <w:divBdr>
            <w:top w:val="none" w:sz="0" w:space="0" w:color="auto"/>
            <w:left w:val="none" w:sz="0" w:space="0" w:color="auto"/>
            <w:bottom w:val="none" w:sz="0" w:space="0" w:color="auto"/>
            <w:right w:val="none" w:sz="0" w:space="0" w:color="auto"/>
          </w:divBdr>
        </w:div>
        <w:div w:id="483940981">
          <w:marLeft w:val="0"/>
          <w:marRight w:val="0"/>
          <w:marTop w:val="0"/>
          <w:marBottom w:val="0"/>
          <w:divBdr>
            <w:top w:val="none" w:sz="0" w:space="0" w:color="auto"/>
            <w:left w:val="none" w:sz="0" w:space="0" w:color="auto"/>
            <w:bottom w:val="none" w:sz="0" w:space="0" w:color="auto"/>
            <w:right w:val="none" w:sz="0" w:space="0" w:color="auto"/>
          </w:divBdr>
        </w:div>
        <w:div w:id="483940982">
          <w:marLeft w:val="0"/>
          <w:marRight w:val="0"/>
          <w:marTop w:val="0"/>
          <w:marBottom w:val="0"/>
          <w:divBdr>
            <w:top w:val="none" w:sz="0" w:space="0" w:color="auto"/>
            <w:left w:val="none" w:sz="0" w:space="0" w:color="auto"/>
            <w:bottom w:val="none" w:sz="0" w:space="0" w:color="auto"/>
            <w:right w:val="none" w:sz="0" w:space="0" w:color="auto"/>
          </w:divBdr>
        </w:div>
        <w:div w:id="483940983">
          <w:marLeft w:val="0"/>
          <w:marRight w:val="0"/>
          <w:marTop w:val="0"/>
          <w:marBottom w:val="0"/>
          <w:divBdr>
            <w:top w:val="none" w:sz="0" w:space="0" w:color="auto"/>
            <w:left w:val="none" w:sz="0" w:space="0" w:color="auto"/>
            <w:bottom w:val="none" w:sz="0" w:space="0" w:color="auto"/>
            <w:right w:val="none" w:sz="0" w:space="0" w:color="auto"/>
          </w:divBdr>
        </w:div>
        <w:div w:id="483940984">
          <w:marLeft w:val="0"/>
          <w:marRight w:val="0"/>
          <w:marTop w:val="0"/>
          <w:marBottom w:val="0"/>
          <w:divBdr>
            <w:top w:val="none" w:sz="0" w:space="0" w:color="auto"/>
            <w:left w:val="none" w:sz="0" w:space="0" w:color="auto"/>
            <w:bottom w:val="none" w:sz="0" w:space="0" w:color="auto"/>
            <w:right w:val="none" w:sz="0" w:space="0" w:color="auto"/>
          </w:divBdr>
        </w:div>
        <w:div w:id="483940985">
          <w:marLeft w:val="0"/>
          <w:marRight w:val="0"/>
          <w:marTop w:val="0"/>
          <w:marBottom w:val="0"/>
          <w:divBdr>
            <w:top w:val="none" w:sz="0" w:space="0" w:color="auto"/>
            <w:left w:val="none" w:sz="0" w:space="0" w:color="auto"/>
            <w:bottom w:val="none" w:sz="0" w:space="0" w:color="auto"/>
            <w:right w:val="none" w:sz="0" w:space="0" w:color="auto"/>
          </w:divBdr>
        </w:div>
        <w:div w:id="483940986">
          <w:marLeft w:val="0"/>
          <w:marRight w:val="0"/>
          <w:marTop w:val="0"/>
          <w:marBottom w:val="0"/>
          <w:divBdr>
            <w:top w:val="none" w:sz="0" w:space="0" w:color="auto"/>
            <w:left w:val="none" w:sz="0" w:space="0" w:color="auto"/>
            <w:bottom w:val="none" w:sz="0" w:space="0" w:color="auto"/>
            <w:right w:val="none" w:sz="0" w:space="0" w:color="auto"/>
          </w:divBdr>
        </w:div>
        <w:div w:id="483940987">
          <w:marLeft w:val="0"/>
          <w:marRight w:val="0"/>
          <w:marTop w:val="0"/>
          <w:marBottom w:val="0"/>
          <w:divBdr>
            <w:top w:val="none" w:sz="0" w:space="0" w:color="auto"/>
            <w:left w:val="none" w:sz="0" w:space="0" w:color="auto"/>
            <w:bottom w:val="none" w:sz="0" w:space="0" w:color="auto"/>
            <w:right w:val="none" w:sz="0" w:space="0" w:color="auto"/>
          </w:divBdr>
        </w:div>
        <w:div w:id="483940988">
          <w:marLeft w:val="0"/>
          <w:marRight w:val="0"/>
          <w:marTop w:val="0"/>
          <w:marBottom w:val="0"/>
          <w:divBdr>
            <w:top w:val="none" w:sz="0" w:space="0" w:color="auto"/>
            <w:left w:val="none" w:sz="0" w:space="0" w:color="auto"/>
            <w:bottom w:val="none" w:sz="0" w:space="0" w:color="auto"/>
            <w:right w:val="none" w:sz="0" w:space="0" w:color="auto"/>
          </w:divBdr>
        </w:div>
        <w:div w:id="483940990">
          <w:marLeft w:val="0"/>
          <w:marRight w:val="0"/>
          <w:marTop w:val="0"/>
          <w:marBottom w:val="0"/>
          <w:divBdr>
            <w:top w:val="none" w:sz="0" w:space="0" w:color="auto"/>
            <w:left w:val="none" w:sz="0" w:space="0" w:color="auto"/>
            <w:bottom w:val="none" w:sz="0" w:space="0" w:color="auto"/>
            <w:right w:val="none" w:sz="0" w:space="0" w:color="auto"/>
          </w:divBdr>
        </w:div>
        <w:div w:id="483940991">
          <w:marLeft w:val="0"/>
          <w:marRight w:val="0"/>
          <w:marTop w:val="0"/>
          <w:marBottom w:val="0"/>
          <w:divBdr>
            <w:top w:val="none" w:sz="0" w:space="0" w:color="auto"/>
            <w:left w:val="none" w:sz="0" w:space="0" w:color="auto"/>
            <w:bottom w:val="none" w:sz="0" w:space="0" w:color="auto"/>
            <w:right w:val="none" w:sz="0" w:space="0" w:color="auto"/>
          </w:divBdr>
        </w:div>
        <w:div w:id="483940992">
          <w:marLeft w:val="0"/>
          <w:marRight w:val="0"/>
          <w:marTop w:val="0"/>
          <w:marBottom w:val="0"/>
          <w:divBdr>
            <w:top w:val="none" w:sz="0" w:space="0" w:color="auto"/>
            <w:left w:val="none" w:sz="0" w:space="0" w:color="auto"/>
            <w:bottom w:val="none" w:sz="0" w:space="0" w:color="auto"/>
            <w:right w:val="none" w:sz="0" w:space="0" w:color="auto"/>
          </w:divBdr>
        </w:div>
        <w:div w:id="483940993">
          <w:marLeft w:val="0"/>
          <w:marRight w:val="0"/>
          <w:marTop w:val="0"/>
          <w:marBottom w:val="0"/>
          <w:divBdr>
            <w:top w:val="none" w:sz="0" w:space="0" w:color="auto"/>
            <w:left w:val="none" w:sz="0" w:space="0" w:color="auto"/>
            <w:bottom w:val="none" w:sz="0" w:space="0" w:color="auto"/>
            <w:right w:val="none" w:sz="0" w:space="0" w:color="auto"/>
          </w:divBdr>
        </w:div>
        <w:div w:id="483940994">
          <w:marLeft w:val="0"/>
          <w:marRight w:val="0"/>
          <w:marTop w:val="0"/>
          <w:marBottom w:val="0"/>
          <w:divBdr>
            <w:top w:val="none" w:sz="0" w:space="0" w:color="auto"/>
            <w:left w:val="none" w:sz="0" w:space="0" w:color="auto"/>
            <w:bottom w:val="none" w:sz="0" w:space="0" w:color="auto"/>
            <w:right w:val="none" w:sz="0" w:space="0" w:color="auto"/>
          </w:divBdr>
        </w:div>
        <w:div w:id="483940995">
          <w:marLeft w:val="0"/>
          <w:marRight w:val="0"/>
          <w:marTop w:val="0"/>
          <w:marBottom w:val="0"/>
          <w:divBdr>
            <w:top w:val="none" w:sz="0" w:space="0" w:color="auto"/>
            <w:left w:val="none" w:sz="0" w:space="0" w:color="auto"/>
            <w:bottom w:val="none" w:sz="0" w:space="0" w:color="auto"/>
            <w:right w:val="none" w:sz="0" w:space="0" w:color="auto"/>
          </w:divBdr>
        </w:div>
        <w:div w:id="483940996">
          <w:marLeft w:val="0"/>
          <w:marRight w:val="0"/>
          <w:marTop w:val="0"/>
          <w:marBottom w:val="0"/>
          <w:divBdr>
            <w:top w:val="none" w:sz="0" w:space="0" w:color="auto"/>
            <w:left w:val="none" w:sz="0" w:space="0" w:color="auto"/>
            <w:bottom w:val="none" w:sz="0" w:space="0" w:color="auto"/>
            <w:right w:val="none" w:sz="0" w:space="0" w:color="auto"/>
          </w:divBdr>
        </w:div>
        <w:div w:id="483940997">
          <w:marLeft w:val="0"/>
          <w:marRight w:val="0"/>
          <w:marTop w:val="0"/>
          <w:marBottom w:val="0"/>
          <w:divBdr>
            <w:top w:val="none" w:sz="0" w:space="0" w:color="auto"/>
            <w:left w:val="none" w:sz="0" w:space="0" w:color="auto"/>
            <w:bottom w:val="none" w:sz="0" w:space="0" w:color="auto"/>
            <w:right w:val="none" w:sz="0" w:space="0" w:color="auto"/>
          </w:divBdr>
        </w:div>
        <w:div w:id="483940998">
          <w:marLeft w:val="0"/>
          <w:marRight w:val="0"/>
          <w:marTop w:val="0"/>
          <w:marBottom w:val="0"/>
          <w:divBdr>
            <w:top w:val="none" w:sz="0" w:space="0" w:color="auto"/>
            <w:left w:val="none" w:sz="0" w:space="0" w:color="auto"/>
            <w:bottom w:val="none" w:sz="0" w:space="0" w:color="auto"/>
            <w:right w:val="none" w:sz="0" w:space="0" w:color="auto"/>
          </w:divBdr>
        </w:div>
        <w:div w:id="483941000">
          <w:marLeft w:val="0"/>
          <w:marRight w:val="0"/>
          <w:marTop w:val="0"/>
          <w:marBottom w:val="0"/>
          <w:divBdr>
            <w:top w:val="none" w:sz="0" w:space="0" w:color="auto"/>
            <w:left w:val="none" w:sz="0" w:space="0" w:color="auto"/>
            <w:bottom w:val="none" w:sz="0" w:space="0" w:color="auto"/>
            <w:right w:val="none" w:sz="0" w:space="0" w:color="auto"/>
          </w:divBdr>
        </w:div>
        <w:div w:id="483941001">
          <w:marLeft w:val="0"/>
          <w:marRight w:val="0"/>
          <w:marTop w:val="0"/>
          <w:marBottom w:val="0"/>
          <w:divBdr>
            <w:top w:val="none" w:sz="0" w:space="0" w:color="auto"/>
            <w:left w:val="none" w:sz="0" w:space="0" w:color="auto"/>
            <w:bottom w:val="none" w:sz="0" w:space="0" w:color="auto"/>
            <w:right w:val="none" w:sz="0" w:space="0" w:color="auto"/>
          </w:divBdr>
        </w:div>
        <w:div w:id="483941002">
          <w:marLeft w:val="0"/>
          <w:marRight w:val="0"/>
          <w:marTop w:val="0"/>
          <w:marBottom w:val="0"/>
          <w:divBdr>
            <w:top w:val="none" w:sz="0" w:space="0" w:color="auto"/>
            <w:left w:val="none" w:sz="0" w:space="0" w:color="auto"/>
            <w:bottom w:val="none" w:sz="0" w:space="0" w:color="auto"/>
            <w:right w:val="none" w:sz="0" w:space="0" w:color="auto"/>
          </w:divBdr>
        </w:div>
        <w:div w:id="483941004">
          <w:marLeft w:val="0"/>
          <w:marRight w:val="0"/>
          <w:marTop w:val="0"/>
          <w:marBottom w:val="0"/>
          <w:divBdr>
            <w:top w:val="none" w:sz="0" w:space="0" w:color="auto"/>
            <w:left w:val="none" w:sz="0" w:space="0" w:color="auto"/>
            <w:bottom w:val="none" w:sz="0" w:space="0" w:color="auto"/>
            <w:right w:val="none" w:sz="0" w:space="0" w:color="auto"/>
          </w:divBdr>
        </w:div>
        <w:div w:id="483941005">
          <w:marLeft w:val="0"/>
          <w:marRight w:val="0"/>
          <w:marTop w:val="0"/>
          <w:marBottom w:val="0"/>
          <w:divBdr>
            <w:top w:val="none" w:sz="0" w:space="0" w:color="auto"/>
            <w:left w:val="none" w:sz="0" w:space="0" w:color="auto"/>
            <w:bottom w:val="none" w:sz="0" w:space="0" w:color="auto"/>
            <w:right w:val="none" w:sz="0" w:space="0" w:color="auto"/>
          </w:divBdr>
        </w:div>
        <w:div w:id="483941006">
          <w:marLeft w:val="0"/>
          <w:marRight w:val="0"/>
          <w:marTop w:val="0"/>
          <w:marBottom w:val="0"/>
          <w:divBdr>
            <w:top w:val="none" w:sz="0" w:space="0" w:color="auto"/>
            <w:left w:val="none" w:sz="0" w:space="0" w:color="auto"/>
            <w:bottom w:val="none" w:sz="0" w:space="0" w:color="auto"/>
            <w:right w:val="none" w:sz="0" w:space="0" w:color="auto"/>
          </w:divBdr>
        </w:div>
        <w:div w:id="483941007">
          <w:marLeft w:val="0"/>
          <w:marRight w:val="0"/>
          <w:marTop w:val="0"/>
          <w:marBottom w:val="0"/>
          <w:divBdr>
            <w:top w:val="none" w:sz="0" w:space="0" w:color="auto"/>
            <w:left w:val="none" w:sz="0" w:space="0" w:color="auto"/>
            <w:bottom w:val="none" w:sz="0" w:space="0" w:color="auto"/>
            <w:right w:val="none" w:sz="0" w:space="0" w:color="auto"/>
          </w:divBdr>
        </w:div>
        <w:div w:id="483941008">
          <w:marLeft w:val="0"/>
          <w:marRight w:val="0"/>
          <w:marTop w:val="0"/>
          <w:marBottom w:val="0"/>
          <w:divBdr>
            <w:top w:val="none" w:sz="0" w:space="0" w:color="auto"/>
            <w:left w:val="none" w:sz="0" w:space="0" w:color="auto"/>
            <w:bottom w:val="none" w:sz="0" w:space="0" w:color="auto"/>
            <w:right w:val="none" w:sz="0" w:space="0" w:color="auto"/>
          </w:divBdr>
        </w:div>
        <w:div w:id="483941009">
          <w:marLeft w:val="0"/>
          <w:marRight w:val="0"/>
          <w:marTop w:val="0"/>
          <w:marBottom w:val="0"/>
          <w:divBdr>
            <w:top w:val="none" w:sz="0" w:space="0" w:color="auto"/>
            <w:left w:val="none" w:sz="0" w:space="0" w:color="auto"/>
            <w:bottom w:val="none" w:sz="0" w:space="0" w:color="auto"/>
            <w:right w:val="none" w:sz="0" w:space="0" w:color="auto"/>
          </w:divBdr>
        </w:div>
        <w:div w:id="483941010">
          <w:marLeft w:val="0"/>
          <w:marRight w:val="0"/>
          <w:marTop w:val="0"/>
          <w:marBottom w:val="0"/>
          <w:divBdr>
            <w:top w:val="none" w:sz="0" w:space="0" w:color="auto"/>
            <w:left w:val="none" w:sz="0" w:space="0" w:color="auto"/>
            <w:bottom w:val="none" w:sz="0" w:space="0" w:color="auto"/>
            <w:right w:val="none" w:sz="0" w:space="0" w:color="auto"/>
          </w:divBdr>
        </w:div>
        <w:div w:id="483941011">
          <w:marLeft w:val="0"/>
          <w:marRight w:val="0"/>
          <w:marTop w:val="0"/>
          <w:marBottom w:val="0"/>
          <w:divBdr>
            <w:top w:val="none" w:sz="0" w:space="0" w:color="auto"/>
            <w:left w:val="none" w:sz="0" w:space="0" w:color="auto"/>
            <w:bottom w:val="none" w:sz="0" w:space="0" w:color="auto"/>
            <w:right w:val="none" w:sz="0" w:space="0" w:color="auto"/>
          </w:divBdr>
        </w:div>
        <w:div w:id="483941012">
          <w:marLeft w:val="0"/>
          <w:marRight w:val="0"/>
          <w:marTop w:val="0"/>
          <w:marBottom w:val="0"/>
          <w:divBdr>
            <w:top w:val="none" w:sz="0" w:space="0" w:color="auto"/>
            <w:left w:val="none" w:sz="0" w:space="0" w:color="auto"/>
            <w:bottom w:val="none" w:sz="0" w:space="0" w:color="auto"/>
            <w:right w:val="none" w:sz="0" w:space="0" w:color="auto"/>
          </w:divBdr>
        </w:div>
        <w:div w:id="483941013">
          <w:marLeft w:val="0"/>
          <w:marRight w:val="0"/>
          <w:marTop w:val="0"/>
          <w:marBottom w:val="0"/>
          <w:divBdr>
            <w:top w:val="none" w:sz="0" w:space="0" w:color="auto"/>
            <w:left w:val="none" w:sz="0" w:space="0" w:color="auto"/>
            <w:bottom w:val="none" w:sz="0" w:space="0" w:color="auto"/>
            <w:right w:val="none" w:sz="0" w:space="0" w:color="auto"/>
          </w:divBdr>
        </w:div>
        <w:div w:id="483941014">
          <w:marLeft w:val="0"/>
          <w:marRight w:val="0"/>
          <w:marTop w:val="0"/>
          <w:marBottom w:val="0"/>
          <w:divBdr>
            <w:top w:val="none" w:sz="0" w:space="0" w:color="auto"/>
            <w:left w:val="none" w:sz="0" w:space="0" w:color="auto"/>
            <w:bottom w:val="none" w:sz="0" w:space="0" w:color="auto"/>
            <w:right w:val="none" w:sz="0" w:space="0" w:color="auto"/>
          </w:divBdr>
        </w:div>
        <w:div w:id="483941015">
          <w:marLeft w:val="0"/>
          <w:marRight w:val="0"/>
          <w:marTop w:val="0"/>
          <w:marBottom w:val="0"/>
          <w:divBdr>
            <w:top w:val="none" w:sz="0" w:space="0" w:color="auto"/>
            <w:left w:val="none" w:sz="0" w:space="0" w:color="auto"/>
            <w:bottom w:val="none" w:sz="0" w:space="0" w:color="auto"/>
            <w:right w:val="none" w:sz="0" w:space="0" w:color="auto"/>
          </w:divBdr>
        </w:div>
        <w:div w:id="483941016">
          <w:marLeft w:val="0"/>
          <w:marRight w:val="0"/>
          <w:marTop w:val="0"/>
          <w:marBottom w:val="0"/>
          <w:divBdr>
            <w:top w:val="none" w:sz="0" w:space="0" w:color="auto"/>
            <w:left w:val="none" w:sz="0" w:space="0" w:color="auto"/>
            <w:bottom w:val="none" w:sz="0" w:space="0" w:color="auto"/>
            <w:right w:val="none" w:sz="0" w:space="0" w:color="auto"/>
          </w:divBdr>
        </w:div>
        <w:div w:id="483941017">
          <w:marLeft w:val="0"/>
          <w:marRight w:val="0"/>
          <w:marTop w:val="0"/>
          <w:marBottom w:val="0"/>
          <w:divBdr>
            <w:top w:val="none" w:sz="0" w:space="0" w:color="auto"/>
            <w:left w:val="none" w:sz="0" w:space="0" w:color="auto"/>
            <w:bottom w:val="none" w:sz="0" w:space="0" w:color="auto"/>
            <w:right w:val="none" w:sz="0" w:space="0" w:color="auto"/>
          </w:divBdr>
        </w:div>
        <w:div w:id="483941018">
          <w:marLeft w:val="0"/>
          <w:marRight w:val="0"/>
          <w:marTop w:val="0"/>
          <w:marBottom w:val="0"/>
          <w:divBdr>
            <w:top w:val="none" w:sz="0" w:space="0" w:color="auto"/>
            <w:left w:val="none" w:sz="0" w:space="0" w:color="auto"/>
            <w:bottom w:val="none" w:sz="0" w:space="0" w:color="auto"/>
            <w:right w:val="none" w:sz="0" w:space="0" w:color="auto"/>
          </w:divBdr>
        </w:div>
        <w:div w:id="483941019">
          <w:marLeft w:val="0"/>
          <w:marRight w:val="0"/>
          <w:marTop w:val="0"/>
          <w:marBottom w:val="0"/>
          <w:divBdr>
            <w:top w:val="none" w:sz="0" w:space="0" w:color="auto"/>
            <w:left w:val="none" w:sz="0" w:space="0" w:color="auto"/>
            <w:bottom w:val="none" w:sz="0" w:space="0" w:color="auto"/>
            <w:right w:val="none" w:sz="0" w:space="0" w:color="auto"/>
          </w:divBdr>
        </w:div>
        <w:div w:id="483941020">
          <w:marLeft w:val="0"/>
          <w:marRight w:val="0"/>
          <w:marTop w:val="0"/>
          <w:marBottom w:val="0"/>
          <w:divBdr>
            <w:top w:val="none" w:sz="0" w:space="0" w:color="auto"/>
            <w:left w:val="none" w:sz="0" w:space="0" w:color="auto"/>
            <w:bottom w:val="none" w:sz="0" w:space="0" w:color="auto"/>
            <w:right w:val="none" w:sz="0" w:space="0" w:color="auto"/>
          </w:divBdr>
        </w:div>
        <w:div w:id="483941022">
          <w:marLeft w:val="0"/>
          <w:marRight w:val="0"/>
          <w:marTop w:val="0"/>
          <w:marBottom w:val="0"/>
          <w:divBdr>
            <w:top w:val="none" w:sz="0" w:space="0" w:color="auto"/>
            <w:left w:val="none" w:sz="0" w:space="0" w:color="auto"/>
            <w:bottom w:val="none" w:sz="0" w:space="0" w:color="auto"/>
            <w:right w:val="none" w:sz="0" w:space="0" w:color="auto"/>
          </w:divBdr>
        </w:div>
        <w:div w:id="483941023">
          <w:marLeft w:val="0"/>
          <w:marRight w:val="0"/>
          <w:marTop w:val="0"/>
          <w:marBottom w:val="0"/>
          <w:divBdr>
            <w:top w:val="none" w:sz="0" w:space="0" w:color="auto"/>
            <w:left w:val="none" w:sz="0" w:space="0" w:color="auto"/>
            <w:bottom w:val="none" w:sz="0" w:space="0" w:color="auto"/>
            <w:right w:val="none" w:sz="0" w:space="0" w:color="auto"/>
          </w:divBdr>
        </w:div>
        <w:div w:id="483941024">
          <w:marLeft w:val="0"/>
          <w:marRight w:val="0"/>
          <w:marTop w:val="0"/>
          <w:marBottom w:val="0"/>
          <w:divBdr>
            <w:top w:val="none" w:sz="0" w:space="0" w:color="auto"/>
            <w:left w:val="none" w:sz="0" w:space="0" w:color="auto"/>
            <w:bottom w:val="none" w:sz="0" w:space="0" w:color="auto"/>
            <w:right w:val="none" w:sz="0" w:space="0" w:color="auto"/>
          </w:divBdr>
        </w:div>
        <w:div w:id="483941025">
          <w:marLeft w:val="0"/>
          <w:marRight w:val="0"/>
          <w:marTop w:val="0"/>
          <w:marBottom w:val="0"/>
          <w:divBdr>
            <w:top w:val="none" w:sz="0" w:space="0" w:color="auto"/>
            <w:left w:val="none" w:sz="0" w:space="0" w:color="auto"/>
            <w:bottom w:val="none" w:sz="0" w:space="0" w:color="auto"/>
            <w:right w:val="none" w:sz="0" w:space="0" w:color="auto"/>
          </w:divBdr>
        </w:div>
        <w:div w:id="483941026">
          <w:marLeft w:val="0"/>
          <w:marRight w:val="0"/>
          <w:marTop w:val="0"/>
          <w:marBottom w:val="0"/>
          <w:divBdr>
            <w:top w:val="none" w:sz="0" w:space="0" w:color="auto"/>
            <w:left w:val="none" w:sz="0" w:space="0" w:color="auto"/>
            <w:bottom w:val="none" w:sz="0" w:space="0" w:color="auto"/>
            <w:right w:val="none" w:sz="0" w:space="0" w:color="auto"/>
          </w:divBdr>
        </w:div>
        <w:div w:id="483941028">
          <w:marLeft w:val="0"/>
          <w:marRight w:val="0"/>
          <w:marTop w:val="0"/>
          <w:marBottom w:val="0"/>
          <w:divBdr>
            <w:top w:val="none" w:sz="0" w:space="0" w:color="auto"/>
            <w:left w:val="none" w:sz="0" w:space="0" w:color="auto"/>
            <w:bottom w:val="none" w:sz="0" w:space="0" w:color="auto"/>
            <w:right w:val="none" w:sz="0" w:space="0" w:color="auto"/>
          </w:divBdr>
        </w:div>
        <w:div w:id="483941031">
          <w:marLeft w:val="0"/>
          <w:marRight w:val="0"/>
          <w:marTop w:val="0"/>
          <w:marBottom w:val="0"/>
          <w:divBdr>
            <w:top w:val="none" w:sz="0" w:space="0" w:color="auto"/>
            <w:left w:val="none" w:sz="0" w:space="0" w:color="auto"/>
            <w:bottom w:val="none" w:sz="0" w:space="0" w:color="auto"/>
            <w:right w:val="none" w:sz="0" w:space="0" w:color="auto"/>
          </w:divBdr>
        </w:div>
        <w:div w:id="483941032">
          <w:marLeft w:val="0"/>
          <w:marRight w:val="0"/>
          <w:marTop w:val="0"/>
          <w:marBottom w:val="0"/>
          <w:divBdr>
            <w:top w:val="none" w:sz="0" w:space="0" w:color="auto"/>
            <w:left w:val="none" w:sz="0" w:space="0" w:color="auto"/>
            <w:bottom w:val="none" w:sz="0" w:space="0" w:color="auto"/>
            <w:right w:val="none" w:sz="0" w:space="0" w:color="auto"/>
          </w:divBdr>
        </w:div>
        <w:div w:id="483941033">
          <w:marLeft w:val="0"/>
          <w:marRight w:val="0"/>
          <w:marTop w:val="0"/>
          <w:marBottom w:val="0"/>
          <w:divBdr>
            <w:top w:val="none" w:sz="0" w:space="0" w:color="auto"/>
            <w:left w:val="none" w:sz="0" w:space="0" w:color="auto"/>
            <w:bottom w:val="none" w:sz="0" w:space="0" w:color="auto"/>
            <w:right w:val="none" w:sz="0" w:space="0" w:color="auto"/>
          </w:divBdr>
        </w:div>
        <w:div w:id="483941034">
          <w:marLeft w:val="0"/>
          <w:marRight w:val="0"/>
          <w:marTop w:val="0"/>
          <w:marBottom w:val="0"/>
          <w:divBdr>
            <w:top w:val="none" w:sz="0" w:space="0" w:color="auto"/>
            <w:left w:val="none" w:sz="0" w:space="0" w:color="auto"/>
            <w:bottom w:val="none" w:sz="0" w:space="0" w:color="auto"/>
            <w:right w:val="none" w:sz="0" w:space="0" w:color="auto"/>
          </w:divBdr>
        </w:div>
        <w:div w:id="483941035">
          <w:marLeft w:val="0"/>
          <w:marRight w:val="0"/>
          <w:marTop w:val="0"/>
          <w:marBottom w:val="0"/>
          <w:divBdr>
            <w:top w:val="none" w:sz="0" w:space="0" w:color="auto"/>
            <w:left w:val="none" w:sz="0" w:space="0" w:color="auto"/>
            <w:bottom w:val="none" w:sz="0" w:space="0" w:color="auto"/>
            <w:right w:val="none" w:sz="0" w:space="0" w:color="auto"/>
          </w:divBdr>
        </w:div>
        <w:div w:id="483941036">
          <w:marLeft w:val="0"/>
          <w:marRight w:val="0"/>
          <w:marTop w:val="0"/>
          <w:marBottom w:val="0"/>
          <w:divBdr>
            <w:top w:val="none" w:sz="0" w:space="0" w:color="auto"/>
            <w:left w:val="none" w:sz="0" w:space="0" w:color="auto"/>
            <w:bottom w:val="none" w:sz="0" w:space="0" w:color="auto"/>
            <w:right w:val="none" w:sz="0" w:space="0" w:color="auto"/>
          </w:divBdr>
        </w:div>
        <w:div w:id="483941037">
          <w:marLeft w:val="0"/>
          <w:marRight w:val="0"/>
          <w:marTop w:val="0"/>
          <w:marBottom w:val="0"/>
          <w:divBdr>
            <w:top w:val="none" w:sz="0" w:space="0" w:color="auto"/>
            <w:left w:val="none" w:sz="0" w:space="0" w:color="auto"/>
            <w:bottom w:val="none" w:sz="0" w:space="0" w:color="auto"/>
            <w:right w:val="none" w:sz="0" w:space="0" w:color="auto"/>
          </w:divBdr>
        </w:div>
        <w:div w:id="483941038">
          <w:marLeft w:val="0"/>
          <w:marRight w:val="0"/>
          <w:marTop w:val="0"/>
          <w:marBottom w:val="0"/>
          <w:divBdr>
            <w:top w:val="none" w:sz="0" w:space="0" w:color="auto"/>
            <w:left w:val="none" w:sz="0" w:space="0" w:color="auto"/>
            <w:bottom w:val="none" w:sz="0" w:space="0" w:color="auto"/>
            <w:right w:val="none" w:sz="0" w:space="0" w:color="auto"/>
          </w:divBdr>
        </w:div>
        <w:div w:id="483941039">
          <w:marLeft w:val="0"/>
          <w:marRight w:val="0"/>
          <w:marTop w:val="0"/>
          <w:marBottom w:val="0"/>
          <w:divBdr>
            <w:top w:val="none" w:sz="0" w:space="0" w:color="auto"/>
            <w:left w:val="none" w:sz="0" w:space="0" w:color="auto"/>
            <w:bottom w:val="none" w:sz="0" w:space="0" w:color="auto"/>
            <w:right w:val="none" w:sz="0" w:space="0" w:color="auto"/>
          </w:divBdr>
        </w:div>
        <w:div w:id="483941040">
          <w:marLeft w:val="0"/>
          <w:marRight w:val="0"/>
          <w:marTop w:val="0"/>
          <w:marBottom w:val="0"/>
          <w:divBdr>
            <w:top w:val="none" w:sz="0" w:space="0" w:color="auto"/>
            <w:left w:val="none" w:sz="0" w:space="0" w:color="auto"/>
            <w:bottom w:val="none" w:sz="0" w:space="0" w:color="auto"/>
            <w:right w:val="none" w:sz="0" w:space="0" w:color="auto"/>
          </w:divBdr>
        </w:div>
        <w:div w:id="483941041">
          <w:marLeft w:val="0"/>
          <w:marRight w:val="0"/>
          <w:marTop w:val="0"/>
          <w:marBottom w:val="0"/>
          <w:divBdr>
            <w:top w:val="none" w:sz="0" w:space="0" w:color="auto"/>
            <w:left w:val="none" w:sz="0" w:space="0" w:color="auto"/>
            <w:bottom w:val="none" w:sz="0" w:space="0" w:color="auto"/>
            <w:right w:val="none" w:sz="0" w:space="0" w:color="auto"/>
          </w:divBdr>
        </w:div>
        <w:div w:id="483941042">
          <w:marLeft w:val="0"/>
          <w:marRight w:val="0"/>
          <w:marTop w:val="0"/>
          <w:marBottom w:val="0"/>
          <w:divBdr>
            <w:top w:val="none" w:sz="0" w:space="0" w:color="auto"/>
            <w:left w:val="none" w:sz="0" w:space="0" w:color="auto"/>
            <w:bottom w:val="none" w:sz="0" w:space="0" w:color="auto"/>
            <w:right w:val="none" w:sz="0" w:space="0" w:color="auto"/>
          </w:divBdr>
        </w:div>
        <w:div w:id="483941043">
          <w:marLeft w:val="0"/>
          <w:marRight w:val="0"/>
          <w:marTop w:val="0"/>
          <w:marBottom w:val="0"/>
          <w:divBdr>
            <w:top w:val="none" w:sz="0" w:space="0" w:color="auto"/>
            <w:left w:val="none" w:sz="0" w:space="0" w:color="auto"/>
            <w:bottom w:val="none" w:sz="0" w:space="0" w:color="auto"/>
            <w:right w:val="none" w:sz="0" w:space="0" w:color="auto"/>
          </w:divBdr>
        </w:div>
        <w:div w:id="483941046">
          <w:marLeft w:val="0"/>
          <w:marRight w:val="0"/>
          <w:marTop w:val="0"/>
          <w:marBottom w:val="0"/>
          <w:divBdr>
            <w:top w:val="none" w:sz="0" w:space="0" w:color="auto"/>
            <w:left w:val="none" w:sz="0" w:space="0" w:color="auto"/>
            <w:bottom w:val="none" w:sz="0" w:space="0" w:color="auto"/>
            <w:right w:val="none" w:sz="0" w:space="0" w:color="auto"/>
          </w:divBdr>
        </w:div>
        <w:div w:id="483941048">
          <w:marLeft w:val="0"/>
          <w:marRight w:val="0"/>
          <w:marTop w:val="0"/>
          <w:marBottom w:val="0"/>
          <w:divBdr>
            <w:top w:val="none" w:sz="0" w:space="0" w:color="auto"/>
            <w:left w:val="none" w:sz="0" w:space="0" w:color="auto"/>
            <w:bottom w:val="none" w:sz="0" w:space="0" w:color="auto"/>
            <w:right w:val="none" w:sz="0" w:space="0" w:color="auto"/>
          </w:divBdr>
        </w:div>
        <w:div w:id="483941050">
          <w:marLeft w:val="0"/>
          <w:marRight w:val="0"/>
          <w:marTop w:val="0"/>
          <w:marBottom w:val="0"/>
          <w:divBdr>
            <w:top w:val="none" w:sz="0" w:space="0" w:color="auto"/>
            <w:left w:val="none" w:sz="0" w:space="0" w:color="auto"/>
            <w:bottom w:val="none" w:sz="0" w:space="0" w:color="auto"/>
            <w:right w:val="none" w:sz="0" w:space="0" w:color="auto"/>
          </w:divBdr>
        </w:div>
        <w:div w:id="483941051">
          <w:marLeft w:val="0"/>
          <w:marRight w:val="0"/>
          <w:marTop w:val="0"/>
          <w:marBottom w:val="0"/>
          <w:divBdr>
            <w:top w:val="none" w:sz="0" w:space="0" w:color="auto"/>
            <w:left w:val="none" w:sz="0" w:space="0" w:color="auto"/>
            <w:bottom w:val="none" w:sz="0" w:space="0" w:color="auto"/>
            <w:right w:val="none" w:sz="0" w:space="0" w:color="auto"/>
          </w:divBdr>
        </w:div>
        <w:div w:id="483941052">
          <w:marLeft w:val="0"/>
          <w:marRight w:val="0"/>
          <w:marTop w:val="0"/>
          <w:marBottom w:val="0"/>
          <w:divBdr>
            <w:top w:val="none" w:sz="0" w:space="0" w:color="auto"/>
            <w:left w:val="none" w:sz="0" w:space="0" w:color="auto"/>
            <w:bottom w:val="none" w:sz="0" w:space="0" w:color="auto"/>
            <w:right w:val="none" w:sz="0" w:space="0" w:color="auto"/>
          </w:divBdr>
        </w:div>
        <w:div w:id="483941053">
          <w:marLeft w:val="0"/>
          <w:marRight w:val="0"/>
          <w:marTop w:val="0"/>
          <w:marBottom w:val="0"/>
          <w:divBdr>
            <w:top w:val="none" w:sz="0" w:space="0" w:color="auto"/>
            <w:left w:val="none" w:sz="0" w:space="0" w:color="auto"/>
            <w:bottom w:val="none" w:sz="0" w:space="0" w:color="auto"/>
            <w:right w:val="none" w:sz="0" w:space="0" w:color="auto"/>
          </w:divBdr>
        </w:div>
        <w:div w:id="483941054">
          <w:marLeft w:val="0"/>
          <w:marRight w:val="0"/>
          <w:marTop w:val="0"/>
          <w:marBottom w:val="0"/>
          <w:divBdr>
            <w:top w:val="none" w:sz="0" w:space="0" w:color="auto"/>
            <w:left w:val="none" w:sz="0" w:space="0" w:color="auto"/>
            <w:bottom w:val="none" w:sz="0" w:space="0" w:color="auto"/>
            <w:right w:val="none" w:sz="0" w:space="0" w:color="auto"/>
          </w:divBdr>
        </w:div>
        <w:div w:id="483941055">
          <w:marLeft w:val="0"/>
          <w:marRight w:val="0"/>
          <w:marTop w:val="0"/>
          <w:marBottom w:val="0"/>
          <w:divBdr>
            <w:top w:val="none" w:sz="0" w:space="0" w:color="auto"/>
            <w:left w:val="none" w:sz="0" w:space="0" w:color="auto"/>
            <w:bottom w:val="none" w:sz="0" w:space="0" w:color="auto"/>
            <w:right w:val="none" w:sz="0" w:space="0" w:color="auto"/>
          </w:divBdr>
        </w:div>
        <w:div w:id="483941056">
          <w:marLeft w:val="0"/>
          <w:marRight w:val="0"/>
          <w:marTop w:val="0"/>
          <w:marBottom w:val="0"/>
          <w:divBdr>
            <w:top w:val="none" w:sz="0" w:space="0" w:color="auto"/>
            <w:left w:val="none" w:sz="0" w:space="0" w:color="auto"/>
            <w:bottom w:val="none" w:sz="0" w:space="0" w:color="auto"/>
            <w:right w:val="none" w:sz="0" w:space="0" w:color="auto"/>
          </w:divBdr>
        </w:div>
        <w:div w:id="483941057">
          <w:marLeft w:val="0"/>
          <w:marRight w:val="0"/>
          <w:marTop w:val="0"/>
          <w:marBottom w:val="0"/>
          <w:divBdr>
            <w:top w:val="none" w:sz="0" w:space="0" w:color="auto"/>
            <w:left w:val="none" w:sz="0" w:space="0" w:color="auto"/>
            <w:bottom w:val="none" w:sz="0" w:space="0" w:color="auto"/>
            <w:right w:val="none" w:sz="0" w:space="0" w:color="auto"/>
          </w:divBdr>
        </w:div>
        <w:div w:id="483941058">
          <w:marLeft w:val="0"/>
          <w:marRight w:val="0"/>
          <w:marTop w:val="0"/>
          <w:marBottom w:val="0"/>
          <w:divBdr>
            <w:top w:val="none" w:sz="0" w:space="0" w:color="auto"/>
            <w:left w:val="none" w:sz="0" w:space="0" w:color="auto"/>
            <w:bottom w:val="none" w:sz="0" w:space="0" w:color="auto"/>
            <w:right w:val="none" w:sz="0" w:space="0" w:color="auto"/>
          </w:divBdr>
        </w:div>
        <w:div w:id="483941059">
          <w:marLeft w:val="0"/>
          <w:marRight w:val="0"/>
          <w:marTop w:val="0"/>
          <w:marBottom w:val="0"/>
          <w:divBdr>
            <w:top w:val="none" w:sz="0" w:space="0" w:color="auto"/>
            <w:left w:val="none" w:sz="0" w:space="0" w:color="auto"/>
            <w:bottom w:val="none" w:sz="0" w:space="0" w:color="auto"/>
            <w:right w:val="none" w:sz="0" w:space="0" w:color="auto"/>
          </w:divBdr>
        </w:div>
        <w:div w:id="483941060">
          <w:marLeft w:val="0"/>
          <w:marRight w:val="0"/>
          <w:marTop w:val="0"/>
          <w:marBottom w:val="0"/>
          <w:divBdr>
            <w:top w:val="none" w:sz="0" w:space="0" w:color="auto"/>
            <w:left w:val="none" w:sz="0" w:space="0" w:color="auto"/>
            <w:bottom w:val="none" w:sz="0" w:space="0" w:color="auto"/>
            <w:right w:val="none" w:sz="0" w:space="0" w:color="auto"/>
          </w:divBdr>
        </w:div>
        <w:div w:id="483941061">
          <w:marLeft w:val="0"/>
          <w:marRight w:val="0"/>
          <w:marTop w:val="0"/>
          <w:marBottom w:val="0"/>
          <w:divBdr>
            <w:top w:val="none" w:sz="0" w:space="0" w:color="auto"/>
            <w:left w:val="none" w:sz="0" w:space="0" w:color="auto"/>
            <w:bottom w:val="none" w:sz="0" w:space="0" w:color="auto"/>
            <w:right w:val="none" w:sz="0" w:space="0" w:color="auto"/>
          </w:divBdr>
        </w:div>
        <w:div w:id="483941062">
          <w:marLeft w:val="0"/>
          <w:marRight w:val="0"/>
          <w:marTop w:val="0"/>
          <w:marBottom w:val="0"/>
          <w:divBdr>
            <w:top w:val="none" w:sz="0" w:space="0" w:color="auto"/>
            <w:left w:val="none" w:sz="0" w:space="0" w:color="auto"/>
            <w:bottom w:val="none" w:sz="0" w:space="0" w:color="auto"/>
            <w:right w:val="none" w:sz="0" w:space="0" w:color="auto"/>
          </w:divBdr>
        </w:div>
        <w:div w:id="483941063">
          <w:marLeft w:val="0"/>
          <w:marRight w:val="0"/>
          <w:marTop w:val="0"/>
          <w:marBottom w:val="0"/>
          <w:divBdr>
            <w:top w:val="none" w:sz="0" w:space="0" w:color="auto"/>
            <w:left w:val="none" w:sz="0" w:space="0" w:color="auto"/>
            <w:bottom w:val="none" w:sz="0" w:space="0" w:color="auto"/>
            <w:right w:val="none" w:sz="0" w:space="0" w:color="auto"/>
          </w:divBdr>
        </w:div>
        <w:div w:id="483941064">
          <w:marLeft w:val="0"/>
          <w:marRight w:val="0"/>
          <w:marTop w:val="0"/>
          <w:marBottom w:val="0"/>
          <w:divBdr>
            <w:top w:val="none" w:sz="0" w:space="0" w:color="auto"/>
            <w:left w:val="none" w:sz="0" w:space="0" w:color="auto"/>
            <w:bottom w:val="none" w:sz="0" w:space="0" w:color="auto"/>
            <w:right w:val="none" w:sz="0" w:space="0" w:color="auto"/>
          </w:divBdr>
        </w:div>
        <w:div w:id="483941065">
          <w:marLeft w:val="0"/>
          <w:marRight w:val="0"/>
          <w:marTop w:val="0"/>
          <w:marBottom w:val="0"/>
          <w:divBdr>
            <w:top w:val="none" w:sz="0" w:space="0" w:color="auto"/>
            <w:left w:val="none" w:sz="0" w:space="0" w:color="auto"/>
            <w:bottom w:val="none" w:sz="0" w:space="0" w:color="auto"/>
            <w:right w:val="none" w:sz="0" w:space="0" w:color="auto"/>
          </w:divBdr>
        </w:div>
        <w:div w:id="483941067">
          <w:marLeft w:val="0"/>
          <w:marRight w:val="0"/>
          <w:marTop w:val="0"/>
          <w:marBottom w:val="0"/>
          <w:divBdr>
            <w:top w:val="none" w:sz="0" w:space="0" w:color="auto"/>
            <w:left w:val="none" w:sz="0" w:space="0" w:color="auto"/>
            <w:bottom w:val="none" w:sz="0" w:space="0" w:color="auto"/>
            <w:right w:val="none" w:sz="0" w:space="0" w:color="auto"/>
          </w:divBdr>
        </w:div>
        <w:div w:id="483941068">
          <w:marLeft w:val="0"/>
          <w:marRight w:val="0"/>
          <w:marTop w:val="0"/>
          <w:marBottom w:val="0"/>
          <w:divBdr>
            <w:top w:val="none" w:sz="0" w:space="0" w:color="auto"/>
            <w:left w:val="none" w:sz="0" w:space="0" w:color="auto"/>
            <w:bottom w:val="none" w:sz="0" w:space="0" w:color="auto"/>
            <w:right w:val="none" w:sz="0" w:space="0" w:color="auto"/>
          </w:divBdr>
        </w:div>
        <w:div w:id="483941069">
          <w:marLeft w:val="0"/>
          <w:marRight w:val="0"/>
          <w:marTop w:val="0"/>
          <w:marBottom w:val="0"/>
          <w:divBdr>
            <w:top w:val="none" w:sz="0" w:space="0" w:color="auto"/>
            <w:left w:val="none" w:sz="0" w:space="0" w:color="auto"/>
            <w:bottom w:val="none" w:sz="0" w:space="0" w:color="auto"/>
            <w:right w:val="none" w:sz="0" w:space="0" w:color="auto"/>
          </w:divBdr>
        </w:div>
        <w:div w:id="483941070">
          <w:marLeft w:val="0"/>
          <w:marRight w:val="0"/>
          <w:marTop w:val="0"/>
          <w:marBottom w:val="0"/>
          <w:divBdr>
            <w:top w:val="none" w:sz="0" w:space="0" w:color="auto"/>
            <w:left w:val="none" w:sz="0" w:space="0" w:color="auto"/>
            <w:bottom w:val="none" w:sz="0" w:space="0" w:color="auto"/>
            <w:right w:val="none" w:sz="0" w:space="0" w:color="auto"/>
          </w:divBdr>
        </w:div>
        <w:div w:id="483941071">
          <w:marLeft w:val="0"/>
          <w:marRight w:val="0"/>
          <w:marTop w:val="0"/>
          <w:marBottom w:val="0"/>
          <w:divBdr>
            <w:top w:val="none" w:sz="0" w:space="0" w:color="auto"/>
            <w:left w:val="none" w:sz="0" w:space="0" w:color="auto"/>
            <w:bottom w:val="none" w:sz="0" w:space="0" w:color="auto"/>
            <w:right w:val="none" w:sz="0" w:space="0" w:color="auto"/>
          </w:divBdr>
        </w:div>
        <w:div w:id="483941072">
          <w:marLeft w:val="0"/>
          <w:marRight w:val="0"/>
          <w:marTop w:val="0"/>
          <w:marBottom w:val="0"/>
          <w:divBdr>
            <w:top w:val="none" w:sz="0" w:space="0" w:color="auto"/>
            <w:left w:val="none" w:sz="0" w:space="0" w:color="auto"/>
            <w:bottom w:val="none" w:sz="0" w:space="0" w:color="auto"/>
            <w:right w:val="none" w:sz="0" w:space="0" w:color="auto"/>
          </w:divBdr>
        </w:div>
        <w:div w:id="483941073">
          <w:marLeft w:val="0"/>
          <w:marRight w:val="0"/>
          <w:marTop w:val="0"/>
          <w:marBottom w:val="0"/>
          <w:divBdr>
            <w:top w:val="none" w:sz="0" w:space="0" w:color="auto"/>
            <w:left w:val="none" w:sz="0" w:space="0" w:color="auto"/>
            <w:bottom w:val="none" w:sz="0" w:space="0" w:color="auto"/>
            <w:right w:val="none" w:sz="0" w:space="0" w:color="auto"/>
          </w:divBdr>
        </w:div>
        <w:div w:id="483941074">
          <w:marLeft w:val="0"/>
          <w:marRight w:val="0"/>
          <w:marTop w:val="0"/>
          <w:marBottom w:val="0"/>
          <w:divBdr>
            <w:top w:val="none" w:sz="0" w:space="0" w:color="auto"/>
            <w:left w:val="none" w:sz="0" w:space="0" w:color="auto"/>
            <w:bottom w:val="none" w:sz="0" w:space="0" w:color="auto"/>
            <w:right w:val="none" w:sz="0" w:space="0" w:color="auto"/>
          </w:divBdr>
        </w:div>
        <w:div w:id="483941075">
          <w:marLeft w:val="0"/>
          <w:marRight w:val="0"/>
          <w:marTop w:val="0"/>
          <w:marBottom w:val="0"/>
          <w:divBdr>
            <w:top w:val="none" w:sz="0" w:space="0" w:color="auto"/>
            <w:left w:val="none" w:sz="0" w:space="0" w:color="auto"/>
            <w:bottom w:val="none" w:sz="0" w:space="0" w:color="auto"/>
            <w:right w:val="none" w:sz="0" w:space="0" w:color="auto"/>
          </w:divBdr>
        </w:div>
        <w:div w:id="483941076">
          <w:marLeft w:val="0"/>
          <w:marRight w:val="0"/>
          <w:marTop w:val="0"/>
          <w:marBottom w:val="0"/>
          <w:divBdr>
            <w:top w:val="none" w:sz="0" w:space="0" w:color="auto"/>
            <w:left w:val="none" w:sz="0" w:space="0" w:color="auto"/>
            <w:bottom w:val="none" w:sz="0" w:space="0" w:color="auto"/>
            <w:right w:val="none" w:sz="0" w:space="0" w:color="auto"/>
          </w:divBdr>
        </w:div>
        <w:div w:id="483941077">
          <w:marLeft w:val="0"/>
          <w:marRight w:val="0"/>
          <w:marTop w:val="0"/>
          <w:marBottom w:val="0"/>
          <w:divBdr>
            <w:top w:val="none" w:sz="0" w:space="0" w:color="auto"/>
            <w:left w:val="none" w:sz="0" w:space="0" w:color="auto"/>
            <w:bottom w:val="none" w:sz="0" w:space="0" w:color="auto"/>
            <w:right w:val="none" w:sz="0" w:space="0" w:color="auto"/>
          </w:divBdr>
        </w:div>
        <w:div w:id="483941078">
          <w:marLeft w:val="0"/>
          <w:marRight w:val="0"/>
          <w:marTop w:val="0"/>
          <w:marBottom w:val="0"/>
          <w:divBdr>
            <w:top w:val="none" w:sz="0" w:space="0" w:color="auto"/>
            <w:left w:val="none" w:sz="0" w:space="0" w:color="auto"/>
            <w:bottom w:val="none" w:sz="0" w:space="0" w:color="auto"/>
            <w:right w:val="none" w:sz="0" w:space="0" w:color="auto"/>
          </w:divBdr>
        </w:div>
        <w:div w:id="483941079">
          <w:marLeft w:val="0"/>
          <w:marRight w:val="0"/>
          <w:marTop w:val="0"/>
          <w:marBottom w:val="0"/>
          <w:divBdr>
            <w:top w:val="none" w:sz="0" w:space="0" w:color="auto"/>
            <w:left w:val="none" w:sz="0" w:space="0" w:color="auto"/>
            <w:bottom w:val="none" w:sz="0" w:space="0" w:color="auto"/>
            <w:right w:val="none" w:sz="0" w:space="0" w:color="auto"/>
          </w:divBdr>
        </w:div>
        <w:div w:id="483941080">
          <w:marLeft w:val="0"/>
          <w:marRight w:val="0"/>
          <w:marTop w:val="0"/>
          <w:marBottom w:val="0"/>
          <w:divBdr>
            <w:top w:val="none" w:sz="0" w:space="0" w:color="auto"/>
            <w:left w:val="none" w:sz="0" w:space="0" w:color="auto"/>
            <w:bottom w:val="none" w:sz="0" w:space="0" w:color="auto"/>
            <w:right w:val="none" w:sz="0" w:space="0" w:color="auto"/>
          </w:divBdr>
        </w:div>
        <w:div w:id="483941081">
          <w:marLeft w:val="0"/>
          <w:marRight w:val="0"/>
          <w:marTop w:val="0"/>
          <w:marBottom w:val="0"/>
          <w:divBdr>
            <w:top w:val="none" w:sz="0" w:space="0" w:color="auto"/>
            <w:left w:val="none" w:sz="0" w:space="0" w:color="auto"/>
            <w:bottom w:val="none" w:sz="0" w:space="0" w:color="auto"/>
            <w:right w:val="none" w:sz="0" w:space="0" w:color="auto"/>
          </w:divBdr>
        </w:div>
        <w:div w:id="483941082">
          <w:marLeft w:val="0"/>
          <w:marRight w:val="0"/>
          <w:marTop w:val="0"/>
          <w:marBottom w:val="0"/>
          <w:divBdr>
            <w:top w:val="none" w:sz="0" w:space="0" w:color="auto"/>
            <w:left w:val="none" w:sz="0" w:space="0" w:color="auto"/>
            <w:bottom w:val="none" w:sz="0" w:space="0" w:color="auto"/>
            <w:right w:val="none" w:sz="0" w:space="0" w:color="auto"/>
          </w:divBdr>
        </w:div>
        <w:div w:id="483941083">
          <w:marLeft w:val="0"/>
          <w:marRight w:val="0"/>
          <w:marTop w:val="0"/>
          <w:marBottom w:val="0"/>
          <w:divBdr>
            <w:top w:val="none" w:sz="0" w:space="0" w:color="auto"/>
            <w:left w:val="none" w:sz="0" w:space="0" w:color="auto"/>
            <w:bottom w:val="none" w:sz="0" w:space="0" w:color="auto"/>
            <w:right w:val="none" w:sz="0" w:space="0" w:color="auto"/>
          </w:divBdr>
        </w:div>
        <w:div w:id="483941084">
          <w:marLeft w:val="0"/>
          <w:marRight w:val="0"/>
          <w:marTop w:val="0"/>
          <w:marBottom w:val="0"/>
          <w:divBdr>
            <w:top w:val="none" w:sz="0" w:space="0" w:color="auto"/>
            <w:left w:val="none" w:sz="0" w:space="0" w:color="auto"/>
            <w:bottom w:val="none" w:sz="0" w:space="0" w:color="auto"/>
            <w:right w:val="none" w:sz="0" w:space="0" w:color="auto"/>
          </w:divBdr>
        </w:div>
        <w:div w:id="483941085">
          <w:marLeft w:val="0"/>
          <w:marRight w:val="0"/>
          <w:marTop w:val="0"/>
          <w:marBottom w:val="0"/>
          <w:divBdr>
            <w:top w:val="none" w:sz="0" w:space="0" w:color="auto"/>
            <w:left w:val="none" w:sz="0" w:space="0" w:color="auto"/>
            <w:bottom w:val="none" w:sz="0" w:space="0" w:color="auto"/>
            <w:right w:val="none" w:sz="0" w:space="0" w:color="auto"/>
          </w:divBdr>
        </w:div>
        <w:div w:id="483941086">
          <w:marLeft w:val="0"/>
          <w:marRight w:val="0"/>
          <w:marTop w:val="0"/>
          <w:marBottom w:val="0"/>
          <w:divBdr>
            <w:top w:val="none" w:sz="0" w:space="0" w:color="auto"/>
            <w:left w:val="none" w:sz="0" w:space="0" w:color="auto"/>
            <w:bottom w:val="none" w:sz="0" w:space="0" w:color="auto"/>
            <w:right w:val="none" w:sz="0" w:space="0" w:color="auto"/>
          </w:divBdr>
        </w:div>
        <w:div w:id="483941087">
          <w:marLeft w:val="0"/>
          <w:marRight w:val="0"/>
          <w:marTop w:val="0"/>
          <w:marBottom w:val="0"/>
          <w:divBdr>
            <w:top w:val="none" w:sz="0" w:space="0" w:color="auto"/>
            <w:left w:val="none" w:sz="0" w:space="0" w:color="auto"/>
            <w:bottom w:val="none" w:sz="0" w:space="0" w:color="auto"/>
            <w:right w:val="none" w:sz="0" w:space="0" w:color="auto"/>
          </w:divBdr>
        </w:div>
        <w:div w:id="483941088">
          <w:marLeft w:val="0"/>
          <w:marRight w:val="0"/>
          <w:marTop w:val="0"/>
          <w:marBottom w:val="0"/>
          <w:divBdr>
            <w:top w:val="none" w:sz="0" w:space="0" w:color="auto"/>
            <w:left w:val="none" w:sz="0" w:space="0" w:color="auto"/>
            <w:bottom w:val="none" w:sz="0" w:space="0" w:color="auto"/>
            <w:right w:val="none" w:sz="0" w:space="0" w:color="auto"/>
          </w:divBdr>
        </w:div>
        <w:div w:id="483941089">
          <w:marLeft w:val="0"/>
          <w:marRight w:val="0"/>
          <w:marTop w:val="0"/>
          <w:marBottom w:val="0"/>
          <w:divBdr>
            <w:top w:val="none" w:sz="0" w:space="0" w:color="auto"/>
            <w:left w:val="none" w:sz="0" w:space="0" w:color="auto"/>
            <w:bottom w:val="none" w:sz="0" w:space="0" w:color="auto"/>
            <w:right w:val="none" w:sz="0" w:space="0" w:color="auto"/>
          </w:divBdr>
        </w:div>
        <w:div w:id="483941090">
          <w:marLeft w:val="0"/>
          <w:marRight w:val="0"/>
          <w:marTop w:val="0"/>
          <w:marBottom w:val="0"/>
          <w:divBdr>
            <w:top w:val="none" w:sz="0" w:space="0" w:color="auto"/>
            <w:left w:val="none" w:sz="0" w:space="0" w:color="auto"/>
            <w:bottom w:val="none" w:sz="0" w:space="0" w:color="auto"/>
            <w:right w:val="none" w:sz="0" w:space="0" w:color="auto"/>
          </w:divBdr>
        </w:div>
        <w:div w:id="483941091">
          <w:marLeft w:val="0"/>
          <w:marRight w:val="0"/>
          <w:marTop w:val="0"/>
          <w:marBottom w:val="0"/>
          <w:divBdr>
            <w:top w:val="none" w:sz="0" w:space="0" w:color="auto"/>
            <w:left w:val="none" w:sz="0" w:space="0" w:color="auto"/>
            <w:bottom w:val="none" w:sz="0" w:space="0" w:color="auto"/>
            <w:right w:val="none" w:sz="0" w:space="0" w:color="auto"/>
          </w:divBdr>
        </w:div>
        <w:div w:id="483941092">
          <w:marLeft w:val="0"/>
          <w:marRight w:val="0"/>
          <w:marTop w:val="0"/>
          <w:marBottom w:val="0"/>
          <w:divBdr>
            <w:top w:val="none" w:sz="0" w:space="0" w:color="auto"/>
            <w:left w:val="none" w:sz="0" w:space="0" w:color="auto"/>
            <w:bottom w:val="none" w:sz="0" w:space="0" w:color="auto"/>
            <w:right w:val="none" w:sz="0" w:space="0" w:color="auto"/>
          </w:divBdr>
        </w:div>
        <w:div w:id="483941093">
          <w:marLeft w:val="0"/>
          <w:marRight w:val="0"/>
          <w:marTop w:val="0"/>
          <w:marBottom w:val="0"/>
          <w:divBdr>
            <w:top w:val="none" w:sz="0" w:space="0" w:color="auto"/>
            <w:left w:val="none" w:sz="0" w:space="0" w:color="auto"/>
            <w:bottom w:val="none" w:sz="0" w:space="0" w:color="auto"/>
            <w:right w:val="none" w:sz="0" w:space="0" w:color="auto"/>
          </w:divBdr>
        </w:div>
        <w:div w:id="483941094">
          <w:marLeft w:val="0"/>
          <w:marRight w:val="0"/>
          <w:marTop w:val="0"/>
          <w:marBottom w:val="0"/>
          <w:divBdr>
            <w:top w:val="none" w:sz="0" w:space="0" w:color="auto"/>
            <w:left w:val="none" w:sz="0" w:space="0" w:color="auto"/>
            <w:bottom w:val="none" w:sz="0" w:space="0" w:color="auto"/>
            <w:right w:val="none" w:sz="0" w:space="0" w:color="auto"/>
          </w:divBdr>
        </w:div>
        <w:div w:id="483941095">
          <w:marLeft w:val="0"/>
          <w:marRight w:val="0"/>
          <w:marTop w:val="0"/>
          <w:marBottom w:val="0"/>
          <w:divBdr>
            <w:top w:val="none" w:sz="0" w:space="0" w:color="auto"/>
            <w:left w:val="none" w:sz="0" w:space="0" w:color="auto"/>
            <w:bottom w:val="none" w:sz="0" w:space="0" w:color="auto"/>
            <w:right w:val="none" w:sz="0" w:space="0" w:color="auto"/>
          </w:divBdr>
        </w:div>
        <w:div w:id="483941096">
          <w:marLeft w:val="0"/>
          <w:marRight w:val="0"/>
          <w:marTop w:val="0"/>
          <w:marBottom w:val="0"/>
          <w:divBdr>
            <w:top w:val="none" w:sz="0" w:space="0" w:color="auto"/>
            <w:left w:val="none" w:sz="0" w:space="0" w:color="auto"/>
            <w:bottom w:val="none" w:sz="0" w:space="0" w:color="auto"/>
            <w:right w:val="none" w:sz="0" w:space="0" w:color="auto"/>
          </w:divBdr>
        </w:div>
        <w:div w:id="483941097">
          <w:marLeft w:val="0"/>
          <w:marRight w:val="0"/>
          <w:marTop w:val="0"/>
          <w:marBottom w:val="0"/>
          <w:divBdr>
            <w:top w:val="none" w:sz="0" w:space="0" w:color="auto"/>
            <w:left w:val="none" w:sz="0" w:space="0" w:color="auto"/>
            <w:bottom w:val="none" w:sz="0" w:space="0" w:color="auto"/>
            <w:right w:val="none" w:sz="0" w:space="0" w:color="auto"/>
          </w:divBdr>
        </w:div>
        <w:div w:id="483941098">
          <w:marLeft w:val="0"/>
          <w:marRight w:val="0"/>
          <w:marTop w:val="0"/>
          <w:marBottom w:val="0"/>
          <w:divBdr>
            <w:top w:val="none" w:sz="0" w:space="0" w:color="auto"/>
            <w:left w:val="none" w:sz="0" w:space="0" w:color="auto"/>
            <w:bottom w:val="none" w:sz="0" w:space="0" w:color="auto"/>
            <w:right w:val="none" w:sz="0" w:space="0" w:color="auto"/>
          </w:divBdr>
        </w:div>
        <w:div w:id="483941099">
          <w:marLeft w:val="0"/>
          <w:marRight w:val="0"/>
          <w:marTop w:val="0"/>
          <w:marBottom w:val="0"/>
          <w:divBdr>
            <w:top w:val="none" w:sz="0" w:space="0" w:color="auto"/>
            <w:left w:val="none" w:sz="0" w:space="0" w:color="auto"/>
            <w:bottom w:val="none" w:sz="0" w:space="0" w:color="auto"/>
            <w:right w:val="none" w:sz="0" w:space="0" w:color="auto"/>
          </w:divBdr>
        </w:div>
        <w:div w:id="483941100">
          <w:marLeft w:val="0"/>
          <w:marRight w:val="0"/>
          <w:marTop w:val="0"/>
          <w:marBottom w:val="0"/>
          <w:divBdr>
            <w:top w:val="none" w:sz="0" w:space="0" w:color="auto"/>
            <w:left w:val="none" w:sz="0" w:space="0" w:color="auto"/>
            <w:bottom w:val="none" w:sz="0" w:space="0" w:color="auto"/>
            <w:right w:val="none" w:sz="0" w:space="0" w:color="auto"/>
          </w:divBdr>
        </w:div>
        <w:div w:id="483941101">
          <w:marLeft w:val="0"/>
          <w:marRight w:val="0"/>
          <w:marTop w:val="0"/>
          <w:marBottom w:val="0"/>
          <w:divBdr>
            <w:top w:val="none" w:sz="0" w:space="0" w:color="auto"/>
            <w:left w:val="none" w:sz="0" w:space="0" w:color="auto"/>
            <w:bottom w:val="none" w:sz="0" w:space="0" w:color="auto"/>
            <w:right w:val="none" w:sz="0" w:space="0" w:color="auto"/>
          </w:divBdr>
        </w:div>
        <w:div w:id="483941102">
          <w:marLeft w:val="0"/>
          <w:marRight w:val="0"/>
          <w:marTop w:val="0"/>
          <w:marBottom w:val="0"/>
          <w:divBdr>
            <w:top w:val="none" w:sz="0" w:space="0" w:color="auto"/>
            <w:left w:val="none" w:sz="0" w:space="0" w:color="auto"/>
            <w:bottom w:val="none" w:sz="0" w:space="0" w:color="auto"/>
            <w:right w:val="none" w:sz="0" w:space="0" w:color="auto"/>
          </w:divBdr>
        </w:div>
        <w:div w:id="483941103">
          <w:marLeft w:val="0"/>
          <w:marRight w:val="0"/>
          <w:marTop w:val="0"/>
          <w:marBottom w:val="0"/>
          <w:divBdr>
            <w:top w:val="none" w:sz="0" w:space="0" w:color="auto"/>
            <w:left w:val="none" w:sz="0" w:space="0" w:color="auto"/>
            <w:bottom w:val="none" w:sz="0" w:space="0" w:color="auto"/>
            <w:right w:val="none" w:sz="0" w:space="0" w:color="auto"/>
          </w:divBdr>
        </w:div>
        <w:div w:id="483941104">
          <w:marLeft w:val="0"/>
          <w:marRight w:val="0"/>
          <w:marTop w:val="0"/>
          <w:marBottom w:val="0"/>
          <w:divBdr>
            <w:top w:val="none" w:sz="0" w:space="0" w:color="auto"/>
            <w:left w:val="none" w:sz="0" w:space="0" w:color="auto"/>
            <w:bottom w:val="none" w:sz="0" w:space="0" w:color="auto"/>
            <w:right w:val="none" w:sz="0" w:space="0" w:color="auto"/>
          </w:divBdr>
        </w:div>
        <w:div w:id="483941105">
          <w:marLeft w:val="0"/>
          <w:marRight w:val="0"/>
          <w:marTop w:val="0"/>
          <w:marBottom w:val="0"/>
          <w:divBdr>
            <w:top w:val="none" w:sz="0" w:space="0" w:color="auto"/>
            <w:left w:val="none" w:sz="0" w:space="0" w:color="auto"/>
            <w:bottom w:val="none" w:sz="0" w:space="0" w:color="auto"/>
            <w:right w:val="none" w:sz="0" w:space="0" w:color="auto"/>
          </w:divBdr>
        </w:div>
        <w:div w:id="483941107">
          <w:marLeft w:val="0"/>
          <w:marRight w:val="0"/>
          <w:marTop w:val="0"/>
          <w:marBottom w:val="0"/>
          <w:divBdr>
            <w:top w:val="none" w:sz="0" w:space="0" w:color="auto"/>
            <w:left w:val="none" w:sz="0" w:space="0" w:color="auto"/>
            <w:bottom w:val="none" w:sz="0" w:space="0" w:color="auto"/>
            <w:right w:val="none" w:sz="0" w:space="0" w:color="auto"/>
          </w:divBdr>
        </w:div>
        <w:div w:id="483941108">
          <w:marLeft w:val="0"/>
          <w:marRight w:val="0"/>
          <w:marTop w:val="0"/>
          <w:marBottom w:val="0"/>
          <w:divBdr>
            <w:top w:val="none" w:sz="0" w:space="0" w:color="auto"/>
            <w:left w:val="none" w:sz="0" w:space="0" w:color="auto"/>
            <w:bottom w:val="none" w:sz="0" w:space="0" w:color="auto"/>
            <w:right w:val="none" w:sz="0" w:space="0" w:color="auto"/>
          </w:divBdr>
        </w:div>
        <w:div w:id="483941109">
          <w:marLeft w:val="0"/>
          <w:marRight w:val="0"/>
          <w:marTop w:val="0"/>
          <w:marBottom w:val="0"/>
          <w:divBdr>
            <w:top w:val="none" w:sz="0" w:space="0" w:color="auto"/>
            <w:left w:val="none" w:sz="0" w:space="0" w:color="auto"/>
            <w:bottom w:val="none" w:sz="0" w:space="0" w:color="auto"/>
            <w:right w:val="none" w:sz="0" w:space="0" w:color="auto"/>
          </w:divBdr>
        </w:div>
        <w:div w:id="483941110">
          <w:marLeft w:val="0"/>
          <w:marRight w:val="0"/>
          <w:marTop w:val="0"/>
          <w:marBottom w:val="0"/>
          <w:divBdr>
            <w:top w:val="none" w:sz="0" w:space="0" w:color="auto"/>
            <w:left w:val="none" w:sz="0" w:space="0" w:color="auto"/>
            <w:bottom w:val="none" w:sz="0" w:space="0" w:color="auto"/>
            <w:right w:val="none" w:sz="0" w:space="0" w:color="auto"/>
          </w:divBdr>
        </w:div>
        <w:div w:id="483941111">
          <w:marLeft w:val="0"/>
          <w:marRight w:val="0"/>
          <w:marTop w:val="0"/>
          <w:marBottom w:val="0"/>
          <w:divBdr>
            <w:top w:val="none" w:sz="0" w:space="0" w:color="auto"/>
            <w:left w:val="none" w:sz="0" w:space="0" w:color="auto"/>
            <w:bottom w:val="none" w:sz="0" w:space="0" w:color="auto"/>
            <w:right w:val="none" w:sz="0" w:space="0" w:color="auto"/>
          </w:divBdr>
        </w:div>
        <w:div w:id="483941112">
          <w:marLeft w:val="0"/>
          <w:marRight w:val="0"/>
          <w:marTop w:val="0"/>
          <w:marBottom w:val="0"/>
          <w:divBdr>
            <w:top w:val="none" w:sz="0" w:space="0" w:color="auto"/>
            <w:left w:val="none" w:sz="0" w:space="0" w:color="auto"/>
            <w:bottom w:val="none" w:sz="0" w:space="0" w:color="auto"/>
            <w:right w:val="none" w:sz="0" w:space="0" w:color="auto"/>
          </w:divBdr>
        </w:div>
        <w:div w:id="483941113">
          <w:marLeft w:val="0"/>
          <w:marRight w:val="0"/>
          <w:marTop w:val="0"/>
          <w:marBottom w:val="0"/>
          <w:divBdr>
            <w:top w:val="none" w:sz="0" w:space="0" w:color="auto"/>
            <w:left w:val="none" w:sz="0" w:space="0" w:color="auto"/>
            <w:bottom w:val="none" w:sz="0" w:space="0" w:color="auto"/>
            <w:right w:val="none" w:sz="0" w:space="0" w:color="auto"/>
          </w:divBdr>
        </w:div>
        <w:div w:id="483941114">
          <w:marLeft w:val="0"/>
          <w:marRight w:val="0"/>
          <w:marTop w:val="0"/>
          <w:marBottom w:val="0"/>
          <w:divBdr>
            <w:top w:val="none" w:sz="0" w:space="0" w:color="auto"/>
            <w:left w:val="none" w:sz="0" w:space="0" w:color="auto"/>
            <w:bottom w:val="none" w:sz="0" w:space="0" w:color="auto"/>
            <w:right w:val="none" w:sz="0" w:space="0" w:color="auto"/>
          </w:divBdr>
        </w:div>
        <w:div w:id="483941115">
          <w:marLeft w:val="0"/>
          <w:marRight w:val="0"/>
          <w:marTop w:val="0"/>
          <w:marBottom w:val="0"/>
          <w:divBdr>
            <w:top w:val="none" w:sz="0" w:space="0" w:color="auto"/>
            <w:left w:val="none" w:sz="0" w:space="0" w:color="auto"/>
            <w:bottom w:val="none" w:sz="0" w:space="0" w:color="auto"/>
            <w:right w:val="none" w:sz="0" w:space="0" w:color="auto"/>
          </w:divBdr>
        </w:div>
        <w:div w:id="483941116">
          <w:marLeft w:val="0"/>
          <w:marRight w:val="0"/>
          <w:marTop w:val="0"/>
          <w:marBottom w:val="0"/>
          <w:divBdr>
            <w:top w:val="none" w:sz="0" w:space="0" w:color="auto"/>
            <w:left w:val="none" w:sz="0" w:space="0" w:color="auto"/>
            <w:bottom w:val="none" w:sz="0" w:space="0" w:color="auto"/>
            <w:right w:val="none" w:sz="0" w:space="0" w:color="auto"/>
          </w:divBdr>
        </w:div>
        <w:div w:id="483941119">
          <w:marLeft w:val="0"/>
          <w:marRight w:val="0"/>
          <w:marTop w:val="0"/>
          <w:marBottom w:val="0"/>
          <w:divBdr>
            <w:top w:val="none" w:sz="0" w:space="0" w:color="auto"/>
            <w:left w:val="none" w:sz="0" w:space="0" w:color="auto"/>
            <w:bottom w:val="none" w:sz="0" w:space="0" w:color="auto"/>
            <w:right w:val="none" w:sz="0" w:space="0" w:color="auto"/>
          </w:divBdr>
        </w:div>
        <w:div w:id="483941120">
          <w:marLeft w:val="0"/>
          <w:marRight w:val="0"/>
          <w:marTop w:val="0"/>
          <w:marBottom w:val="0"/>
          <w:divBdr>
            <w:top w:val="none" w:sz="0" w:space="0" w:color="auto"/>
            <w:left w:val="none" w:sz="0" w:space="0" w:color="auto"/>
            <w:bottom w:val="none" w:sz="0" w:space="0" w:color="auto"/>
            <w:right w:val="none" w:sz="0" w:space="0" w:color="auto"/>
          </w:divBdr>
        </w:div>
        <w:div w:id="483941121">
          <w:marLeft w:val="0"/>
          <w:marRight w:val="0"/>
          <w:marTop w:val="0"/>
          <w:marBottom w:val="0"/>
          <w:divBdr>
            <w:top w:val="none" w:sz="0" w:space="0" w:color="auto"/>
            <w:left w:val="none" w:sz="0" w:space="0" w:color="auto"/>
            <w:bottom w:val="none" w:sz="0" w:space="0" w:color="auto"/>
            <w:right w:val="none" w:sz="0" w:space="0" w:color="auto"/>
          </w:divBdr>
        </w:div>
        <w:div w:id="483941122">
          <w:marLeft w:val="0"/>
          <w:marRight w:val="0"/>
          <w:marTop w:val="0"/>
          <w:marBottom w:val="0"/>
          <w:divBdr>
            <w:top w:val="none" w:sz="0" w:space="0" w:color="auto"/>
            <w:left w:val="none" w:sz="0" w:space="0" w:color="auto"/>
            <w:bottom w:val="none" w:sz="0" w:space="0" w:color="auto"/>
            <w:right w:val="none" w:sz="0" w:space="0" w:color="auto"/>
          </w:divBdr>
        </w:div>
        <w:div w:id="483941123">
          <w:marLeft w:val="0"/>
          <w:marRight w:val="0"/>
          <w:marTop w:val="0"/>
          <w:marBottom w:val="0"/>
          <w:divBdr>
            <w:top w:val="none" w:sz="0" w:space="0" w:color="auto"/>
            <w:left w:val="none" w:sz="0" w:space="0" w:color="auto"/>
            <w:bottom w:val="none" w:sz="0" w:space="0" w:color="auto"/>
            <w:right w:val="none" w:sz="0" w:space="0" w:color="auto"/>
          </w:divBdr>
        </w:div>
        <w:div w:id="483941124">
          <w:marLeft w:val="0"/>
          <w:marRight w:val="0"/>
          <w:marTop w:val="0"/>
          <w:marBottom w:val="0"/>
          <w:divBdr>
            <w:top w:val="none" w:sz="0" w:space="0" w:color="auto"/>
            <w:left w:val="none" w:sz="0" w:space="0" w:color="auto"/>
            <w:bottom w:val="none" w:sz="0" w:space="0" w:color="auto"/>
            <w:right w:val="none" w:sz="0" w:space="0" w:color="auto"/>
          </w:divBdr>
        </w:div>
        <w:div w:id="483941126">
          <w:marLeft w:val="0"/>
          <w:marRight w:val="0"/>
          <w:marTop w:val="0"/>
          <w:marBottom w:val="0"/>
          <w:divBdr>
            <w:top w:val="none" w:sz="0" w:space="0" w:color="auto"/>
            <w:left w:val="none" w:sz="0" w:space="0" w:color="auto"/>
            <w:bottom w:val="none" w:sz="0" w:space="0" w:color="auto"/>
            <w:right w:val="none" w:sz="0" w:space="0" w:color="auto"/>
          </w:divBdr>
        </w:div>
        <w:div w:id="483941127">
          <w:marLeft w:val="0"/>
          <w:marRight w:val="0"/>
          <w:marTop w:val="0"/>
          <w:marBottom w:val="0"/>
          <w:divBdr>
            <w:top w:val="none" w:sz="0" w:space="0" w:color="auto"/>
            <w:left w:val="none" w:sz="0" w:space="0" w:color="auto"/>
            <w:bottom w:val="none" w:sz="0" w:space="0" w:color="auto"/>
            <w:right w:val="none" w:sz="0" w:space="0" w:color="auto"/>
          </w:divBdr>
        </w:div>
        <w:div w:id="483941128">
          <w:marLeft w:val="0"/>
          <w:marRight w:val="0"/>
          <w:marTop w:val="0"/>
          <w:marBottom w:val="0"/>
          <w:divBdr>
            <w:top w:val="none" w:sz="0" w:space="0" w:color="auto"/>
            <w:left w:val="none" w:sz="0" w:space="0" w:color="auto"/>
            <w:bottom w:val="none" w:sz="0" w:space="0" w:color="auto"/>
            <w:right w:val="none" w:sz="0" w:space="0" w:color="auto"/>
          </w:divBdr>
        </w:div>
        <w:div w:id="483941129">
          <w:marLeft w:val="0"/>
          <w:marRight w:val="0"/>
          <w:marTop w:val="0"/>
          <w:marBottom w:val="0"/>
          <w:divBdr>
            <w:top w:val="none" w:sz="0" w:space="0" w:color="auto"/>
            <w:left w:val="none" w:sz="0" w:space="0" w:color="auto"/>
            <w:bottom w:val="none" w:sz="0" w:space="0" w:color="auto"/>
            <w:right w:val="none" w:sz="0" w:space="0" w:color="auto"/>
          </w:divBdr>
        </w:div>
        <w:div w:id="483941130">
          <w:marLeft w:val="0"/>
          <w:marRight w:val="0"/>
          <w:marTop w:val="0"/>
          <w:marBottom w:val="0"/>
          <w:divBdr>
            <w:top w:val="none" w:sz="0" w:space="0" w:color="auto"/>
            <w:left w:val="none" w:sz="0" w:space="0" w:color="auto"/>
            <w:bottom w:val="none" w:sz="0" w:space="0" w:color="auto"/>
            <w:right w:val="none" w:sz="0" w:space="0" w:color="auto"/>
          </w:divBdr>
        </w:div>
        <w:div w:id="483941131">
          <w:marLeft w:val="0"/>
          <w:marRight w:val="0"/>
          <w:marTop w:val="0"/>
          <w:marBottom w:val="0"/>
          <w:divBdr>
            <w:top w:val="none" w:sz="0" w:space="0" w:color="auto"/>
            <w:left w:val="none" w:sz="0" w:space="0" w:color="auto"/>
            <w:bottom w:val="none" w:sz="0" w:space="0" w:color="auto"/>
            <w:right w:val="none" w:sz="0" w:space="0" w:color="auto"/>
          </w:divBdr>
        </w:div>
        <w:div w:id="483941132">
          <w:marLeft w:val="0"/>
          <w:marRight w:val="0"/>
          <w:marTop w:val="0"/>
          <w:marBottom w:val="0"/>
          <w:divBdr>
            <w:top w:val="none" w:sz="0" w:space="0" w:color="auto"/>
            <w:left w:val="none" w:sz="0" w:space="0" w:color="auto"/>
            <w:bottom w:val="none" w:sz="0" w:space="0" w:color="auto"/>
            <w:right w:val="none" w:sz="0" w:space="0" w:color="auto"/>
          </w:divBdr>
        </w:div>
        <w:div w:id="483941133">
          <w:marLeft w:val="0"/>
          <w:marRight w:val="0"/>
          <w:marTop w:val="0"/>
          <w:marBottom w:val="0"/>
          <w:divBdr>
            <w:top w:val="none" w:sz="0" w:space="0" w:color="auto"/>
            <w:left w:val="none" w:sz="0" w:space="0" w:color="auto"/>
            <w:bottom w:val="none" w:sz="0" w:space="0" w:color="auto"/>
            <w:right w:val="none" w:sz="0" w:space="0" w:color="auto"/>
          </w:divBdr>
        </w:div>
        <w:div w:id="483941134">
          <w:marLeft w:val="0"/>
          <w:marRight w:val="0"/>
          <w:marTop w:val="0"/>
          <w:marBottom w:val="0"/>
          <w:divBdr>
            <w:top w:val="none" w:sz="0" w:space="0" w:color="auto"/>
            <w:left w:val="none" w:sz="0" w:space="0" w:color="auto"/>
            <w:bottom w:val="none" w:sz="0" w:space="0" w:color="auto"/>
            <w:right w:val="none" w:sz="0" w:space="0" w:color="auto"/>
          </w:divBdr>
        </w:div>
        <w:div w:id="483941135">
          <w:marLeft w:val="0"/>
          <w:marRight w:val="0"/>
          <w:marTop w:val="0"/>
          <w:marBottom w:val="0"/>
          <w:divBdr>
            <w:top w:val="none" w:sz="0" w:space="0" w:color="auto"/>
            <w:left w:val="none" w:sz="0" w:space="0" w:color="auto"/>
            <w:bottom w:val="none" w:sz="0" w:space="0" w:color="auto"/>
            <w:right w:val="none" w:sz="0" w:space="0" w:color="auto"/>
          </w:divBdr>
        </w:div>
        <w:div w:id="483941136">
          <w:marLeft w:val="0"/>
          <w:marRight w:val="0"/>
          <w:marTop w:val="0"/>
          <w:marBottom w:val="0"/>
          <w:divBdr>
            <w:top w:val="none" w:sz="0" w:space="0" w:color="auto"/>
            <w:left w:val="none" w:sz="0" w:space="0" w:color="auto"/>
            <w:bottom w:val="none" w:sz="0" w:space="0" w:color="auto"/>
            <w:right w:val="none" w:sz="0" w:space="0" w:color="auto"/>
          </w:divBdr>
        </w:div>
        <w:div w:id="483941137">
          <w:marLeft w:val="0"/>
          <w:marRight w:val="0"/>
          <w:marTop w:val="0"/>
          <w:marBottom w:val="0"/>
          <w:divBdr>
            <w:top w:val="none" w:sz="0" w:space="0" w:color="auto"/>
            <w:left w:val="none" w:sz="0" w:space="0" w:color="auto"/>
            <w:bottom w:val="none" w:sz="0" w:space="0" w:color="auto"/>
            <w:right w:val="none" w:sz="0" w:space="0" w:color="auto"/>
          </w:divBdr>
        </w:div>
        <w:div w:id="483941138">
          <w:marLeft w:val="0"/>
          <w:marRight w:val="0"/>
          <w:marTop w:val="0"/>
          <w:marBottom w:val="0"/>
          <w:divBdr>
            <w:top w:val="none" w:sz="0" w:space="0" w:color="auto"/>
            <w:left w:val="none" w:sz="0" w:space="0" w:color="auto"/>
            <w:bottom w:val="none" w:sz="0" w:space="0" w:color="auto"/>
            <w:right w:val="none" w:sz="0" w:space="0" w:color="auto"/>
          </w:divBdr>
        </w:div>
        <w:div w:id="483941139">
          <w:marLeft w:val="0"/>
          <w:marRight w:val="0"/>
          <w:marTop w:val="0"/>
          <w:marBottom w:val="0"/>
          <w:divBdr>
            <w:top w:val="none" w:sz="0" w:space="0" w:color="auto"/>
            <w:left w:val="none" w:sz="0" w:space="0" w:color="auto"/>
            <w:bottom w:val="none" w:sz="0" w:space="0" w:color="auto"/>
            <w:right w:val="none" w:sz="0" w:space="0" w:color="auto"/>
          </w:divBdr>
        </w:div>
        <w:div w:id="483941140">
          <w:marLeft w:val="0"/>
          <w:marRight w:val="0"/>
          <w:marTop w:val="0"/>
          <w:marBottom w:val="0"/>
          <w:divBdr>
            <w:top w:val="none" w:sz="0" w:space="0" w:color="auto"/>
            <w:left w:val="none" w:sz="0" w:space="0" w:color="auto"/>
            <w:bottom w:val="none" w:sz="0" w:space="0" w:color="auto"/>
            <w:right w:val="none" w:sz="0" w:space="0" w:color="auto"/>
          </w:divBdr>
        </w:div>
        <w:div w:id="483941141">
          <w:marLeft w:val="0"/>
          <w:marRight w:val="0"/>
          <w:marTop w:val="0"/>
          <w:marBottom w:val="0"/>
          <w:divBdr>
            <w:top w:val="none" w:sz="0" w:space="0" w:color="auto"/>
            <w:left w:val="none" w:sz="0" w:space="0" w:color="auto"/>
            <w:bottom w:val="none" w:sz="0" w:space="0" w:color="auto"/>
            <w:right w:val="none" w:sz="0" w:space="0" w:color="auto"/>
          </w:divBdr>
        </w:div>
        <w:div w:id="483941142">
          <w:marLeft w:val="0"/>
          <w:marRight w:val="0"/>
          <w:marTop w:val="0"/>
          <w:marBottom w:val="0"/>
          <w:divBdr>
            <w:top w:val="none" w:sz="0" w:space="0" w:color="auto"/>
            <w:left w:val="none" w:sz="0" w:space="0" w:color="auto"/>
            <w:bottom w:val="none" w:sz="0" w:space="0" w:color="auto"/>
            <w:right w:val="none" w:sz="0" w:space="0" w:color="auto"/>
          </w:divBdr>
        </w:div>
        <w:div w:id="483941143">
          <w:marLeft w:val="0"/>
          <w:marRight w:val="0"/>
          <w:marTop w:val="0"/>
          <w:marBottom w:val="0"/>
          <w:divBdr>
            <w:top w:val="none" w:sz="0" w:space="0" w:color="auto"/>
            <w:left w:val="none" w:sz="0" w:space="0" w:color="auto"/>
            <w:bottom w:val="none" w:sz="0" w:space="0" w:color="auto"/>
            <w:right w:val="none" w:sz="0" w:space="0" w:color="auto"/>
          </w:divBdr>
        </w:div>
        <w:div w:id="483941144">
          <w:marLeft w:val="0"/>
          <w:marRight w:val="0"/>
          <w:marTop w:val="0"/>
          <w:marBottom w:val="0"/>
          <w:divBdr>
            <w:top w:val="none" w:sz="0" w:space="0" w:color="auto"/>
            <w:left w:val="none" w:sz="0" w:space="0" w:color="auto"/>
            <w:bottom w:val="none" w:sz="0" w:space="0" w:color="auto"/>
            <w:right w:val="none" w:sz="0" w:space="0" w:color="auto"/>
          </w:divBdr>
        </w:div>
        <w:div w:id="483941145">
          <w:marLeft w:val="0"/>
          <w:marRight w:val="0"/>
          <w:marTop w:val="0"/>
          <w:marBottom w:val="0"/>
          <w:divBdr>
            <w:top w:val="none" w:sz="0" w:space="0" w:color="auto"/>
            <w:left w:val="none" w:sz="0" w:space="0" w:color="auto"/>
            <w:bottom w:val="none" w:sz="0" w:space="0" w:color="auto"/>
            <w:right w:val="none" w:sz="0" w:space="0" w:color="auto"/>
          </w:divBdr>
        </w:div>
        <w:div w:id="483941146">
          <w:marLeft w:val="0"/>
          <w:marRight w:val="0"/>
          <w:marTop w:val="0"/>
          <w:marBottom w:val="0"/>
          <w:divBdr>
            <w:top w:val="none" w:sz="0" w:space="0" w:color="auto"/>
            <w:left w:val="none" w:sz="0" w:space="0" w:color="auto"/>
            <w:bottom w:val="none" w:sz="0" w:space="0" w:color="auto"/>
            <w:right w:val="none" w:sz="0" w:space="0" w:color="auto"/>
          </w:divBdr>
        </w:div>
        <w:div w:id="483941148">
          <w:marLeft w:val="0"/>
          <w:marRight w:val="0"/>
          <w:marTop w:val="0"/>
          <w:marBottom w:val="0"/>
          <w:divBdr>
            <w:top w:val="none" w:sz="0" w:space="0" w:color="auto"/>
            <w:left w:val="none" w:sz="0" w:space="0" w:color="auto"/>
            <w:bottom w:val="none" w:sz="0" w:space="0" w:color="auto"/>
            <w:right w:val="none" w:sz="0" w:space="0" w:color="auto"/>
          </w:divBdr>
        </w:div>
        <w:div w:id="483941149">
          <w:marLeft w:val="0"/>
          <w:marRight w:val="0"/>
          <w:marTop w:val="0"/>
          <w:marBottom w:val="0"/>
          <w:divBdr>
            <w:top w:val="none" w:sz="0" w:space="0" w:color="auto"/>
            <w:left w:val="none" w:sz="0" w:space="0" w:color="auto"/>
            <w:bottom w:val="none" w:sz="0" w:space="0" w:color="auto"/>
            <w:right w:val="none" w:sz="0" w:space="0" w:color="auto"/>
          </w:divBdr>
        </w:div>
        <w:div w:id="483941150">
          <w:marLeft w:val="0"/>
          <w:marRight w:val="0"/>
          <w:marTop w:val="0"/>
          <w:marBottom w:val="0"/>
          <w:divBdr>
            <w:top w:val="none" w:sz="0" w:space="0" w:color="auto"/>
            <w:left w:val="none" w:sz="0" w:space="0" w:color="auto"/>
            <w:bottom w:val="none" w:sz="0" w:space="0" w:color="auto"/>
            <w:right w:val="none" w:sz="0" w:space="0" w:color="auto"/>
          </w:divBdr>
        </w:div>
        <w:div w:id="483941151">
          <w:marLeft w:val="0"/>
          <w:marRight w:val="0"/>
          <w:marTop w:val="0"/>
          <w:marBottom w:val="0"/>
          <w:divBdr>
            <w:top w:val="none" w:sz="0" w:space="0" w:color="auto"/>
            <w:left w:val="none" w:sz="0" w:space="0" w:color="auto"/>
            <w:bottom w:val="none" w:sz="0" w:space="0" w:color="auto"/>
            <w:right w:val="none" w:sz="0" w:space="0" w:color="auto"/>
          </w:divBdr>
        </w:div>
        <w:div w:id="483941152">
          <w:marLeft w:val="0"/>
          <w:marRight w:val="0"/>
          <w:marTop w:val="0"/>
          <w:marBottom w:val="0"/>
          <w:divBdr>
            <w:top w:val="none" w:sz="0" w:space="0" w:color="auto"/>
            <w:left w:val="none" w:sz="0" w:space="0" w:color="auto"/>
            <w:bottom w:val="none" w:sz="0" w:space="0" w:color="auto"/>
            <w:right w:val="none" w:sz="0" w:space="0" w:color="auto"/>
          </w:divBdr>
        </w:div>
        <w:div w:id="483941153">
          <w:marLeft w:val="0"/>
          <w:marRight w:val="0"/>
          <w:marTop w:val="0"/>
          <w:marBottom w:val="0"/>
          <w:divBdr>
            <w:top w:val="none" w:sz="0" w:space="0" w:color="auto"/>
            <w:left w:val="none" w:sz="0" w:space="0" w:color="auto"/>
            <w:bottom w:val="none" w:sz="0" w:space="0" w:color="auto"/>
            <w:right w:val="none" w:sz="0" w:space="0" w:color="auto"/>
          </w:divBdr>
        </w:div>
        <w:div w:id="483941154">
          <w:marLeft w:val="0"/>
          <w:marRight w:val="0"/>
          <w:marTop w:val="0"/>
          <w:marBottom w:val="0"/>
          <w:divBdr>
            <w:top w:val="none" w:sz="0" w:space="0" w:color="auto"/>
            <w:left w:val="none" w:sz="0" w:space="0" w:color="auto"/>
            <w:bottom w:val="none" w:sz="0" w:space="0" w:color="auto"/>
            <w:right w:val="none" w:sz="0" w:space="0" w:color="auto"/>
          </w:divBdr>
        </w:div>
        <w:div w:id="483941155">
          <w:marLeft w:val="0"/>
          <w:marRight w:val="0"/>
          <w:marTop w:val="0"/>
          <w:marBottom w:val="0"/>
          <w:divBdr>
            <w:top w:val="none" w:sz="0" w:space="0" w:color="auto"/>
            <w:left w:val="none" w:sz="0" w:space="0" w:color="auto"/>
            <w:bottom w:val="none" w:sz="0" w:space="0" w:color="auto"/>
            <w:right w:val="none" w:sz="0" w:space="0" w:color="auto"/>
          </w:divBdr>
        </w:div>
        <w:div w:id="483941156">
          <w:marLeft w:val="0"/>
          <w:marRight w:val="0"/>
          <w:marTop w:val="0"/>
          <w:marBottom w:val="0"/>
          <w:divBdr>
            <w:top w:val="none" w:sz="0" w:space="0" w:color="auto"/>
            <w:left w:val="none" w:sz="0" w:space="0" w:color="auto"/>
            <w:bottom w:val="none" w:sz="0" w:space="0" w:color="auto"/>
            <w:right w:val="none" w:sz="0" w:space="0" w:color="auto"/>
          </w:divBdr>
        </w:div>
        <w:div w:id="483941157">
          <w:marLeft w:val="0"/>
          <w:marRight w:val="0"/>
          <w:marTop w:val="0"/>
          <w:marBottom w:val="0"/>
          <w:divBdr>
            <w:top w:val="none" w:sz="0" w:space="0" w:color="auto"/>
            <w:left w:val="none" w:sz="0" w:space="0" w:color="auto"/>
            <w:bottom w:val="none" w:sz="0" w:space="0" w:color="auto"/>
            <w:right w:val="none" w:sz="0" w:space="0" w:color="auto"/>
          </w:divBdr>
        </w:div>
        <w:div w:id="483941158">
          <w:marLeft w:val="0"/>
          <w:marRight w:val="0"/>
          <w:marTop w:val="0"/>
          <w:marBottom w:val="0"/>
          <w:divBdr>
            <w:top w:val="none" w:sz="0" w:space="0" w:color="auto"/>
            <w:left w:val="none" w:sz="0" w:space="0" w:color="auto"/>
            <w:bottom w:val="none" w:sz="0" w:space="0" w:color="auto"/>
            <w:right w:val="none" w:sz="0" w:space="0" w:color="auto"/>
          </w:divBdr>
        </w:div>
        <w:div w:id="483941159">
          <w:marLeft w:val="0"/>
          <w:marRight w:val="0"/>
          <w:marTop w:val="0"/>
          <w:marBottom w:val="0"/>
          <w:divBdr>
            <w:top w:val="none" w:sz="0" w:space="0" w:color="auto"/>
            <w:left w:val="none" w:sz="0" w:space="0" w:color="auto"/>
            <w:bottom w:val="none" w:sz="0" w:space="0" w:color="auto"/>
            <w:right w:val="none" w:sz="0" w:space="0" w:color="auto"/>
          </w:divBdr>
        </w:div>
        <w:div w:id="483941160">
          <w:marLeft w:val="0"/>
          <w:marRight w:val="0"/>
          <w:marTop w:val="0"/>
          <w:marBottom w:val="0"/>
          <w:divBdr>
            <w:top w:val="none" w:sz="0" w:space="0" w:color="auto"/>
            <w:left w:val="none" w:sz="0" w:space="0" w:color="auto"/>
            <w:bottom w:val="none" w:sz="0" w:space="0" w:color="auto"/>
            <w:right w:val="none" w:sz="0" w:space="0" w:color="auto"/>
          </w:divBdr>
        </w:div>
        <w:div w:id="483941161">
          <w:marLeft w:val="0"/>
          <w:marRight w:val="0"/>
          <w:marTop w:val="0"/>
          <w:marBottom w:val="0"/>
          <w:divBdr>
            <w:top w:val="none" w:sz="0" w:space="0" w:color="auto"/>
            <w:left w:val="none" w:sz="0" w:space="0" w:color="auto"/>
            <w:bottom w:val="none" w:sz="0" w:space="0" w:color="auto"/>
            <w:right w:val="none" w:sz="0" w:space="0" w:color="auto"/>
          </w:divBdr>
        </w:div>
        <w:div w:id="483941162">
          <w:marLeft w:val="0"/>
          <w:marRight w:val="0"/>
          <w:marTop w:val="0"/>
          <w:marBottom w:val="0"/>
          <w:divBdr>
            <w:top w:val="none" w:sz="0" w:space="0" w:color="auto"/>
            <w:left w:val="none" w:sz="0" w:space="0" w:color="auto"/>
            <w:bottom w:val="none" w:sz="0" w:space="0" w:color="auto"/>
            <w:right w:val="none" w:sz="0" w:space="0" w:color="auto"/>
          </w:divBdr>
        </w:div>
        <w:div w:id="483941163">
          <w:marLeft w:val="0"/>
          <w:marRight w:val="0"/>
          <w:marTop w:val="0"/>
          <w:marBottom w:val="0"/>
          <w:divBdr>
            <w:top w:val="none" w:sz="0" w:space="0" w:color="auto"/>
            <w:left w:val="none" w:sz="0" w:space="0" w:color="auto"/>
            <w:bottom w:val="none" w:sz="0" w:space="0" w:color="auto"/>
            <w:right w:val="none" w:sz="0" w:space="0" w:color="auto"/>
          </w:divBdr>
        </w:div>
        <w:div w:id="483941164">
          <w:marLeft w:val="0"/>
          <w:marRight w:val="0"/>
          <w:marTop w:val="0"/>
          <w:marBottom w:val="0"/>
          <w:divBdr>
            <w:top w:val="none" w:sz="0" w:space="0" w:color="auto"/>
            <w:left w:val="none" w:sz="0" w:space="0" w:color="auto"/>
            <w:bottom w:val="none" w:sz="0" w:space="0" w:color="auto"/>
            <w:right w:val="none" w:sz="0" w:space="0" w:color="auto"/>
          </w:divBdr>
        </w:div>
        <w:div w:id="483941165">
          <w:marLeft w:val="0"/>
          <w:marRight w:val="0"/>
          <w:marTop w:val="0"/>
          <w:marBottom w:val="0"/>
          <w:divBdr>
            <w:top w:val="none" w:sz="0" w:space="0" w:color="auto"/>
            <w:left w:val="none" w:sz="0" w:space="0" w:color="auto"/>
            <w:bottom w:val="none" w:sz="0" w:space="0" w:color="auto"/>
            <w:right w:val="none" w:sz="0" w:space="0" w:color="auto"/>
          </w:divBdr>
        </w:div>
        <w:div w:id="483941166">
          <w:marLeft w:val="0"/>
          <w:marRight w:val="0"/>
          <w:marTop w:val="0"/>
          <w:marBottom w:val="0"/>
          <w:divBdr>
            <w:top w:val="none" w:sz="0" w:space="0" w:color="auto"/>
            <w:left w:val="none" w:sz="0" w:space="0" w:color="auto"/>
            <w:bottom w:val="none" w:sz="0" w:space="0" w:color="auto"/>
            <w:right w:val="none" w:sz="0" w:space="0" w:color="auto"/>
          </w:divBdr>
        </w:div>
        <w:div w:id="483941167">
          <w:marLeft w:val="0"/>
          <w:marRight w:val="0"/>
          <w:marTop w:val="0"/>
          <w:marBottom w:val="0"/>
          <w:divBdr>
            <w:top w:val="none" w:sz="0" w:space="0" w:color="auto"/>
            <w:left w:val="none" w:sz="0" w:space="0" w:color="auto"/>
            <w:bottom w:val="none" w:sz="0" w:space="0" w:color="auto"/>
            <w:right w:val="none" w:sz="0" w:space="0" w:color="auto"/>
          </w:divBdr>
        </w:div>
        <w:div w:id="483941168">
          <w:marLeft w:val="0"/>
          <w:marRight w:val="0"/>
          <w:marTop w:val="0"/>
          <w:marBottom w:val="0"/>
          <w:divBdr>
            <w:top w:val="none" w:sz="0" w:space="0" w:color="auto"/>
            <w:left w:val="none" w:sz="0" w:space="0" w:color="auto"/>
            <w:bottom w:val="none" w:sz="0" w:space="0" w:color="auto"/>
            <w:right w:val="none" w:sz="0" w:space="0" w:color="auto"/>
          </w:divBdr>
        </w:div>
        <w:div w:id="483941169">
          <w:marLeft w:val="0"/>
          <w:marRight w:val="0"/>
          <w:marTop w:val="0"/>
          <w:marBottom w:val="0"/>
          <w:divBdr>
            <w:top w:val="none" w:sz="0" w:space="0" w:color="auto"/>
            <w:left w:val="none" w:sz="0" w:space="0" w:color="auto"/>
            <w:bottom w:val="none" w:sz="0" w:space="0" w:color="auto"/>
            <w:right w:val="none" w:sz="0" w:space="0" w:color="auto"/>
          </w:divBdr>
        </w:div>
        <w:div w:id="483941171">
          <w:marLeft w:val="0"/>
          <w:marRight w:val="0"/>
          <w:marTop w:val="0"/>
          <w:marBottom w:val="0"/>
          <w:divBdr>
            <w:top w:val="none" w:sz="0" w:space="0" w:color="auto"/>
            <w:left w:val="none" w:sz="0" w:space="0" w:color="auto"/>
            <w:bottom w:val="none" w:sz="0" w:space="0" w:color="auto"/>
            <w:right w:val="none" w:sz="0" w:space="0" w:color="auto"/>
          </w:divBdr>
        </w:div>
        <w:div w:id="483941172">
          <w:marLeft w:val="0"/>
          <w:marRight w:val="0"/>
          <w:marTop w:val="0"/>
          <w:marBottom w:val="0"/>
          <w:divBdr>
            <w:top w:val="none" w:sz="0" w:space="0" w:color="auto"/>
            <w:left w:val="none" w:sz="0" w:space="0" w:color="auto"/>
            <w:bottom w:val="none" w:sz="0" w:space="0" w:color="auto"/>
            <w:right w:val="none" w:sz="0" w:space="0" w:color="auto"/>
          </w:divBdr>
        </w:div>
        <w:div w:id="483941173">
          <w:marLeft w:val="0"/>
          <w:marRight w:val="0"/>
          <w:marTop w:val="0"/>
          <w:marBottom w:val="0"/>
          <w:divBdr>
            <w:top w:val="none" w:sz="0" w:space="0" w:color="auto"/>
            <w:left w:val="none" w:sz="0" w:space="0" w:color="auto"/>
            <w:bottom w:val="none" w:sz="0" w:space="0" w:color="auto"/>
            <w:right w:val="none" w:sz="0" w:space="0" w:color="auto"/>
          </w:divBdr>
        </w:div>
        <w:div w:id="483941174">
          <w:marLeft w:val="0"/>
          <w:marRight w:val="0"/>
          <w:marTop w:val="0"/>
          <w:marBottom w:val="0"/>
          <w:divBdr>
            <w:top w:val="none" w:sz="0" w:space="0" w:color="auto"/>
            <w:left w:val="none" w:sz="0" w:space="0" w:color="auto"/>
            <w:bottom w:val="none" w:sz="0" w:space="0" w:color="auto"/>
            <w:right w:val="none" w:sz="0" w:space="0" w:color="auto"/>
          </w:divBdr>
        </w:div>
        <w:div w:id="483941175">
          <w:marLeft w:val="0"/>
          <w:marRight w:val="0"/>
          <w:marTop w:val="0"/>
          <w:marBottom w:val="0"/>
          <w:divBdr>
            <w:top w:val="none" w:sz="0" w:space="0" w:color="auto"/>
            <w:left w:val="none" w:sz="0" w:space="0" w:color="auto"/>
            <w:bottom w:val="none" w:sz="0" w:space="0" w:color="auto"/>
            <w:right w:val="none" w:sz="0" w:space="0" w:color="auto"/>
          </w:divBdr>
        </w:div>
        <w:div w:id="483941176">
          <w:marLeft w:val="0"/>
          <w:marRight w:val="0"/>
          <w:marTop w:val="0"/>
          <w:marBottom w:val="0"/>
          <w:divBdr>
            <w:top w:val="none" w:sz="0" w:space="0" w:color="auto"/>
            <w:left w:val="none" w:sz="0" w:space="0" w:color="auto"/>
            <w:bottom w:val="none" w:sz="0" w:space="0" w:color="auto"/>
            <w:right w:val="none" w:sz="0" w:space="0" w:color="auto"/>
          </w:divBdr>
        </w:div>
        <w:div w:id="483941177">
          <w:marLeft w:val="0"/>
          <w:marRight w:val="0"/>
          <w:marTop w:val="0"/>
          <w:marBottom w:val="0"/>
          <w:divBdr>
            <w:top w:val="none" w:sz="0" w:space="0" w:color="auto"/>
            <w:left w:val="none" w:sz="0" w:space="0" w:color="auto"/>
            <w:bottom w:val="none" w:sz="0" w:space="0" w:color="auto"/>
            <w:right w:val="none" w:sz="0" w:space="0" w:color="auto"/>
          </w:divBdr>
        </w:div>
        <w:div w:id="483941178">
          <w:marLeft w:val="0"/>
          <w:marRight w:val="0"/>
          <w:marTop w:val="0"/>
          <w:marBottom w:val="0"/>
          <w:divBdr>
            <w:top w:val="none" w:sz="0" w:space="0" w:color="auto"/>
            <w:left w:val="none" w:sz="0" w:space="0" w:color="auto"/>
            <w:bottom w:val="none" w:sz="0" w:space="0" w:color="auto"/>
            <w:right w:val="none" w:sz="0" w:space="0" w:color="auto"/>
          </w:divBdr>
        </w:div>
        <w:div w:id="483941179">
          <w:marLeft w:val="0"/>
          <w:marRight w:val="0"/>
          <w:marTop w:val="0"/>
          <w:marBottom w:val="0"/>
          <w:divBdr>
            <w:top w:val="none" w:sz="0" w:space="0" w:color="auto"/>
            <w:left w:val="none" w:sz="0" w:space="0" w:color="auto"/>
            <w:bottom w:val="none" w:sz="0" w:space="0" w:color="auto"/>
            <w:right w:val="none" w:sz="0" w:space="0" w:color="auto"/>
          </w:divBdr>
        </w:div>
        <w:div w:id="483941180">
          <w:marLeft w:val="0"/>
          <w:marRight w:val="0"/>
          <w:marTop w:val="0"/>
          <w:marBottom w:val="0"/>
          <w:divBdr>
            <w:top w:val="none" w:sz="0" w:space="0" w:color="auto"/>
            <w:left w:val="none" w:sz="0" w:space="0" w:color="auto"/>
            <w:bottom w:val="none" w:sz="0" w:space="0" w:color="auto"/>
            <w:right w:val="none" w:sz="0" w:space="0" w:color="auto"/>
          </w:divBdr>
        </w:div>
        <w:div w:id="483941181">
          <w:marLeft w:val="0"/>
          <w:marRight w:val="0"/>
          <w:marTop w:val="0"/>
          <w:marBottom w:val="0"/>
          <w:divBdr>
            <w:top w:val="none" w:sz="0" w:space="0" w:color="auto"/>
            <w:left w:val="none" w:sz="0" w:space="0" w:color="auto"/>
            <w:bottom w:val="none" w:sz="0" w:space="0" w:color="auto"/>
            <w:right w:val="none" w:sz="0" w:space="0" w:color="auto"/>
          </w:divBdr>
        </w:div>
        <w:div w:id="483941182">
          <w:marLeft w:val="0"/>
          <w:marRight w:val="0"/>
          <w:marTop w:val="0"/>
          <w:marBottom w:val="0"/>
          <w:divBdr>
            <w:top w:val="none" w:sz="0" w:space="0" w:color="auto"/>
            <w:left w:val="none" w:sz="0" w:space="0" w:color="auto"/>
            <w:bottom w:val="none" w:sz="0" w:space="0" w:color="auto"/>
            <w:right w:val="none" w:sz="0" w:space="0" w:color="auto"/>
          </w:divBdr>
        </w:div>
        <w:div w:id="483941184">
          <w:marLeft w:val="0"/>
          <w:marRight w:val="0"/>
          <w:marTop w:val="0"/>
          <w:marBottom w:val="0"/>
          <w:divBdr>
            <w:top w:val="none" w:sz="0" w:space="0" w:color="auto"/>
            <w:left w:val="none" w:sz="0" w:space="0" w:color="auto"/>
            <w:bottom w:val="none" w:sz="0" w:space="0" w:color="auto"/>
            <w:right w:val="none" w:sz="0" w:space="0" w:color="auto"/>
          </w:divBdr>
        </w:div>
        <w:div w:id="483941185">
          <w:marLeft w:val="0"/>
          <w:marRight w:val="0"/>
          <w:marTop w:val="0"/>
          <w:marBottom w:val="0"/>
          <w:divBdr>
            <w:top w:val="none" w:sz="0" w:space="0" w:color="auto"/>
            <w:left w:val="none" w:sz="0" w:space="0" w:color="auto"/>
            <w:bottom w:val="none" w:sz="0" w:space="0" w:color="auto"/>
            <w:right w:val="none" w:sz="0" w:space="0" w:color="auto"/>
          </w:divBdr>
        </w:div>
        <w:div w:id="483941186">
          <w:marLeft w:val="0"/>
          <w:marRight w:val="0"/>
          <w:marTop w:val="0"/>
          <w:marBottom w:val="0"/>
          <w:divBdr>
            <w:top w:val="none" w:sz="0" w:space="0" w:color="auto"/>
            <w:left w:val="none" w:sz="0" w:space="0" w:color="auto"/>
            <w:bottom w:val="none" w:sz="0" w:space="0" w:color="auto"/>
            <w:right w:val="none" w:sz="0" w:space="0" w:color="auto"/>
          </w:divBdr>
        </w:div>
        <w:div w:id="483941187">
          <w:marLeft w:val="0"/>
          <w:marRight w:val="0"/>
          <w:marTop w:val="0"/>
          <w:marBottom w:val="0"/>
          <w:divBdr>
            <w:top w:val="none" w:sz="0" w:space="0" w:color="auto"/>
            <w:left w:val="none" w:sz="0" w:space="0" w:color="auto"/>
            <w:bottom w:val="none" w:sz="0" w:space="0" w:color="auto"/>
            <w:right w:val="none" w:sz="0" w:space="0" w:color="auto"/>
          </w:divBdr>
        </w:div>
        <w:div w:id="483941188">
          <w:marLeft w:val="0"/>
          <w:marRight w:val="0"/>
          <w:marTop w:val="0"/>
          <w:marBottom w:val="0"/>
          <w:divBdr>
            <w:top w:val="none" w:sz="0" w:space="0" w:color="auto"/>
            <w:left w:val="none" w:sz="0" w:space="0" w:color="auto"/>
            <w:bottom w:val="none" w:sz="0" w:space="0" w:color="auto"/>
            <w:right w:val="none" w:sz="0" w:space="0" w:color="auto"/>
          </w:divBdr>
        </w:div>
        <w:div w:id="483941189">
          <w:marLeft w:val="0"/>
          <w:marRight w:val="0"/>
          <w:marTop w:val="0"/>
          <w:marBottom w:val="0"/>
          <w:divBdr>
            <w:top w:val="none" w:sz="0" w:space="0" w:color="auto"/>
            <w:left w:val="none" w:sz="0" w:space="0" w:color="auto"/>
            <w:bottom w:val="none" w:sz="0" w:space="0" w:color="auto"/>
            <w:right w:val="none" w:sz="0" w:space="0" w:color="auto"/>
          </w:divBdr>
        </w:div>
        <w:div w:id="483941190">
          <w:marLeft w:val="0"/>
          <w:marRight w:val="0"/>
          <w:marTop w:val="0"/>
          <w:marBottom w:val="0"/>
          <w:divBdr>
            <w:top w:val="none" w:sz="0" w:space="0" w:color="auto"/>
            <w:left w:val="none" w:sz="0" w:space="0" w:color="auto"/>
            <w:bottom w:val="none" w:sz="0" w:space="0" w:color="auto"/>
            <w:right w:val="none" w:sz="0" w:space="0" w:color="auto"/>
          </w:divBdr>
        </w:div>
        <w:div w:id="483941191">
          <w:marLeft w:val="0"/>
          <w:marRight w:val="0"/>
          <w:marTop w:val="0"/>
          <w:marBottom w:val="0"/>
          <w:divBdr>
            <w:top w:val="none" w:sz="0" w:space="0" w:color="auto"/>
            <w:left w:val="none" w:sz="0" w:space="0" w:color="auto"/>
            <w:bottom w:val="none" w:sz="0" w:space="0" w:color="auto"/>
            <w:right w:val="none" w:sz="0" w:space="0" w:color="auto"/>
          </w:divBdr>
        </w:div>
        <w:div w:id="483941192">
          <w:marLeft w:val="0"/>
          <w:marRight w:val="0"/>
          <w:marTop w:val="0"/>
          <w:marBottom w:val="0"/>
          <w:divBdr>
            <w:top w:val="none" w:sz="0" w:space="0" w:color="auto"/>
            <w:left w:val="none" w:sz="0" w:space="0" w:color="auto"/>
            <w:bottom w:val="none" w:sz="0" w:space="0" w:color="auto"/>
            <w:right w:val="none" w:sz="0" w:space="0" w:color="auto"/>
          </w:divBdr>
        </w:div>
        <w:div w:id="483941193">
          <w:marLeft w:val="0"/>
          <w:marRight w:val="0"/>
          <w:marTop w:val="0"/>
          <w:marBottom w:val="0"/>
          <w:divBdr>
            <w:top w:val="none" w:sz="0" w:space="0" w:color="auto"/>
            <w:left w:val="none" w:sz="0" w:space="0" w:color="auto"/>
            <w:bottom w:val="none" w:sz="0" w:space="0" w:color="auto"/>
            <w:right w:val="none" w:sz="0" w:space="0" w:color="auto"/>
          </w:divBdr>
        </w:div>
        <w:div w:id="483941194">
          <w:marLeft w:val="0"/>
          <w:marRight w:val="0"/>
          <w:marTop w:val="0"/>
          <w:marBottom w:val="0"/>
          <w:divBdr>
            <w:top w:val="none" w:sz="0" w:space="0" w:color="auto"/>
            <w:left w:val="none" w:sz="0" w:space="0" w:color="auto"/>
            <w:bottom w:val="none" w:sz="0" w:space="0" w:color="auto"/>
            <w:right w:val="none" w:sz="0" w:space="0" w:color="auto"/>
          </w:divBdr>
        </w:div>
        <w:div w:id="483941195">
          <w:marLeft w:val="0"/>
          <w:marRight w:val="0"/>
          <w:marTop w:val="0"/>
          <w:marBottom w:val="0"/>
          <w:divBdr>
            <w:top w:val="none" w:sz="0" w:space="0" w:color="auto"/>
            <w:left w:val="none" w:sz="0" w:space="0" w:color="auto"/>
            <w:bottom w:val="none" w:sz="0" w:space="0" w:color="auto"/>
            <w:right w:val="none" w:sz="0" w:space="0" w:color="auto"/>
          </w:divBdr>
        </w:div>
        <w:div w:id="483941196">
          <w:marLeft w:val="0"/>
          <w:marRight w:val="0"/>
          <w:marTop w:val="0"/>
          <w:marBottom w:val="0"/>
          <w:divBdr>
            <w:top w:val="none" w:sz="0" w:space="0" w:color="auto"/>
            <w:left w:val="none" w:sz="0" w:space="0" w:color="auto"/>
            <w:bottom w:val="none" w:sz="0" w:space="0" w:color="auto"/>
            <w:right w:val="none" w:sz="0" w:space="0" w:color="auto"/>
          </w:divBdr>
        </w:div>
        <w:div w:id="483941197">
          <w:marLeft w:val="0"/>
          <w:marRight w:val="0"/>
          <w:marTop w:val="0"/>
          <w:marBottom w:val="0"/>
          <w:divBdr>
            <w:top w:val="none" w:sz="0" w:space="0" w:color="auto"/>
            <w:left w:val="none" w:sz="0" w:space="0" w:color="auto"/>
            <w:bottom w:val="none" w:sz="0" w:space="0" w:color="auto"/>
            <w:right w:val="none" w:sz="0" w:space="0" w:color="auto"/>
          </w:divBdr>
        </w:div>
        <w:div w:id="483941199">
          <w:marLeft w:val="0"/>
          <w:marRight w:val="0"/>
          <w:marTop w:val="0"/>
          <w:marBottom w:val="0"/>
          <w:divBdr>
            <w:top w:val="none" w:sz="0" w:space="0" w:color="auto"/>
            <w:left w:val="none" w:sz="0" w:space="0" w:color="auto"/>
            <w:bottom w:val="none" w:sz="0" w:space="0" w:color="auto"/>
            <w:right w:val="none" w:sz="0" w:space="0" w:color="auto"/>
          </w:divBdr>
        </w:div>
        <w:div w:id="483941200">
          <w:marLeft w:val="0"/>
          <w:marRight w:val="0"/>
          <w:marTop w:val="0"/>
          <w:marBottom w:val="0"/>
          <w:divBdr>
            <w:top w:val="none" w:sz="0" w:space="0" w:color="auto"/>
            <w:left w:val="none" w:sz="0" w:space="0" w:color="auto"/>
            <w:bottom w:val="none" w:sz="0" w:space="0" w:color="auto"/>
            <w:right w:val="none" w:sz="0" w:space="0" w:color="auto"/>
          </w:divBdr>
        </w:div>
        <w:div w:id="483941201">
          <w:marLeft w:val="0"/>
          <w:marRight w:val="0"/>
          <w:marTop w:val="0"/>
          <w:marBottom w:val="0"/>
          <w:divBdr>
            <w:top w:val="none" w:sz="0" w:space="0" w:color="auto"/>
            <w:left w:val="none" w:sz="0" w:space="0" w:color="auto"/>
            <w:bottom w:val="none" w:sz="0" w:space="0" w:color="auto"/>
            <w:right w:val="none" w:sz="0" w:space="0" w:color="auto"/>
          </w:divBdr>
        </w:div>
        <w:div w:id="483941202">
          <w:marLeft w:val="0"/>
          <w:marRight w:val="0"/>
          <w:marTop w:val="0"/>
          <w:marBottom w:val="0"/>
          <w:divBdr>
            <w:top w:val="none" w:sz="0" w:space="0" w:color="auto"/>
            <w:left w:val="none" w:sz="0" w:space="0" w:color="auto"/>
            <w:bottom w:val="none" w:sz="0" w:space="0" w:color="auto"/>
            <w:right w:val="none" w:sz="0" w:space="0" w:color="auto"/>
          </w:divBdr>
        </w:div>
        <w:div w:id="483941203">
          <w:marLeft w:val="0"/>
          <w:marRight w:val="0"/>
          <w:marTop w:val="0"/>
          <w:marBottom w:val="0"/>
          <w:divBdr>
            <w:top w:val="none" w:sz="0" w:space="0" w:color="auto"/>
            <w:left w:val="none" w:sz="0" w:space="0" w:color="auto"/>
            <w:bottom w:val="none" w:sz="0" w:space="0" w:color="auto"/>
            <w:right w:val="none" w:sz="0" w:space="0" w:color="auto"/>
          </w:divBdr>
        </w:div>
        <w:div w:id="483941204">
          <w:marLeft w:val="0"/>
          <w:marRight w:val="0"/>
          <w:marTop w:val="0"/>
          <w:marBottom w:val="0"/>
          <w:divBdr>
            <w:top w:val="none" w:sz="0" w:space="0" w:color="auto"/>
            <w:left w:val="none" w:sz="0" w:space="0" w:color="auto"/>
            <w:bottom w:val="none" w:sz="0" w:space="0" w:color="auto"/>
            <w:right w:val="none" w:sz="0" w:space="0" w:color="auto"/>
          </w:divBdr>
        </w:div>
        <w:div w:id="483941205">
          <w:marLeft w:val="0"/>
          <w:marRight w:val="0"/>
          <w:marTop w:val="0"/>
          <w:marBottom w:val="0"/>
          <w:divBdr>
            <w:top w:val="none" w:sz="0" w:space="0" w:color="auto"/>
            <w:left w:val="none" w:sz="0" w:space="0" w:color="auto"/>
            <w:bottom w:val="none" w:sz="0" w:space="0" w:color="auto"/>
            <w:right w:val="none" w:sz="0" w:space="0" w:color="auto"/>
          </w:divBdr>
        </w:div>
        <w:div w:id="483941206">
          <w:marLeft w:val="0"/>
          <w:marRight w:val="0"/>
          <w:marTop w:val="0"/>
          <w:marBottom w:val="0"/>
          <w:divBdr>
            <w:top w:val="none" w:sz="0" w:space="0" w:color="auto"/>
            <w:left w:val="none" w:sz="0" w:space="0" w:color="auto"/>
            <w:bottom w:val="none" w:sz="0" w:space="0" w:color="auto"/>
            <w:right w:val="none" w:sz="0" w:space="0" w:color="auto"/>
          </w:divBdr>
        </w:div>
        <w:div w:id="483941207">
          <w:marLeft w:val="0"/>
          <w:marRight w:val="0"/>
          <w:marTop w:val="0"/>
          <w:marBottom w:val="0"/>
          <w:divBdr>
            <w:top w:val="none" w:sz="0" w:space="0" w:color="auto"/>
            <w:left w:val="none" w:sz="0" w:space="0" w:color="auto"/>
            <w:bottom w:val="none" w:sz="0" w:space="0" w:color="auto"/>
            <w:right w:val="none" w:sz="0" w:space="0" w:color="auto"/>
          </w:divBdr>
        </w:div>
        <w:div w:id="483941208">
          <w:marLeft w:val="0"/>
          <w:marRight w:val="0"/>
          <w:marTop w:val="0"/>
          <w:marBottom w:val="0"/>
          <w:divBdr>
            <w:top w:val="none" w:sz="0" w:space="0" w:color="auto"/>
            <w:left w:val="none" w:sz="0" w:space="0" w:color="auto"/>
            <w:bottom w:val="none" w:sz="0" w:space="0" w:color="auto"/>
            <w:right w:val="none" w:sz="0" w:space="0" w:color="auto"/>
          </w:divBdr>
        </w:div>
        <w:div w:id="483941209">
          <w:marLeft w:val="0"/>
          <w:marRight w:val="0"/>
          <w:marTop w:val="0"/>
          <w:marBottom w:val="0"/>
          <w:divBdr>
            <w:top w:val="none" w:sz="0" w:space="0" w:color="auto"/>
            <w:left w:val="none" w:sz="0" w:space="0" w:color="auto"/>
            <w:bottom w:val="none" w:sz="0" w:space="0" w:color="auto"/>
            <w:right w:val="none" w:sz="0" w:space="0" w:color="auto"/>
          </w:divBdr>
        </w:div>
        <w:div w:id="483941210">
          <w:marLeft w:val="0"/>
          <w:marRight w:val="0"/>
          <w:marTop w:val="0"/>
          <w:marBottom w:val="0"/>
          <w:divBdr>
            <w:top w:val="none" w:sz="0" w:space="0" w:color="auto"/>
            <w:left w:val="none" w:sz="0" w:space="0" w:color="auto"/>
            <w:bottom w:val="none" w:sz="0" w:space="0" w:color="auto"/>
            <w:right w:val="none" w:sz="0" w:space="0" w:color="auto"/>
          </w:divBdr>
        </w:div>
        <w:div w:id="483941211">
          <w:marLeft w:val="0"/>
          <w:marRight w:val="0"/>
          <w:marTop w:val="0"/>
          <w:marBottom w:val="0"/>
          <w:divBdr>
            <w:top w:val="none" w:sz="0" w:space="0" w:color="auto"/>
            <w:left w:val="none" w:sz="0" w:space="0" w:color="auto"/>
            <w:bottom w:val="none" w:sz="0" w:space="0" w:color="auto"/>
            <w:right w:val="none" w:sz="0" w:space="0" w:color="auto"/>
          </w:divBdr>
        </w:div>
        <w:div w:id="483941212">
          <w:marLeft w:val="0"/>
          <w:marRight w:val="0"/>
          <w:marTop w:val="0"/>
          <w:marBottom w:val="0"/>
          <w:divBdr>
            <w:top w:val="none" w:sz="0" w:space="0" w:color="auto"/>
            <w:left w:val="none" w:sz="0" w:space="0" w:color="auto"/>
            <w:bottom w:val="none" w:sz="0" w:space="0" w:color="auto"/>
            <w:right w:val="none" w:sz="0" w:space="0" w:color="auto"/>
          </w:divBdr>
        </w:div>
        <w:div w:id="483941213">
          <w:marLeft w:val="0"/>
          <w:marRight w:val="0"/>
          <w:marTop w:val="0"/>
          <w:marBottom w:val="0"/>
          <w:divBdr>
            <w:top w:val="none" w:sz="0" w:space="0" w:color="auto"/>
            <w:left w:val="none" w:sz="0" w:space="0" w:color="auto"/>
            <w:bottom w:val="none" w:sz="0" w:space="0" w:color="auto"/>
            <w:right w:val="none" w:sz="0" w:space="0" w:color="auto"/>
          </w:divBdr>
        </w:div>
        <w:div w:id="483941214">
          <w:marLeft w:val="0"/>
          <w:marRight w:val="0"/>
          <w:marTop w:val="0"/>
          <w:marBottom w:val="0"/>
          <w:divBdr>
            <w:top w:val="none" w:sz="0" w:space="0" w:color="auto"/>
            <w:left w:val="none" w:sz="0" w:space="0" w:color="auto"/>
            <w:bottom w:val="none" w:sz="0" w:space="0" w:color="auto"/>
            <w:right w:val="none" w:sz="0" w:space="0" w:color="auto"/>
          </w:divBdr>
        </w:div>
        <w:div w:id="483941215">
          <w:marLeft w:val="0"/>
          <w:marRight w:val="0"/>
          <w:marTop w:val="0"/>
          <w:marBottom w:val="0"/>
          <w:divBdr>
            <w:top w:val="none" w:sz="0" w:space="0" w:color="auto"/>
            <w:left w:val="none" w:sz="0" w:space="0" w:color="auto"/>
            <w:bottom w:val="none" w:sz="0" w:space="0" w:color="auto"/>
            <w:right w:val="none" w:sz="0" w:space="0" w:color="auto"/>
          </w:divBdr>
        </w:div>
        <w:div w:id="483941217">
          <w:marLeft w:val="0"/>
          <w:marRight w:val="0"/>
          <w:marTop w:val="0"/>
          <w:marBottom w:val="0"/>
          <w:divBdr>
            <w:top w:val="none" w:sz="0" w:space="0" w:color="auto"/>
            <w:left w:val="none" w:sz="0" w:space="0" w:color="auto"/>
            <w:bottom w:val="none" w:sz="0" w:space="0" w:color="auto"/>
            <w:right w:val="none" w:sz="0" w:space="0" w:color="auto"/>
          </w:divBdr>
        </w:div>
        <w:div w:id="483941218">
          <w:marLeft w:val="0"/>
          <w:marRight w:val="0"/>
          <w:marTop w:val="0"/>
          <w:marBottom w:val="0"/>
          <w:divBdr>
            <w:top w:val="none" w:sz="0" w:space="0" w:color="auto"/>
            <w:left w:val="none" w:sz="0" w:space="0" w:color="auto"/>
            <w:bottom w:val="none" w:sz="0" w:space="0" w:color="auto"/>
            <w:right w:val="none" w:sz="0" w:space="0" w:color="auto"/>
          </w:divBdr>
        </w:div>
        <w:div w:id="483941220">
          <w:marLeft w:val="0"/>
          <w:marRight w:val="0"/>
          <w:marTop w:val="0"/>
          <w:marBottom w:val="0"/>
          <w:divBdr>
            <w:top w:val="none" w:sz="0" w:space="0" w:color="auto"/>
            <w:left w:val="none" w:sz="0" w:space="0" w:color="auto"/>
            <w:bottom w:val="none" w:sz="0" w:space="0" w:color="auto"/>
            <w:right w:val="none" w:sz="0" w:space="0" w:color="auto"/>
          </w:divBdr>
        </w:div>
        <w:div w:id="483941221">
          <w:marLeft w:val="0"/>
          <w:marRight w:val="0"/>
          <w:marTop w:val="0"/>
          <w:marBottom w:val="0"/>
          <w:divBdr>
            <w:top w:val="none" w:sz="0" w:space="0" w:color="auto"/>
            <w:left w:val="none" w:sz="0" w:space="0" w:color="auto"/>
            <w:bottom w:val="none" w:sz="0" w:space="0" w:color="auto"/>
            <w:right w:val="none" w:sz="0" w:space="0" w:color="auto"/>
          </w:divBdr>
        </w:div>
        <w:div w:id="483941223">
          <w:marLeft w:val="0"/>
          <w:marRight w:val="0"/>
          <w:marTop w:val="0"/>
          <w:marBottom w:val="0"/>
          <w:divBdr>
            <w:top w:val="none" w:sz="0" w:space="0" w:color="auto"/>
            <w:left w:val="none" w:sz="0" w:space="0" w:color="auto"/>
            <w:bottom w:val="none" w:sz="0" w:space="0" w:color="auto"/>
            <w:right w:val="none" w:sz="0" w:space="0" w:color="auto"/>
          </w:divBdr>
        </w:div>
        <w:div w:id="483941224">
          <w:marLeft w:val="0"/>
          <w:marRight w:val="0"/>
          <w:marTop w:val="0"/>
          <w:marBottom w:val="0"/>
          <w:divBdr>
            <w:top w:val="none" w:sz="0" w:space="0" w:color="auto"/>
            <w:left w:val="none" w:sz="0" w:space="0" w:color="auto"/>
            <w:bottom w:val="none" w:sz="0" w:space="0" w:color="auto"/>
            <w:right w:val="none" w:sz="0" w:space="0" w:color="auto"/>
          </w:divBdr>
        </w:div>
        <w:div w:id="483941225">
          <w:marLeft w:val="0"/>
          <w:marRight w:val="0"/>
          <w:marTop w:val="0"/>
          <w:marBottom w:val="0"/>
          <w:divBdr>
            <w:top w:val="none" w:sz="0" w:space="0" w:color="auto"/>
            <w:left w:val="none" w:sz="0" w:space="0" w:color="auto"/>
            <w:bottom w:val="none" w:sz="0" w:space="0" w:color="auto"/>
            <w:right w:val="none" w:sz="0" w:space="0" w:color="auto"/>
          </w:divBdr>
        </w:div>
        <w:div w:id="483941227">
          <w:marLeft w:val="0"/>
          <w:marRight w:val="0"/>
          <w:marTop w:val="0"/>
          <w:marBottom w:val="0"/>
          <w:divBdr>
            <w:top w:val="none" w:sz="0" w:space="0" w:color="auto"/>
            <w:left w:val="none" w:sz="0" w:space="0" w:color="auto"/>
            <w:bottom w:val="none" w:sz="0" w:space="0" w:color="auto"/>
            <w:right w:val="none" w:sz="0" w:space="0" w:color="auto"/>
          </w:divBdr>
        </w:div>
        <w:div w:id="483941228">
          <w:marLeft w:val="0"/>
          <w:marRight w:val="0"/>
          <w:marTop w:val="0"/>
          <w:marBottom w:val="0"/>
          <w:divBdr>
            <w:top w:val="none" w:sz="0" w:space="0" w:color="auto"/>
            <w:left w:val="none" w:sz="0" w:space="0" w:color="auto"/>
            <w:bottom w:val="none" w:sz="0" w:space="0" w:color="auto"/>
            <w:right w:val="none" w:sz="0" w:space="0" w:color="auto"/>
          </w:divBdr>
        </w:div>
        <w:div w:id="483941229">
          <w:marLeft w:val="0"/>
          <w:marRight w:val="0"/>
          <w:marTop w:val="0"/>
          <w:marBottom w:val="0"/>
          <w:divBdr>
            <w:top w:val="none" w:sz="0" w:space="0" w:color="auto"/>
            <w:left w:val="none" w:sz="0" w:space="0" w:color="auto"/>
            <w:bottom w:val="none" w:sz="0" w:space="0" w:color="auto"/>
            <w:right w:val="none" w:sz="0" w:space="0" w:color="auto"/>
          </w:divBdr>
        </w:div>
        <w:div w:id="483941230">
          <w:marLeft w:val="0"/>
          <w:marRight w:val="0"/>
          <w:marTop w:val="0"/>
          <w:marBottom w:val="0"/>
          <w:divBdr>
            <w:top w:val="none" w:sz="0" w:space="0" w:color="auto"/>
            <w:left w:val="none" w:sz="0" w:space="0" w:color="auto"/>
            <w:bottom w:val="none" w:sz="0" w:space="0" w:color="auto"/>
            <w:right w:val="none" w:sz="0" w:space="0" w:color="auto"/>
          </w:divBdr>
        </w:div>
        <w:div w:id="483941231">
          <w:marLeft w:val="0"/>
          <w:marRight w:val="0"/>
          <w:marTop w:val="0"/>
          <w:marBottom w:val="0"/>
          <w:divBdr>
            <w:top w:val="none" w:sz="0" w:space="0" w:color="auto"/>
            <w:left w:val="none" w:sz="0" w:space="0" w:color="auto"/>
            <w:bottom w:val="none" w:sz="0" w:space="0" w:color="auto"/>
            <w:right w:val="none" w:sz="0" w:space="0" w:color="auto"/>
          </w:divBdr>
        </w:div>
        <w:div w:id="483941232">
          <w:marLeft w:val="0"/>
          <w:marRight w:val="0"/>
          <w:marTop w:val="0"/>
          <w:marBottom w:val="0"/>
          <w:divBdr>
            <w:top w:val="none" w:sz="0" w:space="0" w:color="auto"/>
            <w:left w:val="none" w:sz="0" w:space="0" w:color="auto"/>
            <w:bottom w:val="none" w:sz="0" w:space="0" w:color="auto"/>
            <w:right w:val="none" w:sz="0" w:space="0" w:color="auto"/>
          </w:divBdr>
        </w:div>
        <w:div w:id="483941233">
          <w:marLeft w:val="0"/>
          <w:marRight w:val="0"/>
          <w:marTop w:val="0"/>
          <w:marBottom w:val="0"/>
          <w:divBdr>
            <w:top w:val="none" w:sz="0" w:space="0" w:color="auto"/>
            <w:left w:val="none" w:sz="0" w:space="0" w:color="auto"/>
            <w:bottom w:val="none" w:sz="0" w:space="0" w:color="auto"/>
            <w:right w:val="none" w:sz="0" w:space="0" w:color="auto"/>
          </w:divBdr>
        </w:div>
        <w:div w:id="483941234">
          <w:marLeft w:val="0"/>
          <w:marRight w:val="0"/>
          <w:marTop w:val="0"/>
          <w:marBottom w:val="0"/>
          <w:divBdr>
            <w:top w:val="none" w:sz="0" w:space="0" w:color="auto"/>
            <w:left w:val="none" w:sz="0" w:space="0" w:color="auto"/>
            <w:bottom w:val="none" w:sz="0" w:space="0" w:color="auto"/>
            <w:right w:val="none" w:sz="0" w:space="0" w:color="auto"/>
          </w:divBdr>
        </w:div>
        <w:div w:id="483941235">
          <w:marLeft w:val="0"/>
          <w:marRight w:val="0"/>
          <w:marTop w:val="0"/>
          <w:marBottom w:val="0"/>
          <w:divBdr>
            <w:top w:val="none" w:sz="0" w:space="0" w:color="auto"/>
            <w:left w:val="none" w:sz="0" w:space="0" w:color="auto"/>
            <w:bottom w:val="none" w:sz="0" w:space="0" w:color="auto"/>
            <w:right w:val="none" w:sz="0" w:space="0" w:color="auto"/>
          </w:divBdr>
        </w:div>
        <w:div w:id="483941237">
          <w:marLeft w:val="0"/>
          <w:marRight w:val="0"/>
          <w:marTop w:val="0"/>
          <w:marBottom w:val="0"/>
          <w:divBdr>
            <w:top w:val="none" w:sz="0" w:space="0" w:color="auto"/>
            <w:left w:val="none" w:sz="0" w:space="0" w:color="auto"/>
            <w:bottom w:val="none" w:sz="0" w:space="0" w:color="auto"/>
            <w:right w:val="none" w:sz="0" w:space="0" w:color="auto"/>
          </w:divBdr>
        </w:div>
        <w:div w:id="483941238">
          <w:marLeft w:val="0"/>
          <w:marRight w:val="0"/>
          <w:marTop w:val="0"/>
          <w:marBottom w:val="0"/>
          <w:divBdr>
            <w:top w:val="none" w:sz="0" w:space="0" w:color="auto"/>
            <w:left w:val="none" w:sz="0" w:space="0" w:color="auto"/>
            <w:bottom w:val="none" w:sz="0" w:space="0" w:color="auto"/>
            <w:right w:val="none" w:sz="0" w:space="0" w:color="auto"/>
          </w:divBdr>
        </w:div>
        <w:div w:id="483941239">
          <w:marLeft w:val="0"/>
          <w:marRight w:val="0"/>
          <w:marTop w:val="0"/>
          <w:marBottom w:val="0"/>
          <w:divBdr>
            <w:top w:val="none" w:sz="0" w:space="0" w:color="auto"/>
            <w:left w:val="none" w:sz="0" w:space="0" w:color="auto"/>
            <w:bottom w:val="none" w:sz="0" w:space="0" w:color="auto"/>
            <w:right w:val="none" w:sz="0" w:space="0" w:color="auto"/>
          </w:divBdr>
        </w:div>
        <w:div w:id="483941240">
          <w:marLeft w:val="0"/>
          <w:marRight w:val="0"/>
          <w:marTop w:val="0"/>
          <w:marBottom w:val="0"/>
          <w:divBdr>
            <w:top w:val="none" w:sz="0" w:space="0" w:color="auto"/>
            <w:left w:val="none" w:sz="0" w:space="0" w:color="auto"/>
            <w:bottom w:val="none" w:sz="0" w:space="0" w:color="auto"/>
            <w:right w:val="none" w:sz="0" w:space="0" w:color="auto"/>
          </w:divBdr>
        </w:div>
        <w:div w:id="483941241">
          <w:marLeft w:val="0"/>
          <w:marRight w:val="0"/>
          <w:marTop w:val="0"/>
          <w:marBottom w:val="0"/>
          <w:divBdr>
            <w:top w:val="none" w:sz="0" w:space="0" w:color="auto"/>
            <w:left w:val="none" w:sz="0" w:space="0" w:color="auto"/>
            <w:bottom w:val="none" w:sz="0" w:space="0" w:color="auto"/>
            <w:right w:val="none" w:sz="0" w:space="0" w:color="auto"/>
          </w:divBdr>
        </w:div>
        <w:div w:id="483941243">
          <w:marLeft w:val="0"/>
          <w:marRight w:val="0"/>
          <w:marTop w:val="0"/>
          <w:marBottom w:val="0"/>
          <w:divBdr>
            <w:top w:val="none" w:sz="0" w:space="0" w:color="auto"/>
            <w:left w:val="none" w:sz="0" w:space="0" w:color="auto"/>
            <w:bottom w:val="none" w:sz="0" w:space="0" w:color="auto"/>
            <w:right w:val="none" w:sz="0" w:space="0" w:color="auto"/>
          </w:divBdr>
        </w:div>
        <w:div w:id="483941244">
          <w:marLeft w:val="0"/>
          <w:marRight w:val="0"/>
          <w:marTop w:val="0"/>
          <w:marBottom w:val="0"/>
          <w:divBdr>
            <w:top w:val="none" w:sz="0" w:space="0" w:color="auto"/>
            <w:left w:val="none" w:sz="0" w:space="0" w:color="auto"/>
            <w:bottom w:val="none" w:sz="0" w:space="0" w:color="auto"/>
            <w:right w:val="none" w:sz="0" w:space="0" w:color="auto"/>
          </w:divBdr>
        </w:div>
        <w:div w:id="483941245">
          <w:marLeft w:val="0"/>
          <w:marRight w:val="0"/>
          <w:marTop w:val="0"/>
          <w:marBottom w:val="0"/>
          <w:divBdr>
            <w:top w:val="none" w:sz="0" w:space="0" w:color="auto"/>
            <w:left w:val="none" w:sz="0" w:space="0" w:color="auto"/>
            <w:bottom w:val="none" w:sz="0" w:space="0" w:color="auto"/>
            <w:right w:val="none" w:sz="0" w:space="0" w:color="auto"/>
          </w:divBdr>
        </w:div>
        <w:div w:id="483941246">
          <w:marLeft w:val="0"/>
          <w:marRight w:val="0"/>
          <w:marTop w:val="0"/>
          <w:marBottom w:val="0"/>
          <w:divBdr>
            <w:top w:val="none" w:sz="0" w:space="0" w:color="auto"/>
            <w:left w:val="none" w:sz="0" w:space="0" w:color="auto"/>
            <w:bottom w:val="none" w:sz="0" w:space="0" w:color="auto"/>
            <w:right w:val="none" w:sz="0" w:space="0" w:color="auto"/>
          </w:divBdr>
        </w:div>
        <w:div w:id="483941247">
          <w:marLeft w:val="0"/>
          <w:marRight w:val="0"/>
          <w:marTop w:val="0"/>
          <w:marBottom w:val="0"/>
          <w:divBdr>
            <w:top w:val="none" w:sz="0" w:space="0" w:color="auto"/>
            <w:left w:val="none" w:sz="0" w:space="0" w:color="auto"/>
            <w:bottom w:val="none" w:sz="0" w:space="0" w:color="auto"/>
            <w:right w:val="none" w:sz="0" w:space="0" w:color="auto"/>
          </w:divBdr>
        </w:div>
        <w:div w:id="483941248">
          <w:marLeft w:val="0"/>
          <w:marRight w:val="0"/>
          <w:marTop w:val="0"/>
          <w:marBottom w:val="0"/>
          <w:divBdr>
            <w:top w:val="none" w:sz="0" w:space="0" w:color="auto"/>
            <w:left w:val="none" w:sz="0" w:space="0" w:color="auto"/>
            <w:bottom w:val="none" w:sz="0" w:space="0" w:color="auto"/>
            <w:right w:val="none" w:sz="0" w:space="0" w:color="auto"/>
          </w:divBdr>
        </w:div>
        <w:div w:id="483941249">
          <w:marLeft w:val="0"/>
          <w:marRight w:val="0"/>
          <w:marTop w:val="0"/>
          <w:marBottom w:val="0"/>
          <w:divBdr>
            <w:top w:val="none" w:sz="0" w:space="0" w:color="auto"/>
            <w:left w:val="none" w:sz="0" w:space="0" w:color="auto"/>
            <w:bottom w:val="none" w:sz="0" w:space="0" w:color="auto"/>
            <w:right w:val="none" w:sz="0" w:space="0" w:color="auto"/>
          </w:divBdr>
        </w:div>
        <w:div w:id="483941250">
          <w:marLeft w:val="0"/>
          <w:marRight w:val="0"/>
          <w:marTop w:val="0"/>
          <w:marBottom w:val="0"/>
          <w:divBdr>
            <w:top w:val="none" w:sz="0" w:space="0" w:color="auto"/>
            <w:left w:val="none" w:sz="0" w:space="0" w:color="auto"/>
            <w:bottom w:val="none" w:sz="0" w:space="0" w:color="auto"/>
            <w:right w:val="none" w:sz="0" w:space="0" w:color="auto"/>
          </w:divBdr>
        </w:div>
        <w:div w:id="483941251">
          <w:marLeft w:val="0"/>
          <w:marRight w:val="0"/>
          <w:marTop w:val="0"/>
          <w:marBottom w:val="0"/>
          <w:divBdr>
            <w:top w:val="none" w:sz="0" w:space="0" w:color="auto"/>
            <w:left w:val="none" w:sz="0" w:space="0" w:color="auto"/>
            <w:bottom w:val="none" w:sz="0" w:space="0" w:color="auto"/>
            <w:right w:val="none" w:sz="0" w:space="0" w:color="auto"/>
          </w:divBdr>
        </w:div>
        <w:div w:id="483941252">
          <w:marLeft w:val="0"/>
          <w:marRight w:val="0"/>
          <w:marTop w:val="0"/>
          <w:marBottom w:val="0"/>
          <w:divBdr>
            <w:top w:val="none" w:sz="0" w:space="0" w:color="auto"/>
            <w:left w:val="none" w:sz="0" w:space="0" w:color="auto"/>
            <w:bottom w:val="none" w:sz="0" w:space="0" w:color="auto"/>
            <w:right w:val="none" w:sz="0" w:space="0" w:color="auto"/>
          </w:divBdr>
        </w:div>
        <w:div w:id="483941253">
          <w:marLeft w:val="0"/>
          <w:marRight w:val="0"/>
          <w:marTop w:val="0"/>
          <w:marBottom w:val="0"/>
          <w:divBdr>
            <w:top w:val="none" w:sz="0" w:space="0" w:color="auto"/>
            <w:left w:val="none" w:sz="0" w:space="0" w:color="auto"/>
            <w:bottom w:val="none" w:sz="0" w:space="0" w:color="auto"/>
            <w:right w:val="none" w:sz="0" w:space="0" w:color="auto"/>
          </w:divBdr>
        </w:div>
        <w:div w:id="483941254">
          <w:marLeft w:val="0"/>
          <w:marRight w:val="0"/>
          <w:marTop w:val="0"/>
          <w:marBottom w:val="0"/>
          <w:divBdr>
            <w:top w:val="none" w:sz="0" w:space="0" w:color="auto"/>
            <w:left w:val="none" w:sz="0" w:space="0" w:color="auto"/>
            <w:bottom w:val="none" w:sz="0" w:space="0" w:color="auto"/>
            <w:right w:val="none" w:sz="0" w:space="0" w:color="auto"/>
          </w:divBdr>
        </w:div>
        <w:div w:id="483941255">
          <w:marLeft w:val="0"/>
          <w:marRight w:val="0"/>
          <w:marTop w:val="0"/>
          <w:marBottom w:val="0"/>
          <w:divBdr>
            <w:top w:val="none" w:sz="0" w:space="0" w:color="auto"/>
            <w:left w:val="none" w:sz="0" w:space="0" w:color="auto"/>
            <w:bottom w:val="none" w:sz="0" w:space="0" w:color="auto"/>
            <w:right w:val="none" w:sz="0" w:space="0" w:color="auto"/>
          </w:divBdr>
        </w:div>
        <w:div w:id="483941256">
          <w:marLeft w:val="0"/>
          <w:marRight w:val="0"/>
          <w:marTop w:val="0"/>
          <w:marBottom w:val="0"/>
          <w:divBdr>
            <w:top w:val="none" w:sz="0" w:space="0" w:color="auto"/>
            <w:left w:val="none" w:sz="0" w:space="0" w:color="auto"/>
            <w:bottom w:val="none" w:sz="0" w:space="0" w:color="auto"/>
            <w:right w:val="none" w:sz="0" w:space="0" w:color="auto"/>
          </w:divBdr>
        </w:div>
        <w:div w:id="483941257">
          <w:marLeft w:val="0"/>
          <w:marRight w:val="0"/>
          <w:marTop w:val="0"/>
          <w:marBottom w:val="0"/>
          <w:divBdr>
            <w:top w:val="none" w:sz="0" w:space="0" w:color="auto"/>
            <w:left w:val="none" w:sz="0" w:space="0" w:color="auto"/>
            <w:bottom w:val="none" w:sz="0" w:space="0" w:color="auto"/>
            <w:right w:val="none" w:sz="0" w:space="0" w:color="auto"/>
          </w:divBdr>
        </w:div>
        <w:div w:id="483941258">
          <w:marLeft w:val="0"/>
          <w:marRight w:val="0"/>
          <w:marTop w:val="0"/>
          <w:marBottom w:val="0"/>
          <w:divBdr>
            <w:top w:val="none" w:sz="0" w:space="0" w:color="auto"/>
            <w:left w:val="none" w:sz="0" w:space="0" w:color="auto"/>
            <w:bottom w:val="none" w:sz="0" w:space="0" w:color="auto"/>
            <w:right w:val="none" w:sz="0" w:space="0" w:color="auto"/>
          </w:divBdr>
        </w:div>
        <w:div w:id="483941259">
          <w:marLeft w:val="0"/>
          <w:marRight w:val="0"/>
          <w:marTop w:val="0"/>
          <w:marBottom w:val="0"/>
          <w:divBdr>
            <w:top w:val="none" w:sz="0" w:space="0" w:color="auto"/>
            <w:left w:val="none" w:sz="0" w:space="0" w:color="auto"/>
            <w:bottom w:val="none" w:sz="0" w:space="0" w:color="auto"/>
            <w:right w:val="none" w:sz="0" w:space="0" w:color="auto"/>
          </w:divBdr>
        </w:div>
        <w:div w:id="483941260">
          <w:marLeft w:val="0"/>
          <w:marRight w:val="0"/>
          <w:marTop w:val="0"/>
          <w:marBottom w:val="0"/>
          <w:divBdr>
            <w:top w:val="none" w:sz="0" w:space="0" w:color="auto"/>
            <w:left w:val="none" w:sz="0" w:space="0" w:color="auto"/>
            <w:bottom w:val="none" w:sz="0" w:space="0" w:color="auto"/>
            <w:right w:val="none" w:sz="0" w:space="0" w:color="auto"/>
          </w:divBdr>
        </w:div>
        <w:div w:id="483941261">
          <w:marLeft w:val="0"/>
          <w:marRight w:val="0"/>
          <w:marTop w:val="0"/>
          <w:marBottom w:val="0"/>
          <w:divBdr>
            <w:top w:val="none" w:sz="0" w:space="0" w:color="auto"/>
            <w:left w:val="none" w:sz="0" w:space="0" w:color="auto"/>
            <w:bottom w:val="none" w:sz="0" w:space="0" w:color="auto"/>
            <w:right w:val="none" w:sz="0" w:space="0" w:color="auto"/>
          </w:divBdr>
        </w:div>
        <w:div w:id="483941262">
          <w:marLeft w:val="0"/>
          <w:marRight w:val="0"/>
          <w:marTop w:val="0"/>
          <w:marBottom w:val="0"/>
          <w:divBdr>
            <w:top w:val="none" w:sz="0" w:space="0" w:color="auto"/>
            <w:left w:val="none" w:sz="0" w:space="0" w:color="auto"/>
            <w:bottom w:val="none" w:sz="0" w:space="0" w:color="auto"/>
            <w:right w:val="none" w:sz="0" w:space="0" w:color="auto"/>
          </w:divBdr>
        </w:div>
        <w:div w:id="483941263">
          <w:marLeft w:val="0"/>
          <w:marRight w:val="0"/>
          <w:marTop w:val="0"/>
          <w:marBottom w:val="0"/>
          <w:divBdr>
            <w:top w:val="none" w:sz="0" w:space="0" w:color="auto"/>
            <w:left w:val="none" w:sz="0" w:space="0" w:color="auto"/>
            <w:bottom w:val="none" w:sz="0" w:space="0" w:color="auto"/>
            <w:right w:val="none" w:sz="0" w:space="0" w:color="auto"/>
          </w:divBdr>
        </w:div>
        <w:div w:id="483941264">
          <w:marLeft w:val="0"/>
          <w:marRight w:val="0"/>
          <w:marTop w:val="0"/>
          <w:marBottom w:val="0"/>
          <w:divBdr>
            <w:top w:val="none" w:sz="0" w:space="0" w:color="auto"/>
            <w:left w:val="none" w:sz="0" w:space="0" w:color="auto"/>
            <w:bottom w:val="none" w:sz="0" w:space="0" w:color="auto"/>
            <w:right w:val="none" w:sz="0" w:space="0" w:color="auto"/>
          </w:divBdr>
        </w:div>
        <w:div w:id="483941266">
          <w:marLeft w:val="0"/>
          <w:marRight w:val="0"/>
          <w:marTop w:val="0"/>
          <w:marBottom w:val="0"/>
          <w:divBdr>
            <w:top w:val="none" w:sz="0" w:space="0" w:color="auto"/>
            <w:left w:val="none" w:sz="0" w:space="0" w:color="auto"/>
            <w:bottom w:val="none" w:sz="0" w:space="0" w:color="auto"/>
            <w:right w:val="none" w:sz="0" w:space="0" w:color="auto"/>
          </w:divBdr>
        </w:div>
        <w:div w:id="483941267">
          <w:marLeft w:val="0"/>
          <w:marRight w:val="0"/>
          <w:marTop w:val="0"/>
          <w:marBottom w:val="0"/>
          <w:divBdr>
            <w:top w:val="none" w:sz="0" w:space="0" w:color="auto"/>
            <w:left w:val="none" w:sz="0" w:space="0" w:color="auto"/>
            <w:bottom w:val="none" w:sz="0" w:space="0" w:color="auto"/>
            <w:right w:val="none" w:sz="0" w:space="0" w:color="auto"/>
          </w:divBdr>
        </w:div>
        <w:div w:id="483941268">
          <w:marLeft w:val="0"/>
          <w:marRight w:val="0"/>
          <w:marTop w:val="0"/>
          <w:marBottom w:val="0"/>
          <w:divBdr>
            <w:top w:val="none" w:sz="0" w:space="0" w:color="auto"/>
            <w:left w:val="none" w:sz="0" w:space="0" w:color="auto"/>
            <w:bottom w:val="none" w:sz="0" w:space="0" w:color="auto"/>
            <w:right w:val="none" w:sz="0" w:space="0" w:color="auto"/>
          </w:divBdr>
        </w:div>
        <w:div w:id="483941269">
          <w:marLeft w:val="0"/>
          <w:marRight w:val="0"/>
          <w:marTop w:val="0"/>
          <w:marBottom w:val="0"/>
          <w:divBdr>
            <w:top w:val="none" w:sz="0" w:space="0" w:color="auto"/>
            <w:left w:val="none" w:sz="0" w:space="0" w:color="auto"/>
            <w:bottom w:val="none" w:sz="0" w:space="0" w:color="auto"/>
            <w:right w:val="none" w:sz="0" w:space="0" w:color="auto"/>
          </w:divBdr>
        </w:div>
        <w:div w:id="483941270">
          <w:marLeft w:val="0"/>
          <w:marRight w:val="0"/>
          <w:marTop w:val="0"/>
          <w:marBottom w:val="0"/>
          <w:divBdr>
            <w:top w:val="none" w:sz="0" w:space="0" w:color="auto"/>
            <w:left w:val="none" w:sz="0" w:space="0" w:color="auto"/>
            <w:bottom w:val="none" w:sz="0" w:space="0" w:color="auto"/>
            <w:right w:val="none" w:sz="0" w:space="0" w:color="auto"/>
          </w:divBdr>
        </w:div>
        <w:div w:id="483941271">
          <w:marLeft w:val="0"/>
          <w:marRight w:val="0"/>
          <w:marTop w:val="0"/>
          <w:marBottom w:val="0"/>
          <w:divBdr>
            <w:top w:val="none" w:sz="0" w:space="0" w:color="auto"/>
            <w:left w:val="none" w:sz="0" w:space="0" w:color="auto"/>
            <w:bottom w:val="none" w:sz="0" w:space="0" w:color="auto"/>
            <w:right w:val="none" w:sz="0" w:space="0" w:color="auto"/>
          </w:divBdr>
        </w:div>
        <w:div w:id="483941272">
          <w:marLeft w:val="0"/>
          <w:marRight w:val="0"/>
          <w:marTop w:val="0"/>
          <w:marBottom w:val="0"/>
          <w:divBdr>
            <w:top w:val="none" w:sz="0" w:space="0" w:color="auto"/>
            <w:left w:val="none" w:sz="0" w:space="0" w:color="auto"/>
            <w:bottom w:val="none" w:sz="0" w:space="0" w:color="auto"/>
            <w:right w:val="none" w:sz="0" w:space="0" w:color="auto"/>
          </w:divBdr>
        </w:div>
        <w:div w:id="483941273">
          <w:marLeft w:val="0"/>
          <w:marRight w:val="0"/>
          <w:marTop w:val="0"/>
          <w:marBottom w:val="0"/>
          <w:divBdr>
            <w:top w:val="none" w:sz="0" w:space="0" w:color="auto"/>
            <w:left w:val="none" w:sz="0" w:space="0" w:color="auto"/>
            <w:bottom w:val="none" w:sz="0" w:space="0" w:color="auto"/>
            <w:right w:val="none" w:sz="0" w:space="0" w:color="auto"/>
          </w:divBdr>
        </w:div>
        <w:div w:id="483941274">
          <w:marLeft w:val="0"/>
          <w:marRight w:val="0"/>
          <w:marTop w:val="0"/>
          <w:marBottom w:val="0"/>
          <w:divBdr>
            <w:top w:val="none" w:sz="0" w:space="0" w:color="auto"/>
            <w:left w:val="none" w:sz="0" w:space="0" w:color="auto"/>
            <w:bottom w:val="none" w:sz="0" w:space="0" w:color="auto"/>
            <w:right w:val="none" w:sz="0" w:space="0" w:color="auto"/>
          </w:divBdr>
        </w:div>
        <w:div w:id="483941275">
          <w:marLeft w:val="0"/>
          <w:marRight w:val="0"/>
          <w:marTop w:val="0"/>
          <w:marBottom w:val="0"/>
          <w:divBdr>
            <w:top w:val="none" w:sz="0" w:space="0" w:color="auto"/>
            <w:left w:val="none" w:sz="0" w:space="0" w:color="auto"/>
            <w:bottom w:val="none" w:sz="0" w:space="0" w:color="auto"/>
            <w:right w:val="none" w:sz="0" w:space="0" w:color="auto"/>
          </w:divBdr>
        </w:div>
        <w:div w:id="483941277">
          <w:marLeft w:val="0"/>
          <w:marRight w:val="0"/>
          <w:marTop w:val="0"/>
          <w:marBottom w:val="0"/>
          <w:divBdr>
            <w:top w:val="none" w:sz="0" w:space="0" w:color="auto"/>
            <w:left w:val="none" w:sz="0" w:space="0" w:color="auto"/>
            <w:bottom w:val="none" w:sz="0" w:space="0" w:color="auto"/>
            <w:right w:val="none" w:sz="0" w:space="0" w:color="auto"/>
          </w:divBdr>
        </w:div>
        <w:div w:id="483941278">
          <w:marLeft w:val="0"/>
          <w:marRight w:val="0"/>
          <w:marTop w:val="0"/>
          <w:marBottom w:val="0"/>
          <w:divBdr>
            <w:top w:val="none" w:sz="0" w:space="0" w:color="auto"/>
            <w:left w:val="none" w:sz="0" w:space="0" w:color="auto"/>
            <w:bottom w:val="none" w:sz="0" w:space="0" w:color="auto"/>
            <w:right w:val="none" w:sz="0" w:space="0" w:color="auto"/>
          </w:divBdr>
        </w:div>
        <w:div w:id="483941279">
          <w:marLeft w:val="0"/>
          <w:marRight w:val="0"/>
          <w:marTop w:val="0"/>
          <w:marBottom w:val="0"/>
          <w:divBdr>
            <w:top w:val="none" w:sz="0" w:space="0" w:color="auto"/>
            <w:left w:val="none" w:sz="0" w:space="0" w:color="auto"/>
            <w:bottom w:val="none" w:sz="0" w:space="0" w:color="auto"/>
            <w:right w:val="none" w:sz="0" w:space="0" w:color="auto"/>
          </w:divBdr>
        </w:div>
        <w:div w:id="483941280">
          <w:marLeft w:val="0"/>
          <w:marRight w:val="0"/>
          <w:marTop w:val="0"/>
          <w:marBottom w:val="0"/>
          <w:divBdr>
            <w:top w:val="none" w:sz="0" w:space="0" w:color="auto"/>
            <w:left w:val="none" w:sz="0" w:space="0" w:color="auto"/>
            <w:bottom w:val="none" w:sz="0" w:space="0" w:color="auto"/>
            <w:right w:val="none" w:sz="0" w:space="0" w:color="auto"/>
          </w:divBdr>
        </w:div>
        <w:div w:id="483941281">
          <w:marLeft w:val="0"/>
          <w:marRight w:val="0"/>
          <w:marTop w:val="0"/>
          <w:marBottom w:val="0"/>
          <w:divBdr>
            <w:top w:val="none" w:sz="0" w:space="0" w:color="auto"/>
            <w:left w:val="none" w:sz="0" w:space="0" w:color="auto"/>
            <w:bottom w:val="none" w:sz="0" w:space="0" w:color="auto"/>
            <w:right w:val="none" w:sz="0" w:space="0" w:color="auto"/>
          </w:divBdr>
        </w:div>
        <w:div w:id="483941282">
          <w:marLeft w:val="0"/>
          <w:marRight w:val="0"/>
          <w:marTop w:val="0"/>
          <w:marBottom w:val="0"/>
          <w:divBdr>
            <w:top w:val="none" w:sz="0" w:space="0" w:color="auto"/>
            <w:left w:val="none" w:sz="0" w:space="0" w:color="auto"/>
            <w:bottom w:val="none" w:sz="0" w:space="0" w:color="auto"/>
            <w:right w:val="none" w:sz="0" w:space="0" w:color="auto"/>
          </w:divBdr>
        </w:div>
        <w:div w:id="483941283">
          <w:marLeft w:val="0"/>
          <w:marRight w:val="0"/>
          <w:marTop w:val="0"/>
          <w:marBottom w:val="0"/>
          <w:divBdr>
            <w:top w:val="none" w:sz="0" w:space="0" w:color="auto"/>
            <w:left w:val="none" w:sz="0" w:space="0" w:color="auto"/>
            <w:bottom w:val="none" w:sz="0" w:space="0" w:color="auto"/>
            <w:right w:val="none" w:sz="0" w:space="0" w:color="auto"/>
          </w:divBdr>
        </w:div>
        <w:div w:id="483941284">
          <w:marLeft w:val="0"/>
          <w:marRight w:val="0"/>
          <w:marTop w:val="0"/>
          <w:marBottom w:val="0"/>
          <w:divBdr>
            <w:top w:val="none" w:sz="0" w:space="0" w:color="auto"/>
            <w:left w:val="none" w:sz="0" w:space="0" w:color="auto"/>
            <w:bottom w:val="none" w:sz="0" w:space="0" w:color="auto"/>
            <w:right w:val="none" w:sz="0" w:space="0" w:color="auto"/>
          </w:divBdr>
        </w:div>
        <w:div w:id="483941285">
          <w:marLeft w:val="0"/>
          <w:marRight w:val="0"/>
          <w:marTop w:val="0"/>
          <w:marBottom w:val="0"/>
          <w:divBdr>
            <w:top w:val="none" w:sz="0" w:space="0" w:color="auto"/>
            <w:left w:val="none" w:sz="0" w:space="0" w:color="auto"/>
            <w:bottom w:val="none" w:sz="0" w:space="0" w:color="auto"/>
            <w:right w:val="none" w:sz="0" w:space="0" w:color="auto"/>
          </w:divBdr>
        </w:div>
        <w:div w:id="483941286">
          <w:marLeft w:val="0"/>
          <w:marRight w:val="0"/>
          <w:marTop w:val="0"/>
          <w:marBottom w:val="0"/>
          <w:divBdr>
            <w:top w:val="none" w:sz="0" w:space="0" w:color="auto"/>
            <w:left w:val="none" w:sz="0" w:space="0" w:color="auto"/>
            <w:bottom w:val="none" w:sz="0" w:space="0" w:color="auto"/>
            <w:right w:val="none" w:sz="0" w:space="0" w:color="auto"/>
          </w:divBdr>
        </w:div>
        <w:div w:id="483941287">
          <w:marLeft w:val="0"/>
          <w:marRight w:val="0"/>
          <w:marTop w:val="0"/>
          <w:marBottom w:val="0"/>
          <w:divBdr>
            <w:top w:val="none" w:sz="0" w:space="0" w:color="auto"/>
            <w:left w:val="none" w:sz="0" w:space="0" w:color="auto"/>
            <w:bottom w:val="none" w:sz="0" w:space="0" w:color="auto"/>
            <w:right w:val="none" w:sz="0" w:space="0" w:color="auto"/>
          </w:divBdr>
        </w:div>
        <w:div w:id="483941288">
          <w:marLeft w:val="0"/>
          <w:marRight w:val="0"/>
          <w:marTop w:val="0"/>
          <w:marBottom w:val="0"/>
          <w:divBdr>
            <w:top w:val="none" w:sz="0" w:space="0" w:color="auto"/>
            <w:left w:val="none" w:sz="0" w:space="0" w:color="auto"/>
            <w:bottom w:val="none" w:sz="0" w:space="0" w:color="auto"/>
            <w:right w:val="none" w:sz="0" w:space="0" w:color="auto"/>
          </w:divBdr>
        </w:div>
        <w:div w:id="483941289">
          <w:marLeft w:val="0"/>
          <w:marRight w:val="0"/>
          <w:marTop w:val="0"/>
          <w:marBottom w:val="0"/>
          <w:divBdr>
            <w:top w:val="none" w:sz="0" w:space="0" w:color="auto"/>
            <w:left w:val="none" w:sz="0" w:space="0" w:color="auto"/>
            <w:bottom w:val="none" w:sz="0" w:space="0" w:color="auto"/>
            <w:right w:val="none" w:sz="0" w:space="0" w:color="auto"/>
          </w:divBdr>
        </w:div>
        <w:div w:id="483941290">
          <w:marLeft w:val="0"/>
          <w:marRight w:val="0"/>
          <w:marTop w:val="0"/>
          <w:marBottom w:val="0"/>
          <w:divBdr>
            <w:top w:val="none" w:sz="0" w:space="0" w:color="auto"/>
            <w:left w:val="none" w:sz="0" w:space="0" w:color="auto"/>
            <w:bottom w:val="none" w:sz="0" w:space="0" w:color="auto"/>
            <w:right w:val="none" w:sz="0" w:space="0" w:color="auto"/>
          </w:divBdr>
        </w:div>
        <w:div w:id="483941291">
          <w:marLeft w:val="0"/>
          <w:marRight w:val="0"/>
          <w:marTop w:val="0"/>
          <w:marBottom w:val="0"/>
          <w:divBdr>
            <w:top w:val="none" w:sz="0" w:space="0" w:color="auto"/>
            <w:left w:val="none" w:sz="0" w:space="0" w:color="auto"/>
            <w:bottom w:val="none" w:sz="0" w:space="0" w:color="auto"/>
            <w:right w:val="none" w:sz="0" w:space="0" w:color="auto"/>
          </w:divBdr>
        </w:div>
        <w:div w:id="483941292">
          <w:marLeft w:val="0"/>
          <w:marRight w:val="0"/>
          <w:marTop w:val="0"/>
          <w:marBottom w:val="0"/>
          <w:divBdr>
            <w:top w:val="none" w:sz="0" w:space="0" w:color="auto"/>
            <w:left w:val="none" w:sz="0" w:space="0" w:color="auto"/>
            <w:bottom w:val="none" w:sz="0" w:space="0" w:color="auto"/>
            <w:right w:val="none" w:sz="0" w:space="0" w:color="auto"/>
          </w:divBdr>
        </w:div>
        <w:div w:id="483941293">
          <w:marLeft w:val="0"/>
          <w:marRight w:val="0"/>
          <w:marTop w:val="0"/>
          <w:marBottom w:val="0"/>
          <w:divBdr>
            <w:top w:val="none" w:sz="0" w:space="0" w:color="auto"/>
            <w:left w:val="none" w:sz="0" w:space="0" w:color="auto"/>
            <w:bottom w:val="none" w:sz="0" w:space="0" w:color="auto"/>
            <w:right w:val="none" w:sz="0" w:space="0" w:color="auto"/>
          </w:divBdr>
        </w:div>
        <w:div w:id="483941294">
          <w:marLeft w:val="0"/>
          <w:marRight w:val="0"/>
          <w:marTop w:val="0"/>
          <w:marBottom w:val="0"/>
          <w:divBdr>
            <w:top w:val="none" w:sz="0" w:space="0" w:color="auto"/>
            <w:left w:val="none" w:sz="0" w:space="0" w:color="auto"/>
            <w:bottom w:val="none" w:sz="0" w:space="0" w:color="auto"/>
            <w:right w:val="none" w:sz="0" w:space="0" w:color="auto"/>
          </w:divBdr>
        </w:div>
        <w:div w:id="483941296">
          <w:marLeft w:val="0"/>
          <w:marRight w:val="0"/>
          <w:marTop w:val="0"/>
          <w:marBottom w:val="0"/>
          <w:divBdr>
            <w:top w:val="none" w:sz="0" w:space="0" w:color="auto"/>
            <w:left w:val="none" w:sz="0" w:space="0" w:color="auto"/>
            <w:bottom w:val="none" w:sz="0" w:space="0" w:color="auto"/>
            <w:right w:val="none" w:sz="0" w:space="0" w:color="auto"/>
          </w:divBdr>
        </w:div>
        <w:div w:id="483941297">
          <w:marLeft w:val="0"/>
          <w:marRight w:val="0"/>
          <w:marTop w:val="0"/>
          <w:marBottom w:val="0"/>
          <w:divBdr>
            <w:top w:val="none" w:sz="0" w:space="0" w:color="auto"/>
            <w:left w:val="none" w:sz="0" w:space="0" w:color="auto"/>
            <w:bottom w:val="none" w:sz="0" w:space="0" w:color="auto"/>
            <w:right w:val="none" w:sz="0" w:space="0" w:color="auto"/>
          </w:divBdr>
        </w:div>
        <w:div w:id="483941298">
          <w:marLeft w:val="0"/>
          <w:marRight w:val="0"/>
          <w:marTop w:val="0"/>
          <w:marBottom w:val="0"/>
          <w:divBdr>
            <w:top w:val="none" w:sz="0" w:space="0" w:color="auto"/>
            <w:left w:val="none" w:sz="0" w:space="0" w:color="auto"/>
            <w:bottom w:val="none" w:sz="0" w:space="0" w:color="auto"/>
            <w:right w:val="none" w:sz="0" w:space="0" w:color="auto"/>
          </w:divBdr>
        </w:div>
        <w:div w:id="483941299">
          <w:marLeft w:val="0"/>
          <w:marRight w:val="0"/>
          <w:marTop w:val="0"/>
          <w:marBottom w:val="0"/>
          <w:divBdr>
            <w:top w:val="none" w:sz="0" w:space="0" w:color="auto"/>
            <w:left w:val="none" w:sz="0" w:space="0" w:color="auto"/>
            <w:bottom w:val="none" w:sz="0" w:space="0" w:color="auto"/>
            <w:right w:val="none" w:sz="0" w:space="0" w:color="auto"/>
          </w:divBdr>
        </w:div>
        <w:div w:id="483941300">
          <w:marLeft w:val="0"/>
          <w:marRight w:val="0"/>
          <w:marTop w:val="0"/>
          <w:marBottom w:val="0"/>
          <w:divBdr>
            <w:top w:val="none" w:sz="0" w:space="0" w:color="auto"/>
            <w:left w:val="none" w:sz="0" w:space="0" w:color="auto"/>
            <w:bottom w:val="none" w:sz="0" w:space="0" w:color="auto"/>
            <w:right w:val="none" w:sz="0" w:space="0" w:color="auto"/>
          </w:divBdr>
        </w:div>
        <w:div w:id="483941301">
          <w:marLeft w:val="0"/>
          <w:marRight w:val="0"/>
          <w:marTop w:val="0"/>
          <w:marBottom w:val="0"/>
          <w:divBdr>
            <w:top w:val="none" w:sz="0" w:space="0" w:color="auto"/>
            <w:left w:val="none" w:sz="0" w:space="0" w:color="auto"/>
            <w:bottom w:val="none" w:sz="0" w:space="0" w:color="auto"/>
            <w:right w:val="none" w:sz="0" w:space="0" w:color="auto"/>
          </w:divBdr>
        </w:div>
        <w:div w:id="483941302">
          <w:marLeft w:val="0"/>
          <w:marRight w:val="0"/>
          <w:marTop w:val="0"/>
          <w:marBottom w:val="0"/>
          <w:divBdr>
            <w:top w:val="none" w:sz="0" w:space="0" w:color="auto"/>
            <w:left w:val="none" w:sz="0" w:space="0" w:color="auto"/>
            <w:bottom w:val="none" w:sz="0" w:space="0" w:color="auto"/>
            <w:right w:val="none" w:sz="0" w:space="0" w:color="auto"/>
          </w:divBdr>
        </w:div>
        <w:div w:id="483941303">
          <w:marLeft w:val="0"/>
          <w:marRight w:val="0"/>
          <w:marTop w:val="0"/>
          <w:marBottom w:val="0"/>
          <w:divBdr>
            <w:top w:val="none" w:sz="0" w:space="0" w:color="auto"/>
            <w:left w:val="none" w:sz="0" w:space="0" w:color="auto"/>
            <w:bottom w:val="none" w:sz="0" w:space="0" w:color="auto"/>
            <w:right w:val="none" w:sz="0" w:space="0" w:color="auto"/>
          </w:divBdr>
        </w:div>
        <w:div w:id="483941304">
          <w:marLeft w:val="0"/>
          <w:marRight w:val="0"/>
          <w:marTop w:val="0"/>
          <w:marBottom w:val="0"/>
          <w:divBdr>
            <w:top w:val="none" w:sz="0" w:space="0" w:color="auto"/>
            <w:left w:val="none" w:sz="0" w:space="0" w:color="auto"/>
            <w:bottom w:val="none" w:sz="0" w:space="0" w:color="auto"/>
            <w:right w:val="none" w:sz="0" w:space="0" w:color="auto"/>
          </w:divBdr>
        </w:div>
        <w:div w:id="483941305">
          <w:marLeft w:val="0"/>
          <w:marRight w:val="0"/>
          <w:marTop w:val="0"/>
          <w:marBottom w:val="0"/>
          <w:divBdr>
            <w:top w:val="none" w:sz="0" w:space="0" w:color="auto"/>
            <w:left w:val="none" w:sz="0" w:space="0" w:color="auto"/>
            <w:bottom w:val="none" w:sz="0" w:space="0" w:color="auto"/>
            <w:right w:val="none" w:sz="0" w:space="0" w:color="auto"/>
          </w:divBdr>
        </w:div>
        <w:div w:id="483941306">
          <w:marLeft w:val="0"/>
          <w:marRight w:val="0"/>
          <w:marTop w:val="0"/>
          <w:marBottom w:val="0"/>
          <w:divBdr>
            <w:top w:val="none" w:sz="0" w:space="0" w:color="auto"/>
            <w:left w:val="none" w:sz="0" w:space="0" w:color="auto"/>
            <w:bottom w:val="none" w:sz="0" w:space="0" w:color="auto"/>
            <w:right w:val="none" w:sz="0" w:space="0" w:color="auto"/>
          </w:divBdr>
        </w:div>
        <w:div w:id="483941307">
          <w:marLeft w:val="0"/>
          <w:marRight w:val="0"/>
          <w:marTop w:val="0"/>
          <w:marBottom w:val="0"/>
          <w:divBdr>
            <w:top w:val="none" w:sz="0" w:space="0" w:color="auto"/>
            <w:left w:val="none" w:sz="0" w:space="0" w:color="auto"/>
            <w:bottom w:val="none" w:sz="0" w:space="0" w:color="auto"/>
            <w:right w:val="none" w:sz="0" w:space="0" w:color="auto"/>
          </w:divBdr>
        </w:div>
        <w:div w:id="483941308">
          <w:marLeft w:val="0"/>
          <w:marRight w:val="0"/>
          <w:marTop w:val="0"/>
          <w:marBottom w:val="0"/>
          <w:divBdr>
            <w:top w:val="none" w:sz="0" w:space="0" w:color="auto"/>
            <w:left w:val="none" w:sz="0" w:space="0" w:color="auto"/>
            <w:bottom w:val="none" w:sz="0" w:space="0" w:color="auto"/>
            <w:right w:val="none" w:sz="0" w:space="0" w:color="auto"/>
          </w:divBdr>
        </w:div>
        <w:div w:id="483941309">
          <w:marLeft w:val="0"/>
          <w:marRight w:val="0"/>
          <w:marTop w:val="0"/>
          <w:marBottom w:val="0"/>
          <w:divBdr>
            <w:top w:val="none" w:sz="0" w:space="0" w:color="auto"/>
            <w:left w:val="none" w:sz="0" w:space="0" w:color="auto"/>
            <w:bottom w:val="none" w:sz="0" w:space="0" w:color="auto"/>
            <w:right w:val="none" w:sz="0" w:space="0" w:color="auto"/>
          </w:divBdr>
        </w:div>
        <w:div w:id="483941310">
          <w:marLeft w:val="0"/>
          <w:marRight w:val="0"/>
          <w:marTop w:val="0"/>
          <w:marBottom w:val="0"/>
          <w:divBdr>
            <w:top w:val="none" w:sz="0" w:space="0" w:color="auto"/>
            <w:left w:val="none" w:sz="0" w:space="0" w:color="auto"/>
            <w:bottom w:val="none" w:sz="0" w:space="0" w:color="auto"/>
            <w:right w:val="none" w:sz="0" w:space="0" w:color="auto"/>
          </w:divBdr>
        </w:div>
        <w:div w:id="483941312">
          <w:marLeft w:val="0"/>
          <w:marRight w:val="0"/>
          <w:marTop w:val="0"/>
          <w:marBottom w:val="0"/>
          <w:divBdr>
            <w:top w:val="none" w:sz="0" w:space="0" w:color="auto"/>
            <w:left w:val="none" w:sz="0" w:space="0" w:color="auto"/>
            <w:bottom w:val="none" w:sz="0" w:space="0" w:color="auto"/>
            <w:right w:val="none" w:sz="0" w:space="0" w:color="auto"/>
          </w:divBdr>
        </w:div>
        <w:div w:id="483941314">
          <w:marLeft w:val="0"/>
          <w:marRight w:val="0"/>
          <w:marTop w:val="0"/>
          <w:marBottom w:val="0"/>
          <w:divBdr>
            <w:top w:val="none" w:sz="0" w:space="0" w:color="auto"/>
            <w:left w:val="none" w:sz="0" w:space="0" w:color="auto"/>
            <w:bottom w:val="none" w:sz="0" w:space="0" w:color="auto"/>
            <w:right w:val="none" w:sz="0" w:space="0" w:color="auto"/>
          </w:divBdr>
        </w:div>
        <w:div w:id="483941315">
          <w:marLeft w:val="0"/>
          <w:marRight w:val="0"/>
          <w:marTop w:val="0"/>
          <w:marBottom w:val="0"/>
          <w:divBdr>
            <w:top w:val="none" w:sz="0" w:space="0" w:color="auto"/>
            <w:left w:val="none" w:sz="0" w:space="0" w:color="auto"/>
            <w:bottom w:val="none" w:sz="0" w:space="0" w:color="auto"/>
            <w:right w:val="none" w:sz="0" w:space="0" w:color="auto"/>
          </w:divBdr>
        </w:div>
        <w:div w:id="483941316">
          <w:marLeft w:val="0"/>
          <w:marRight w:val="0"/>
          <w:marTop w:val="0"/>
          <w:marBottom w:val="0"/>
          <w:divBdr>
            <w:top w:val="none" w:sz="0" w:space="0" w:color="auto"/>
            <w:left w:val="none" w:sz="0" w:space="0" w:color="auto"/>
            <w:bottom w:val="none" w:sz="0" w:space="0" w:color="auto"/>
            <w:right w:val="none" w:sz="0" w:space="0" w:color="auto"/>
          </w:divBdr>
        </w:div>
        <w:div w:id="483941317">
          <w:marLeft w:val="0"/>
          <w:marRight w:val="0"/>
          <w:marTop w:val="0"/>
          <w:marBottom w:val="0"/>
          <w:divBdr>
            <w:top w:val="none" w:sz="0" w:space="0" w:color="auto"/>
            <w:left w:val="none" w:sz="0" w:space="0" w:color="auto"/>
            <w:bottom w:val="none" w:sz="0" w:space="0" w:color="auto"/>
            <w:right w:val="none" w:sz="0" w:space="0" w:color="auto"/>
          </w:divBdr>
        </w:div>
        <w:div w:id="483941318">
          <w:marLeft w:val="0"/>
          <w:marRight w:val="0"/>
          <w:marTop w:val="0"/>
          <w:marBottom w:val="0"/>
          <w:divBdr>
            <w:top w:val="none" w:sz="0" w:space="0" w:color="auto"/>
            <w:left w:val="none" w:sz="0" w:space="0" w:color="auto"/>
            <w:bottom w:val="none" w:sz="0" w:space="0" w:color="auto"/>
            <w:right w:val="none" w:sz="0" w:space="0" w:color="auto"/>
          </w:divBdr>
        </w:div>
        <w:div w:id="483941319">
          <w:marLeft w:val="0"/>
          <w:marRight w:val="0"/>
          <w:marTop w:val="0"/>
          <w:marBottom w:val="0"/>
          <w:divBdr>
            <w:top w:val="none" w:sz="0" w:space="0" w:color="auto"/>
            <w:left w:val="none" w:sz="0" w:space="0" w:color="auto"/>
            <w:bottom w:val="none" w:sz="0" w:space="0" w:color="auto"/>
            <w:right w:val="none" w:sz="0" w:space="0" w:color="auto"/>
          </w:divBdr>
        </w:div>
        <w:div w:id="483941320">
          <w:marLeft w:val="0"/>
          <w:marRight w:val="0"/>
          <w:marTop w:val="0"/>
          <w:marBottom w:val="0"/>
          <w:divBdr>
            <w:top w:val="none" w:sz="0" w:space="0" w:color="auto"/>
            <w:left w:val="none" w:sz="0" w:space="0" w:color="auto"/>
            <w:bottom w:val="none" w:sz="0" w:space="0" w:color="auto"/>
            <w:right w:val="none" w:sz="0" w:space="0" w:color="auto"/>
          </w:divBdr>
        </w:div>
        <w:div w:id="483941321">
          <w:marLeft w:val="0"/>
          <w:marRight w:val="0"/>
          <w:marTop w:val="0"/>
          <w:marBottom w:val="0"/>
          <w:divBdr>
            <w:top w:val="none" w:sz="0" w:space="0" w:color="auto"/>
            <w:left w:val="none" w:sz="0" w:space="0" w:color="auto"/>
            <w:bottom w:val="none" w:sz="0" w:space="0" w:color="auto"/>
            <w:right w:val="none" w:sz="0" w:space="0" w:color="auto"/>
          </w:divBdr>
        </w:div>
        <w:div w:id="483941322">
          <w:marLeft w:val="0"/>
          <w:marRight w:val="0"/>
          <w:marTop w:val="0"/>
          <w:marBottom w:val="0"/>
          <w:divBdr>
            <w:top w:val="none" w:sz="0" w:space="0" w:color="auto"/>
            <w:left w:val="none" w:sz="0" w:space="0" w:color="auto"/>
            <w:bottom w:val="none" w:sz="0" w:space="0" w:color="auto"/>
            <w:right w:val="none" w:sz="0" w:space="0" w:color="auto"/>
          </w:divBdr>
        </w:div>
        <w:div w:id="483941323">
          <w:marLeft w:val="0"/>
          <w:marRight w:val="0"/>
          <w:marTop w:val="0"/>
          <w:marBottom w:val="0"/>
          <w:divBdr>
            <w:top w:val="none" w:sz="0" w:space="0" w:color="auto"/>
            <w:left w:val="none" w:sz="0" w:space="0" w:color="auto"/>
            <w:bottom w:val="none" w:sz="0" w:space="0" w:color="auto"/>
            <w:right w:val="none" w:sz="0" w:space="0" w:color="auto"/>
          </w:divBdr>
        </w:div>
        <w:div w:id="483941324">
          <w:marLeft w:val="0"/>
          <w:marRight w:val="0"/>
          <w:marTop w:val="0"/>
          <w:marBottom w:val="0"/>
          <w:divBdr>
            <w:top w:val="none" w:sz="0" w:space="0" w:color="auto"/>
            <w:left w:val="none" w:sz="0" w:space="0" w:color="auto"/>
            <w:bottom w:val="none" w:sz="0" w:space="0" w:color="auto"/>
            <w:right w:val="none" w:sz="0" w:space="0" w:color="auto"/>
          </w:divBdr>
        </w:div>
        <w:div w:id="483941325">
          <w:marLeft w:val="0"/>
          <w:marRight w:val="0"/>
          <w:marTop w:val="0"/>
          <w:marBottom w:val="0"/>
          <w:divBdr>
            <w:top w:val="none" w:sz="0" w:space="0" w:color="auto"/>
            <w:left w:val="none" w:sz="0" w:space="0" w:color="auto"/>
            <w:bottom w:val="none" w:sz="0" w:space="0" w:color="auto"/>
            <w:right w:val="none" w:sz="0" w:space="0" w:color="auto"/>
          </w:divBdr>
        </w:div>
        <w:div w:id="483941326">
          <w:marLeft w:val="0"/>
          <w:marRight w:val="0"/>
          <w:marTop w:val="0"/>
          <w:marBottom w:val="0"/>
          <w:divBdr>
            <w:top w:val="none" w:sz="0" w:space="0" w:color="auto"/>
            <w:left w:val="none" w:sz="0" w:space="0" w:color="auto"/>
            <w:bottom w:val="none" w:sz="0" w:space="0" w:color="auto"/>
            <w:right w:val="none" w:sz="0" w:space="0" w:color="auto"/>
          </w:divBdr>
        </w:div>
        <w:div w:id="483941327">
          <w:marLeft w:val="0"/>
          <w:marRight w:val="0"/>
          <w:marTop w:val="0"/>
          <w:marBottom w:val="0"/>
          <w:divBdr>
            <w:top w:val="none" w:sz="0" w:space="0" w:color="auto"/>
            <w:left w:val="none" w:sz="0" w:space="0" w:color="auto"/>
            <w:bottom w:val="none" w:sz="0" w:space="0" w:color="auto"/>
            <w:right w:val="none" w:sz="0" w:space="0" w:color="auto"/>
          </w:divBdr>
        </w:div>
        <w:div w:id="483941328">
          <w:marLeft w:val="0"/>
          <w:marRight w:val="0"/>
          <w:marTop w:val="0"/>
          <w:marBottom w:val="0"/>
          <w:divBdr>
            <w:top w:val="none" w:sz="0" w:space="0" w:color="auto"/>
            <w:left w:val="none" w:sz="0" w:space="0" w:color="auto"/>
            <w:bottom w:val="none" w:sz="0" w:space="0" w:color="auto"/>
            <w:right w:val="none" w:sz="0" w:space="0" w:color="auto"/>
          </w:divBdr>
        </w:div>
        <w:div w:id="483941329">
          <w:marLeft w:val="0"/>
          <w:marRight w:val="0"/>
          <w:marTop w:val="0"/>
          <w:marBottom w:val="0"/>
          <w:divBdr>
            <w:top w:val="none" w:sz="0" w:space="0" w:color="auto"/>
            <w:left w:val="none" w:sz="0" w:space="0" w:color="auto"/>
            <w:bottom w:val="none" w:sz="0" w:space="0" w:color="auto"/>
            <w:right w:val="none" w:sz="0" w:space="0" w:color="auto"/>
          </w:divBdr>
        </w:div>
        <w:div w:id="483941330">
          <w:marLeft w:val="0"/>
          <w:marRight w:val="0"/>
          <w:marTop w:val="0"/>
          <w:marBottom w:val="0"/>
          <w:divBdr>
            <w:top w:val="none" w:sz="0" w:space="0" w:color="auto"/>
            <w:left w:val="none" w:sz="0" w:space="0" w:color="auto"/>
            <w:bottom w:val="none" w:sz="0" w:space="0" w:color="auto"/>
            <w:right w:val="none" w:sz="0" w:space="0" w:color="auto"/>
          </w:divBdr>
        </w:div>
        <w:div w:id="483941332">
          <w:marLeft w:val="0"/>
          <w:marRight w:val="0"/>
          <w:marTop w:val="0"/>
          <w:marBottom w:val="0"/>
          <w:divBdr>
            <w:top w:val="none" w:sz="0" w:space="0" w:color="auto"/>
            <w:left w:val="none" w:sz="0" w:space="0" w:color="auto"/>
            <w:bottom w:val="none" w:sz="0" w:space="0" w:color="auto"/>
            <w:right w:val="none" w:sz="0" w:space="0" w:color="auto"/>
          </w:divBdr>
        </w:div>
        <w:div w:id="483941333">
          <w:marLeft w:val="0"/>
          <w:marRight w:val="0"/>
          <w:marTop w:val="0"/>
          <w:marBottom w:val="0"/>
          <w:divBdr>
            <w:top w:val="none" w:sz="0" w:space="0" w:color="auto"/>
            <w:left w:val="none" w:sz="0" w:space="0" w:color="auto"/>
            <w:bottom w:val="none" w:sz="0" w:space="0" w:color="auto"/>
            <w:right w:val="none" w:sz="0" w:space="0" w:color="auto"/>
          </w:divBdr>
        </w:div>
        <w:div w:id="483941335">
          <w:marLeft w:val="0"/>
          <w:marRight w:val="0"/>
          <w:marTop w:val="0"/>
          <w:marBottom w:val="0"/>
          <w:divBdr>
            <w:top w:val="none" w:sz="0" w:space="0" w:color="auto"/>
            <w:left w:val="none" w:sz="0" w:space="0" w:color="auto"/>
            <w:bottom w:val="none" w:sz="0" w:space="0" w:color="auto"/>
            <w:right w:val="none" w:sz="0" w:space="0" w:color="auto"/>
          </w:divBdr>
        </w:div>
        <w:div w:id="483941336">
          <w:marLeft w:val="0"/>
          <w:marRight w:val="0"/>
          <w:marTop w:val="0"/>
          <w:marBottom w:val="0"/>
          <w:divBdr>
            <w:top w:val="none" w:sz="0" w:space="0" w:color="auto"/>
            <w:left w:val="none" w:sz="0" w:space="0" w:color="auto"/>
            <w:bottom w:val="none" w:sz="0" w:space="0" w:color="auto"/>
            <w:right w:val="none" w:sz="0" w:space="0" w:color="auto"/>
          </w:divBdr>
        </w:div>
        <w:div w:id="483941337">
          <w:marLeft w:val="0"/>
          <w:marRight w:val="0"/>
          <w:marTop w:val="0"/>
          <w:marBottom w:val="0"/>
          <w:divBdr>
            <w:top w:val="none" w:sz="0" w:space="0" w:color="auto"/>
            <w:left w:val="none" w:sz="0" w:space="0" w:color="auto"/>
            <w:bottom w:val="none" w:sz="0" w:space="0" w:color="auto"/>
            <w:right w:val="none" w:sz="0" w:space="0" w:color="auto"/>
          </w:divBdr>
        </w:div>
        <w:div w:id="483941338">
          <w:marLeft w:val="0"/>
          <w:marRight w:val="0"/>
          <w:marTop w:val="0"/>
          <w:marBottom w:val="0"/>
          <w:divBdr>
            <w:top w:val="none" w:sz="0" w:space="0" w:color="auto"/>
            <w:left w:val="none" w:sz="0" w:space="0" w:color="auto"/>
            <w:bottom w:val="none" w:sz="0" w:space="0" w:color="auto"/>
            <w:right w:val="none" w:sz="0" w:space="0" w:color="auto"/>
          </w:divBdr>
        </w:div>
        <w:div w:id="483941340">
          <w:marLeft w:val="0"/>
          <w:marRight w:val="0"/>
          <w:marTop w:val="0"/>
          <w:marBottom w:val="0"/>
          <w:divBdr>
            <w:top w:val="none" w:sz="0" w:space="0" w:color="auto"/>
            <w:left w:val="none" w:sz="0" w:space="0" w:color="auto"/>
            <w:bottom w:val="none" w:sz="0" w:space="0" w:color="auto"/>
            <w:right w:val="none" w:sz="0" w:space="0" w:color="auto"/>
          </w:divBdr>
        </w:div>
        <w:div w:id="483941341">
          <w:marLeft w:val="0"/>
          <w:marRight w:val="0"/>
          <w:marTop w:val="0"/>
          <w:marBottom w:val="0"/>
          <w:divBdr>
            <w:top w:val="none" w:sz="0" w:space="0" w:color="auto"/>
            <w:left w:val="none" w:sz="0" w:space="0" w:color="auto"/>
            <w:bottom w:val="none" w:sz="0" w:space="0" w:color="auto"/>
            <w:right w:val="none" w:sz="0" w:space="0" w:color="auto"/>
          </w:divBdr>
        </w:div>
        <w:div w:id="483941342">
          <w:marLeft w:val="0"/>
          <w:marRight w:val="0"/>
          <w:marTop w:val="0"/>
          <w:marBottom w:val="0"/>
          <w:divBdr>
            <w:top w:val="none" w:sz="0" w:space="0" w:color="auto"/>
            <w:left w:val="none" w:sz="0" w:space="0" w:color="auto"/>
            <w:bottom w:val="none" w:sz="0" w:space="0" w:color="auto"/>
            <w:right w:val="none" w:sz="0" w:space="0" w:color="auto"/>
          </w:divBdr>
        </w:div>
        <w:div w:id="483941343">
          <w:marLeft w:val="0"/>
          <w:marRight w:val="0"/>
          <w:marTop w:val="0"/>
          <w:marBottom w:val="0"/>
          <w:divBdr>
            <w:top w:val="none" w:sz="0" w:space="0" w:color="auto"/>
            <w:left w:val="none" w:sz="0" w:space="0" w:color="auto"/>
            <w:bottom w:val="none" w:sz="0" w:space="0" w:color="auto"/>
            <w:right w:val="none" w:sz="0" w:space="0" w:color="auto"/>
          </w:divBdr>
        </w:div>
        <w:div w:id="483941344">
          <w:marLeft w:val="0"/>
          <w:marRight w:val="0"/>
          <w:marTop w:val="0"/>
          <w:marBottom w:val="0"/>
          <w:divBdr>
            <w:top w:val="none" w:sz="0" w:space="0" w:color="auto"/>
            <w:left w:val="none" w:sz="0" w:space="0" w:color="auto"/>
            <w:bottom w:val="none" w:sz="0" w:space="0" w:color="auto"/>
            <w:right w:val="none" w:sz="0" w:space="0" w:color="auto"/>
          </w:divBdr>
        </w:div>
        <w:div w:id="483941346">
          <w:marLeft w:val="0"/>
          <w:marRight w:val="0"/>
          <w:marTop w:val="0"/>
          <w:marBottom w:val="0"/>
          <w:divBdr>
            <w:top w:val="none" w:sz="0" w:space="0" w:color="auto"/>
            <w:left w:val="none" w:sz="0" w:space="0" w:color="auto"/>
            <w:bottom w:val="none" w:sz="0" w:space="0" w:color="auto"/>
            <w:right w:val="none" w:sz="0" w:space="0" w:color="auto"/>
          </w:divBdr>
        </w:div>
        <w:div w:id="483941347">
          <w:marLeft w:val="0"/>
          <w:marRight w:val="0"/>
          <w:marTop w:val="0"/>
          <w:marBottom w:val="0"/>
          <w:divBdr>
            <w:top w:val="none" w:sz="0" w:space="0" w:color="auto"/>
            <w:left w:val="none" w:sz="0" w:space="0" w:color="auto"/>
            <w:bottom w:val="none" w:sz="0" w:space="0" w:color="auto"/>
            <w:right w:val="none" w:sz="0" w:space="0" w:color="auto"/>
          </w:divBdr>
        </w:div>
        <w:div w:id="483941348">
          <w:marLeft w:val="0"/>
          <w:marRight w:val="0"/>
          <w:marTop w:val="0"/>
          <w:marBottom w:val="0"/>
          <w:divBdr>
            <w:top w:val="none" w:sz="0" w:space="0" w:color="auto"/>
            <w:left w:val="none" w:sz="0" w:space="0" w:color="auto"/>
            <w:bottom w:val="none" w:sz="0" w:space="0" w:color="auto"/>
            <w:right w:val="none" w:sz="0" w:space="0" w:color="auto"/>
          </w:divBdr>
        </w:div>
        <w:div w:id="483941349">
          <w:marLeft w:val="0"/>
          <w:marRight w:val="0"/>
          <w:marTop w:val="0"/>
          <w:marBottom w:val="0"/>
          <w:divBdr>
            <w:top w:val="none" w:sz="0" w:space="0" w:color="auto"/>
            <w:left w:val="none" w:sz="0" w:space="0" w:color="auto"/>
            <w:bottom w:val="none" w:sz="0" w:space="0" w:color="auto"/>
            <w:right w:val="none" w:sz="0" w:space="0" w:color="auto"/>
          </w:divBdr>
        </w:div>
        <w:div w:id="483941350">
          <w:marLeft w:val="0"/>
          <w:marRight w:val="0"/>
          <w:marTop w:val="0"/>
          <w:marBottom w:val="0"/>
          <w:divBdr>
            <w:top w:val="none" w:sz="0" w:space="0" w:color="auto"/>
            <w:left w:val="none" w:sz="0" w:space="0" w:color="auto"/>
            <w:bottom w:val="none" w:sz="0" w:space="0" w:color="auto"/>
            <w:right w:val="none" w:sz="0" w:space="0" w:color="auto"/>
          </w:divBdr>
        </w:div>
        <w:div w:id="483941351">
          <w:marLeft w:val="0"/>
          <w:marRight w:val="0"/>
          <w:marTop w:val="0"/>
          <w:marBottom w:val="0"/>
          <w:divBdr>
            <w:top w:val="none" w:sz="0" w:space="0" w:color="auto"/>
            <w:left w:val="none" w:sz="0" w:space="0" w:color="auto"/>
            <w:bottom w:val="none" w:sz="0" w:space="0" w:color="auto"/>
            <w:right w:val="none" w:sz="0" w:space="0" w:color="auto"/>
          </w:divBdr>
        </w:div>
        <w:div w:id="483941352">
          <w:marLeft w:val="0"/>
          <w:marRight w:val="0"/>
          <w:marTop w:val="0"/>
          <w:marBottom w:val="0"/>
          <w:divBdr>
            <w:top w:val="none" w:sz="0" w:space="0" w:color="auto"/>
            <w:left w:val="none" w:sz="0" w:space="0" w:color="auto"/>
            <w:bottom w:val="none" w:sz="0" w:space="0" w:color="auto"/>
            <w:right w:val="none" w:sz="0" w:space="0" w:color="auto"/>
          </w:divBdr>
        </w:div>
        <w:div w:id="483941354">
          <w:marLeft w:val="0"/>
          <w:marRight w:val="0"/>
          <w:marTop w:val="0"/>
          <w:marBottom w:val="0"/>
          <w:divBdr>
            <w:top w:val="none" w:sz="0" w:space="0" w:color="auto"/>
            <w:left w:val="none" w:sz="0" w:space="0" w:color="auto"/>
            <w:bottom w:val="none" w:sz="0" w:space="0" w:color="auto"/>
            <w:right w:val="none" w:sz="0" w:space="0" w:color="auto"/>
          </w:divBdr>
        </w:div>
        <w:div w:id="483941355">
          <w:marLeft w:val="0"/>
          <w:marRight w:val="0"/>
          <w:marTop w:val="0"/>
          <w:marBottom w:val="0"/>
          <w:divBdr>
            <w:top w:val="none" w:sz="0" w:space="0" w:color="auto"/>
            <w:left w:val="none" w:sz="0" w:space="0" w:color="auto"/>
            <w:bottom w:val="none" w:sz="0" w:space="0" w:color="auto"/>
            <w:right w:val="none" w:sz="0" w:space="0" w:color="auto"/>
          </w:divBdr>
        </w:div>
        <w:div w:id="483941357">
          <w:marLeft w:val="0"/>
          <w:marRight w:val="0"/>
          <w:marTop w:val="0"/>
          <w:marBottom w:val="0"/>
          <w:divBdr>
            <w:top w:val="none" w:sz="0" w:space="0" w:color="auto"/>
            <w:left w:val="none" w:sz="0" w:space="0" w:color="auto"/>
            <w:bottom w:val="none" w:sz="0" w:space="0" w:color="auto"/>
            <w:right w:val="none" w:sz="0" w:space="0" w:color="auto"/>
          </w:divBdr>
        </w:div>
        <w:div w:id="483941358">
          <w:marLeft w:val="0"/>
          <w:marRight w:val="0"/>
          <w:marTop w:val="0"/>
          <w:marBottom w:val="0"/>
          <w:divBdr>
            <w:top w:val="none" w:sz="0" w:space="0" w:color="auto"/>
            <w:left w:val="none" w:sz="0" w:space="0" w:color="auto"/>
            <w:bottom w:val="none" w:sz="0" w:space="0" w:color="auto"/>
            <w:right w:val="none" w:sz="0" w:space="0" w:color="auto"/>
          </w:divBdr>
        </w:div>
        <w:div w:id="483941359">
          <w:marLeft w:val="0"/>
          <w:marRight w:val="0"/>
          <w:marTop w:val="0"/>
          <w:marBottom w:val="0"/>
          <w:divBdr>
            <w:top w:val="none" w:sz="0" w:space="0" w:color="auto"/>
            <w:left w:val="none" w:sz="0" w:space="0" w:color="auto"/>
            <w:bottom w:val="none" w:sz="0" w:space="0" w:color="auto"/>
            <w:right w:val="none" w:sz="0" w:space="0" w:color="auto"/>
          </w:divBdr>
        </w:div>
        <w:div w:id="483941361">
          <w:marLeft w:val="0"/>
          <w:marRight w:val="0"/>
          <w:marTop w:val="0"/>
          <w:marBottom w:val="0"/>
          <w:divBdr>
            <w:top w:val="none" w:sz="0" w:space="0" w:color="auto"/>
            <w:left w:val="none" w:sz="0" w:space="0" w:color="auto"/>
            <w:bottom w:val="none" w:sz="0" w:space="0" w:color="auto"/>
            <w:right w:val="none" w:sz="0" w:space="0" w:color="auto"/>
          </w:divBdr>
        </w:div>
        <w:div w:id="483941362">
          <w:marLeft w:val="0"/>
          <w:marRight w:val="0"/>
          <w:marTop w:val="0"/>
          <w:marBottom w:val="0"/>
          <w:divBdr>
            <w:top w:val="none" w:sz="0" w:space="0" w:color="auto"/>
            <w:left w:val="none" w:sz="0" w:space="0" w:color="auto"/>
            <w:bottom w:val="none" w:sz="0" w:space="0" w:color="auto"/>
            <w:right w:val="none" w:sz="0" w:space="0" w:color="auto"/>
          </w:divBdr>
        </w:div>
        <w:div w:id="483941363">
          <w:marLeft w:val="0"/>
          <w:marRight w:val="0"/>
          <w:marTop w:val="0"/>
          <w:marBottom w:val="0"/>
          <w:divBdr>
            <w:top w:val="none" w:sz="0" w:space="0" w:color="auto"/>
            <w:left w:val="none" w:sz="0" w:space="0" w:color="auto"/>
            <w:bottom w:val="none" w:sz="0" w:space="0" w:color="auto"/>
            <w:right w:val="none" w:sz="0" w:space="0" w:color="auto"/>
          </w:divBdr>
        </w:div>
        <w:div w:id="483941364">
          <w:marLeft w:val="0"/>
          <w:marRight w:val="0"/>
          <w:marTop w:val="0"/>
          <w:marBottom w:val="0"/>
          <w:divBdr>
            <w:top w:val="none" w:sz="0" w:space="0" w:color="auto"/>
            <w:left w:val="none" w:sz="0" w:space="0" w:color="auto"/>
            <w:bottom w:val="none" w:sz="0" w:space="0" w:color="auto"/>
            <w:right w:val="none" w:sz="0" w:space="0" w:color="auto"/>
          </w:divBdr>
        </w:div>
        <w:div w:id="483941366">
          <w:marLeft w:val="0"/>
          <w:marRight w:val="0"/>
          <w:marTop w:val="0"/>
          <w:marBottom w:val="0"/>
          <w:divBdr>
            <w:top w:val="none" w:sz="0" w:space="0" w:color="auto"/>
            <w:left w:val="none" w:sz="0" w:space="0" w:color="auto"/>
            <w:bottom w:val="none" w:sz="0" w:space="0" w:color="auto"/>
            <w:right w:val="none" w:sz="0" w:space="0" w:color="auto"/>
          </w:divBdr>
        </w:div>
        <w:div w:id="483941367">
          <w:marLeft w:val="0"/>
          <w:marRight w:val="0"/>
          <w:marTop w:val="0"/>
          <w:marBottom w:val="0"/>
          <w:divBdr>
            <w:top w:val="none" w:sz="0" w:space="0" w:color="auto"/>
            <w:left w:val="none" w:sz="0" w:space="0" w:color="auto"/>
            <w:bottom w:val="none" w:sz="0" w:space="0" w:color="auto"/>
            <w:right w:val="none" w:sz="0" w:space="0" w:color="auto"/>
          </w:divBdr>
        </w:div>
        <w:div w:id="483941368">
          <w:marLeft w:val="0"/>
          <w:marRight w:val="0"/>
          <w:marTop w:val="0"/>
          <w:marBottom w:val="0"/>
          <w:divBdr>
            <w:top w:val="none" w:sz="0" w:space="0" w:color="auto"/>
            <w:left w:val="none" w:sz="0" w:space="0" w:color="auto"/>
            <w:bottom w:val="none" w:sz="0" w:space="0" w:color="auto"/>
            <w:right w:val="none" w:sz="0" w:space="0" w:color="auto"/>
          </w:divBdr>
        </w:div>
        <w:div w:id="483941369">
          <w:marLeft w:val="0"/>
          <w:marRight w:val="0"/>
          <w:marTop w:val="0"/>
          <w:marBottom w:val="0"/>
          <w:divBdr>
            <w:top w:val="none" w:sz="0" w:space="0" w:color="auto"/>
            <w:left w:val="none" w:sz="0" w:space="0" w:color="auto"/>
            <w:bottom w:val="none" w:sz="0" w:space="0" w:color="auto"/>
            <w:right w:val="none" w:sz="0" w:space="0" w:color="auto"/>
          </w:divBdr>
        </w:div>
        <w:div w:id="483941370">
          <w:marLeft w:val="0"/>
          <w:marRight w:val="0"/>
          <w:marTop w:val="0"/>
          <w:marBottom w:val="0"/>
          <w:divBdr>
            <w:top w:val="none" w:sz="0" w:space="0" w:color="auto"/>
            <w:left w:val="none" w:sz="0" w:space="0" w:color="auto"/>
            <w:bottom w:val="none" w:sz="0" w:space="0" w:color="auto"/>
            <w:right w:val="none" w:sz="0" w:space="0" w:color="auto"/>
          </w:divBdr>
        </w:div>
        <w:div w:id="483941371">
          <w:marLeft w:val="0"/>
          <w:marRight w:val="0"/>
          <w:marTop w:val="0"/>
          <w:marBottom w:val="0"/>
          <w:divBdr>
            <w:top w:val="none" w:sz="0" w:space="0" w:color="auto"/>
            <w:left w:val="none" w:sz="0" w:space="0" w:color="auto"/>
            <w:bottom w:val="none" w:sz="0" w:space="0" w:color="auto"/>
            <w:right w:val="none" w:sz="0" w:space="0" w:color="auto"/>
          </w:divBdr>
        </w:div>
        <w:div w:id="483941372">
          <w:marLeft w:val="0"/>
          <w:marRight w:val="0"/>
          <w:marTop w:val="0"/>
          <w:marBottom w:val="0"/>
          <w:divBdr>
            <w:top w:val="none" w:sz="0" w:space="0" w:color="auto"/>
            <w:left w:val="none" w:sz="0" w:space="0" w:color="auto"/>
            <w:bottom w:val="none" w:sz="0" w:space="0" w:color="auto"/>
            <w:right w:val="none" w:sz="0" w:space="0" w:color="auto"/>
          </w:divBdr>
        </w:div>
        <w:div w:id="483941373">
          <w:marLeft w:val="0"/>
          <w:marRight w:val="0"/>
          <w:marTop w:val="0"/>
          <w:marBottom w:val="0"/>
          <w:divBdr>
            <w:top w:val="none" w:sz="0" w:space="0" w:color="auto"/>
            <w:left w:val="none" w:sz="0" w:space="0" w:color="auto"/>
            <w:bottom w:val="none" w:sz="0" w:space="0" w:color="auto"/>
            <w:right w:val="none" w:sz="0" w:space="0" w:color="auto"/>
          </w:divBdr>
        </w:div>
        <w:div w:id="483941374">
          <w:marLeft w:val="0"/>
          <w:marRight w:val="0"/>
          <w:marTop w:val="0"/>
          <w:marBottom w:val="0"/>
          <w:divBdr>
            <w:top w:val="none" w:sz="0" w:space="0" w:color="auto"/>
            <w:left w:val="none" w:sz="0" w:space="0" w:color="auto"/>
            <w:bottom w:val="none" w:sz="0" w:space="0" w:color="auto"/>
            <w:right w:val="none" w:sz="0" w:space="0" w:color="auto"/>
          </w:divBdr>
        </w:div>
        <w:div w:id="483941375">
          <w:marLeft w:val="0"/>
          <w:marRight w:val="0"/>
          <w:marTop w:val="0"/>
          <w:marBottom w:val="0"/>
          <w:divBdr>
            <w:top w:val="none" w:sz="0" w:space="0" w:color="auto"/>
            <w:left w:val="none" w:sz="0" w:space="0" w:color="auto"/>
            <w:bottom w:val="none" w:sz="0" w:space="0" w:color="auto"/>
            <w:right w:val="none" w:sz="0" w:space="0" w:color="auto"/>
          </w:divBdr>
        </w:div>
        <w:div w:id="483941376">
          <w:marLeft w:val="0"/>
          <w:marRight w:val="0"/>
          <w:marTop w:val="0"/>
          <w:marBottom w:val="0"/>
          <w:divBdr>
            <w:top w:val="none" w:sz="0" w:space="0" w:color="auto"/>
            <w:left w:val="none" w:sz="0" w:space="0" w:color="auto"/>
            <w:bottom w:val="none" w:sz="0" w:space="0" w:color="auto"/>
            <w:right w:val="none" w:sz="0" w:space="0" w:color="auto"/>
          </w:divBdr>
        </w:div>
        <w:div w:id="483941377">
          <w:marLeft w:val="0"/>
          <w:marRight w:val="0"/>
          <w:marTop w:val="0"/>
          <w:marBottom w:val="0"/>
          <w:divBdr>
            <w:top w:val="none" w:sz="0" w:space="0" w:color="auto"/>
            <w:left w:val="none" w:sz="0" w:space="0" w:color="auto"/>
            <w:bottom w:val="none" w:sz="0" w:space="0" w:color="auto"/>
            <w:right w:val="none" w:sz="0" w:space="0" w:color="auto"/>
          </w:divBdr>
        </w:div>
        <w:div w:id="483941380">
          <w:marLeft w:val="0"/>
          <w:marRight w:val="0"/>
          <w:marTop w:val="0"/>
          <w:marBottom w:val="0"/>
          <w:divBdr>
            <w:top w:val="none" w:sz="0" w:space="0" w:color="auto"/>
            <w:left w:val="none" w:sz="0" w:space="0" w:color="auto"/>
            <w:bottom w:val="none" w:sz="0" w:space="0" w:color="auto"/>
            <w:right w:val="none" w:sz="0" w:space="0" w:color="auto"/>
          </w:divBdr>
        </w:div>
        <w:div w:id="483941381">
          <w:marLeft w:val="0"/>
          <w:marRight w:val="0"/>
          <w:marTop w:val="0"/>
          <w:marBottom w:val="0"/>
          <w:divBdr>
            <w:top w:val="none" w:sz="0" w:space="0" w:color="auto"/>
            <w:left w:val="none" w:sz="0" w:space="0" w:color="auto"/>
            <w:bottom w:val="none" w:sz="0" w:space="0" w:color="auto"/>
            <w:right w:val="none" w:sz="0" w:space="0" w:color="auto"/>
          </w:divBdr>
        </w:div>
        <w:div w:id="483941382">
          <w:marLeft w:val="0"/>
          <w:marRight w:val="0"/>
          <w:marTop w:val="0"/>
          <w:marBottom w:val="0"/>
          <w:divBdr>
            <w:top w:val="none" w:sz="0" w:space="0" w:color="auto"/>
            <w:left w:val="none" w:sz="0" w:space="0" w:color="auto"/>
            <w:bottom w:val="none" w:sz="0" w:space="0" w:color="auto"/>
            <w:right w:val="none" w:sz="0" w:space="0" w:color="auto"/>
          </w:divBdr>
        </w:div>
        <w:div w:id="483941383">
          <w:marLeft w:val="0"/>
          <w:marRight w:val="0"/>
          <w:marTop w:val="0"/>
          <w:marBottom w:val="0"/>
          <w:divBdr>
            <w:top w:val="none" w:sz="0" w:space="0" w:color="auto"/>
            <w:left w:val="none" w:sz="0" w:space="0" w:color="auto"/>
            <w:bottom w:val="none" w:sz="0" w:space="0" w:color="auto"/>
            <w:right w:val="none" w:sz="0" w:space="0" w:color="auto"/>
          </w:divBdr>
        </w:div>
        <w:div w:id="483941384">
          <w:marLeft w:val="0"/>
          <w:marRight w:val="0"/>
          <w:marTop w:val="0"/>
          <w:marBottom w:val="0"/>
          <w:divBdr>
            <w:top w:val="none" w:sz="0" w:space="0" w:color="auto"/>
            <w:left w:val="none" w:sz="0" w:space="0" w:color="auto"/>
            <w:bottom w:val="none" w:sz="0" w:space="0" w:color="auto"/>
            <w:right w:val="none" w:sz="0" w:space="0" w:color="auto"/>
          </w:divBdr>
        </w:div>
        <w:div w:id="483941385">
          <w:marLeft w:val="0"/>
          <w:marRight w:val="0"/>
          <w:marTop w:val="0"/>
          <w:marBottom w:val="0"/>
          <w:divBdr>
            <w:top w:val="none" w:sz="0" w:space="0" w:color="auto"/>
            <w:left w:val="none" w:sz="0" w:space="0" w:color="auto"/>
            <w:bottom w:val="none" w:sz="0" w:space="0" w:color="auto"/>
            <w:right w:val="none" w:sz="0" w:space="0" w:color="auto"/>
          </w:divBdr>
        </w:div>
        <w:div w:id="483941386">
          <w:marLeft w:val="0"/>
          <w:marRight w:val="0"/>
          <w:marTop w:val="0"/>
          <w:marBottom w:val="0"/>
          <w:divBdr>
            <w:top w:val="none" w:sz="0" w:space="0" w:color="auto"/>
            <w:left w:val="none" w:sz="0" w:space="0" w:color="auto"/>
            <w:bottom w:val="none" w:sz="0" w:space="0" w:color="auto"/>
            <w:right w:val="none" w:sz="0" w:space="0" w:color="auto"/>
          </w:divBdr>
        </w:div>
        <w:div w:id="483941387">
          <w:marLeft w:val="0"/>
          <w:marRight w:val="0"/>
          <w:marTop w:val="0"/>
          <w:marBottom w:val="0"/>
          <w:divBdr>
            <w:top w:val="none" w:sz="0" w:space="0" w:color="auto"/>
            <w:left w:val="none" w:sz="0" w:space="0" w:color="auto"/>
            <w:bottom w:val="none" w:sz="0" w:space="0" w:color="auto"/>
            <w:right w:val="none" w:sz="0" w:space="0" w:color="auto"/>
          </w:divBdr>
        </w:div>
        <w:div w:id="483941388">
          <w:marLeft w:val="0"/>
          <w:marRight w:val="0"/>
          <w:marTop w:val="0"/>
          <w:marBottom w:val="0"/>
          <w:divBdr>
            <w:top w:val="none" w:sz="0" w:space="0" w:color="auto"/>
            <w:left w:val="none" w:sz="0" w:space="0" w:color="auto"/>
            <w:bottom w:val="none" w:sz="0" w:space="0" w:color="auto"/>
            <w:right w:val="none" w:sz="0" w:space="0" w:color="auto"/>
          </w:divBdr>
        </w:div>
        <w:div w:id="483941389">
          <w:marLeft w:val="0"/>
          <w:marRight w:val="0"/>
          <w:marTop w:val="0"/>
          <w:marBottom w:val="0"/>
          <w:divBdr>
            <w:top w:val="none" w:sz="0" w:space="0" w:color="auto"/>
            <w:left w:val="none" w:sz="0" w:space="0" w:color="auto"/>
            <w:bottom w:val="none" w:sz="0" w:space="0" w:color="auto"/>
            <w:right w:val="none" w:sz="0" w:space="0" w:color="auto"/>
          </w:divBdr>
        </w:div>
        <w:div w:id="483941390">
          <w:marLeft w:val="0"/>
          <w:marRight w:val="0"/>
          <w:marTop w:val="0"/>
          <w:marBottom w:val="0"/>
          <w:divBdr>
            <w:top w:val="none" w:sz="0" w:space="0" w:color="auto"/>
            <w:left w:val="none" w:sz="0" w:space="0" w:color="auto"/>
            <w:bottom w:val="none" w:sz="0" w:space="0" w:color="auto"/>
            <w:right w:val="none" w:sz="0" w:space="0" w:color="auto"/>
          </w:divBdr>
        </w:div>
        <w:div w:id="483941391">
          <w:marLeft w:val="0"/>
          <w:marRight w:val="0"/>
          <w:marTop w:val="0"/>
          <w:marBottom w:val="0"/>
          <w:divBdr>
            <w:top w:val="none" w:sz="0" w:space="0" w:color="auto"/>
            <w:left w:val="none" w:sz="0" w:space="0" w:color="auto"/>
            <w:bottom w:val="none" w:sz="0" w:space="0" w:color="auto"/>
            <w:right w:val="none" w:sz="0" w:space="0" w:color="auto"/>
          </w:divBdr>
        </w:div>
        <w:div w:id="483941393">
          <w:marLeft w:val="0"/>
          <w:marRight w:val="0"/>
          <w:marTop w:val="0"/>
          <w:marBottom w:val="0"/>
          <w:divBdr>
            <w:top w:val="none" w:sz="0" w:space="0" w:color="auto"/>
            <w:left w:val="none" w:sz="0" w:space="0" w:color="auto"/>
            <w:bottom w:val="none" w:sz="0" w:space="0" w:color="auto"/>
            <w:right w:val="none" w:sz="0" w:space="0" w:color="auto"/>
          </w:divBdr>
        </w:div>
        <w:div w:id="483941394">
          <w:marLeft w:val="0"/>
          <w:marRight w:val="0"/>
          <w:marTop w:val="0"/>
          <w:marBottom w:val="0"/>
          <w:divBdr>
            <w:top w:val="none" w:sz="0" w:space="0" w:color="auto"/>
            <w:left w:val="none" w:sz="0" w:space="0" w:color="auto"/>
            <w:bottom w:val="none" w:sz="0" w:space="0" w:color="auto"/>
            <w:right w:val="none" w:sz="0" w:space="0" w:color="auto"/>
          </w:divBdr>
        </w:div>
        <w:div w:id="483941395">
          <w:marLeft w:val="0"/>
          <w:marRight w:val="0"/>
          <w:marTop w:val="0"/>
          <w:marBottom w:val="0"/>
          <w:divBdr>
            <w:top w:val="none" w:sz="0" w:space="0" w:color="auto"/>
            <w:left w:val="none" w:sz="0" w:space="0" w:color="auto"/>
            <w:bottom w:val="none" w:sz="0" w:space="0" w:color="auto"/>
            <w:right w:val="none" w:sz="0" w:space="0" w:color="auto"/>
          </w:divBdr>
        </w:div>
        <w:div w:id="483941396">
          <w:marLeft w:val="0"/>
          <w:marRight w:val="0"/>
          <w:marTop w:val="0"/>
          <w:marBottom w:val="0"/>
          <w:divBdr>
            <w:top w:val="none" w:sz="0" w:space="0" w:color="auto"/>
            <w:left w:val="none" w:sz="0" w:space="0" w:color="auto"/>
            <w:bottom w:val="none" w:sz="0" w:space="0" w:color="auto"/>
            <w:right w:val="none" w:sz="0" w:space="0" w:color="auto"/>
          </w:divBdr>
        </w:div>
        <w:div w:id="483941397">
          <w:marLeft w:val="0"/>
          <w:marRight w:val="0"/>
          <w:marTop w:val="0"/>
          <w:marBottom w:val="0"/>
          <w:divBdr>
            <w:top w:val="none" w:sz="0" w:space="0" w:color="auto"/>
            <w:left w:val="none" w:sz="0" w:space="0" w:color="auto"/>
            <w:bottom w:val="none" w:sz="0" w:space="0" w:color="auto"/>
            <w:right w:val="none" w:sz="0" w:space="0" w:color="auto"/>
          </w:divBdr>
        </w:div>
        <w:div w:id="483941398">
          <w:marLeft w:val="0"/>
          <w:marRight w:val="0"/>
          <w:marTop w:val="0"/>
          <w:marBottom w:val="0"/>
          <w:divBdr>
            <w:top w:val="none" w:sz="0" w:space="0" w:color="auto"/>
            <w:left w:val="none" w:sz="0" w:space="0" w:color="auto"/>
            <w:bottom w:val="none" w:sz="0" w:space="0" w:color="auto"/>
            <w:right w:val="none" w:sz="0" w:space="0" w:color="auto"/>
          </w:divBdr>
        </w:div>
        <w:div w:id="483941399">
          <w:marLeft w:val="0"/>
          <w:marRight w:val="0"/>
          <w:marTop w:val="0"/>
          <w:marBottom w:val="0"/>
          <w:divBdr>
            <w:top w:val="none" w:sz="0" w:space="0" w:color="auto"/>
            <w:left w:val="none" w:sz="0" w:space="0" w:color="auto"/>
            <w:bottom w:val="none" w:sz="0" w:space="0" w:color="auto"/>
            <w:right w:val="none" w:sz="0" w:space="0" w:color="auto"/>
          </w:divBdr>
        </w:div>
        <w:div w:id="483941400">
          <w:marLeft w:val="0"/>
          <w:marRight w:val="0"/>
          <w:marTop w:val="0"/>
          <w:marBottom w:val="0"/>
          <w:divBdr>
            <w:top w:val="none" w:sz="0" w:space="0" w:color="auto"/>
            <w:left w:val="none" w:sz="0" w:space="0" w:color="auto"/>
            <w:bottom w:val="none" w:sz="0" w:space="0" w:color="auto"/>
            <w:right w:val="none" w:sz="0" w:space="0" w:color="auto"/>
          </w:divBdr>
        </w:div>
        <w:div w:id="483941402">
          <w:marLeft w:val="0"/>
          <w:marRight w:val="0"/>
          <w:marTop w:val="0"/>
          <w:marBottom w:val="0"/>
          <w:divBdr>
            <w:top w:val="none" w:sz="0" w:space="0" w:color="auto"/>
            <w:left w:val="none" w:sz="0" w:space="0" w:color="auto"/>
            <w:bottom w:val="none" w:sz="0" w:space="0" w:color="auto"/>
            <w:right w:val="none" w:sz="0" w:space="0" w:color="auto"/>
          </w:divBdr>
        </w:div>
        <w:div w:id="483941403">
          <w:marLeft w:val="0"/>
          <w:marRight w:val="0"/>
          <w:marTop w:val="0"/>
          <w:marBottom w:val="0"/>
          <w:divBdr>
            <w:top w:val="none" w:sz="0" w:space="0" w:color="auto"/>
            <w:left w:val="none" w:sz="0" w:space="0" w:color="auto"/>
            <w:bottom w:val="none" w:sz="0" w:space="0" w:color="auto"/>
            <w:right w:val="none" w:sz="0" w:space="0" w:color="auto"/>
          </w:divBdr>
        </w:div>
        <w:div w:id="483941404">
          <w:marLeft w:val="0"/>
          <w:marRight w:val="0"/>
          <w:marTop w:val="0"/>
          <w:marBottom w:val="0"/>
          <w:divBdr>
            <w:top w:val="none" w:sz="0" w:space="0" w:color="auto"/>
            <w:left w:val="none" w:sz="0" w:space="0" w:color="auto"/>
            <w:bottom w:val="none" w:sz="0" w:space="0" w:color="auto"/>
            <w:right w:val="none" w:sz="0" w:space="0" w:color="auto"/>
          </w:divBdr>
        </w:div>
        <w:div w:id="483941405">
          <w:marLeft w:val="0"/>
          <w:marRight w:val="0"/>
          <w:marTop w:val="0"/>
          <w:marBottom w:val="0"/>
          <w:divBdr>
            <w:top w:val="none" w:sz="0" w:space="0" w:color="auto"/>
            <w:left w:val="none" w:sz="0" w:space="0" w:color="auto"/>
            <w:bottom w:val="none" w:sz="0" w:space="0" w:color="auto"/>
            <w:right w:val="none" w:sz="0" w:space="0" w:color="auto"/>
          </w:divBdr>
        </w:div>
        <w:div w:id="483941406">
          <w:marLeft w:val="0"/>
          <w:marRight w:val="0"/>
          <w:marTop w:val="0"/>
          <w:marBottom w:val="0"/>
          <w:divBdr>
            <w:top w:val="none" w:sz="0" w:space="0" w:color="auto"/>
            <w:left w:val="none" w:sz="0" w:space="0" w:color="auto"/>
            <w:bottom w:val="none" w:sz="0" w:space="0" w:color="auto"/>
            <w:right w:val="none" w:sz="0" w:space="0" w:color="auto"/>
          </w:divBdr>
        </w:div>
        <w:div w:id="483941408">
          <w:marLeft w:val="0"/>
          <w:marRight w:val="0"/>
          <w:marTop w:val="0"/>
          <w:marBottom w:val="0"/>
          <w:divBdr>
            <w:top w:val="none" w:sz="0" w:space="0" w:color="auto"/>
            <w:left w:val="none" w:sz="0" w:space="0" w:color="auto"/>
            <w:bottom w:val="none" w:sz="0" w:space="0" w:color="auto"/>
            <w:right w:val="none" w:sz="0" w:space="0" w:color="auto"/>
          </w:divBdr>
        </w:div>
        <w:div w:id="483941409">
          <w:marLeft w:val="0"/>
          <w:marRight w:val="0"/>
          <w:marTop w:val="0"/>
          <w:marBottom w:val="0"/>
          <w:divBdr>
            <w:top w:val="none" w:sz="0" w:space="0" w:color="auto"/>
            <w:left w:val="none" w:sz="0" w:space="0" w:color="auto"/>
            <w:bottom w:val="none" w:sz="0" w:space="0" w:color="auto"/>
            <w:right w:val="none" w:sz="0" w:space="0" w:color="auto"/>
          </w:divBdr>
        </w:div>
        <w:div w:id="483941410">
          <w:marLeft w:val="0"/>
          <w:marRight w:val="0"/>
          <w:marTop w:val="0"/>
          <w:marBottom w:val="0"/>
          <w:divBdr>
            <w:top w:val="none" w:sz="0" w:space="0" w:color="auto"/>
            <w:left w:val="none" w:sz="0" w:space="0" w:color="auto"/>
            <w:bottom w:val="none" w:sz="0" w:space="0" w:color="auto"/>
            <w:right w:val="none" w:sz="0" w:space="0" w:color="auto"/>
          </w:divBdr>
        </w:div>
      </w:divsChild>
    </w:div>
    <w:div w:id="483941353">
      <w:marLeft w:val="0"/>
      <w:marRight w:val="0"/>
      <w:marTop w:val="0"/>
      <w:marBottom w:val="0"/>
      <w:divBdr>
        <w:top w:val="none" w:sz="0" w:space="0" w:color="auto"/>
        <w:left w:val="none" w:sz="0" w:space="0" w:color="auto"/>
        <w:bottom w:val="none" w:sz="0" w:space="0" w:color="auto"/>
        <w:right w:val="none" w:sz="0" w:space="0" w:color="auto"/>
      </w:divBdr>
    </w:div>
    <w:div w:id="483941378">
      <w:marLeft w:val="0"/>
      <w:marRight w:val="0"/>
      <w:marTop w:val="0"/>
      <w:marBottom w:val="0"/>
      <w:divBdr>
        <w:top w:val="none" w:sz="0" w:space="0" w:color="auto"/>
        <w:left w:val="none" w:sz="0" w:space="0" w:color="auto"/>
        <w:bottom w:val="none" w:sz="0" w:space="0" w:color="auto"/>
        <w:right w:val="none" w:sz="0" w:space="0" w:color="auto"/>
      </w:divBdr>
    </w:div>
    <w:div w:id="48394140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2.bin"/><Relationship Id="rId39"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image" Target="media/image6.wmf"/><Relationship Id="rId34" Type="http://schemas.openxmlformats.org/officeDocument/2006/relationships/hyperlink" Target="http://mmde.creativeconomy.ru" TargetMode="External"/><Relationship Id="rId42"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image" Target="media/image8.wmf"/><Relationship Id="rId33" Type="http://schemas.openxmlformats.org/officeDocument/2006/relationships/hyperlink" Target="https://grebennikon.ru/journal-23.html" TargetMode="External"/><Relationship Id="rId38" Type="http://schemas.openxmlformats.org/officeDocument/2006/relationships/image" Target="media/image9.png"/><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openxmlformats.org/officeDocument/2006/relationships/hyperlink" Target="http://www.iprbookshop.ru/79819.html" TargetMode="External"/><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hyperlink" Target="http://ankil.info/news" TargetMode="External"/><Relationship Id="rId37" Type="http://schemas.openxmlformats.org/officeDocument/2006/relationships/hyperlink" Target="http://www.iprbookshop.ru" TargetMode="External"/><Relationship Id="rId40" Type="http://schemas.openxmlformats.org/officeDocument/2006/relationships/image" Target="media/image11.png"/><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7.wmf"/><Relationship Id="rId28" Type="http://schemas.openxmlformats.org/officeDocument/2006/relationships/hyperlink" Target="http://www.iprbookshop.ru/86741.html" TargetMode="External"/><Relationship Id="rId36" Type="http://schemas.openxmlformats.org/officeDocument/2006/relationships/hyperlink" Target="https://risk-academy.ru/risk-management-magazines" TargetMode="External"/><Relationship Id="rId10" Type="http://schemas.openxmlformats.org/officeDocument/2006/relationships/image" Target="media/image3.wmf"/><Relationship Id="rId19" Type="http://schemas.openxmlformats.org/officeDocument/2006/relationships/oleObject" Target="embeddings/oleObject8.bin"/><Relationship Id="rId31" Type="http://schemas.openxmlformats.org/officeDocument/2006/relationships/hyperlink" Target="http://www.iprbookshop.ru/62888.html" TargetMode="Externa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oleObject" Target="embeddings/oleObject10.bin"/><Relationship Id="rId27" Type="http://schemas.openxmlformats.org/officeDocument/2006/relationships/hyperlink" Target="http://www.iprbookshop.ru/86873.html" TargetMode="External"/><Relationship Id="rId30" Type="http://schemas.openxmlformats.org/officeDocument/2006/relationships/hyperlink" Target="http://www.iprbookshop.ru/14645.html" TargetMode="External"/><Relationship Id="rId35" Type="http://schemas.openxmlformats.org/officeDocument/2006/relationships/hyperlink" Target="http://www.finans.rusba.ru"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16825</Words>
  <Characters>95907</Characters>
  <Application>Microsoft Office Word</Application>
  <DocSecurity>0</DocSecurity>
  <Lines>799</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112507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16</cp:revision>
  <cp:lastPrinted>2016-05-19T06:18:00Z</cp:lastPrinted>
  <dcterms:created xsi:type="dcterms:W3CDTF">2020-02-01T20:50:00Z</dcterms:created>
  <dcterms:modified xsi:type="dcterms:W3CDTF">2024-08-16T12:39:00Z</dcterms:modified>
</cp:coreProperties>
</file>